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超声检查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须知及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注意事项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腹部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查上腹部,如肝脏、胆囊、胆管、胰腺、肾上腺、肾动脉、左肾静脉、腹部血管、腹膜后、上腹部肿块等,需要空腹后检查,通常在前一日晚饭后开始禁食,次日上午空腹检查,以保证胆囊、胆管内胆汁充盈,并减少胃肠道食物和气体的干扰,否则检查结果可能会受较大影响。这些部位的超声图像质量容易受肠气干扰,因而腹胀或便秘的患者最好检查前服用促消化药物,帮助排气或使用开塞露或一些轻泄剂等帮助排便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妇科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 xml:space="preserve">   (1)、经腹妇科超声检查:患者须保持膀胱充盈,检查前2-3</w:t>
      </w:r>
      <w:r>
        <w:rPr>
          <w:rFonts w:hint="eastAsia" w:ascii="仿宋" w:hAnsi="仿宋" w:eastAsia="仿宋" w:cs="仿宋"/>
          <w:sz w:val="32"/>
          <w:szCs w:val="32"/>
        </w:rPr>
        <w:t>小时应停止排尿,同时饮水500-1000mml,务必使膀胱有发胀的感觉。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431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(2)、经阴道超声检查:无需特别饮水,同时在检查前尽量排空膀胱,月经期或急性盆腔炎时一般不进行经阴道超声检查。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产科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431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早孕(孕12周之前)检查时须保持膀胱充盈,检查前2-3小时应停止排尿,同时饮水500-1000ml，务必使膀胱有发胀的感觉。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中孕(孕13-28周)检查时可少量饮水,使膀胱轻度充盈,以便超声观察胎盘与宫颈的关系。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晚孕(孕28周后)超声检查时一般不需特殊准备,不必饮水,以免膀胱过度充盈而压迫子宫。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但妊娠中晚期疑有前置胎盘者或有异常出血者,仍需饮水充盈膀胱后再做检查。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甲状腺、乳腺、颈部血管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431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超声检查事先不需特殊准备,但是进行甲状腺、颈部检查时最好不要佩带项链等饰物,以免影响颈部的检查。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431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泌尿系（肾脏、输尿管、膀胱)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1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单纯检查肾脏、输尿管无需特殊准备,但是当医师怀疑有泌尿系结石,尤其是输尿管结石时,可能需要患者充盈膀胱后再行检查。膀胱超声检査需要膀胱充盈,男性患者检査前列腺、精囊腺同样需要充盈膀胱。进行残余尿量测量的患者,检查前需要先充盈膀胱至有发胀的感觉,经超声医师确诊后,再排空膀胱。为保证残余尿量的测量准确,应注意不要反复多次排尿,同时排空膀胱后在5分钟内进行超声测量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mQwMzUzZjY0MTU4NDJmM2NkZjJkMWI4ZDRiOTc5N2EifQ=="/>
  </w:docVars>
  <w:rsids>
    <w:rsidRoot w:val="00D31D50"/>
    <w:rsid w:val="00323B43"/>
    <w:rsid w:val="003D37D8"/>
    <w:rsid w:val="00412D28"/>
    <w:rsid w:val="00426133"/>
    <w:rsid w:val="004358AB"/>
    <w:rsid w:val="0047668C"/>
    <w:rsid w:val="00644C2C"/>
    <w:rsid w:val="007B246E"/>
    <w:rsid w:val="008B7726"/>
    <w:rsid w:val="00904269"/>
    <w:rsid w:val="00B72D68"/>
    <w:rsid w:val="00BB58D9"/>
    <w:rsid w:val="00D31D50"/>
    <w:rsid w:val="00D7089F"/>
    <w:rsid w:val="0CF67913"/>
    <w:rsid w:val="6252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 w:val="0"/>
      <w:adjustRightInd/>
      <w:snapToGrid/>
      <w:spacing w:before="100" w:beforeAutospacing="1" w:after="100" w:afterAutospacing="1"/>
    </w:pPr>
    <w:rPr>
      <w:rFonts w:ascii="Calibri" w:hAnsi="Calibri" w:eastAsia="宋体" w:cs="Times New Roman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727</Words>
  <Characters>761</Characters>
  <Lines>5</Lines>
  <Paragraphs>1</Paragraphs>
  <TotalTime>17</TotalTime>
  <ScaleCrop>false</ScaleCrop>
  <LinksUpToDate>false</LinksUpToDate>
  <CharactersWithSpaces>770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3</dc:creator>
  <cp:lastModifiedBy>快乐一家亲</cp:lastModifiedBy>
  <dcterms:modified xsi:type="dcterms:W3CDTF">2022-09-20T06:16:56Z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FFAC539319E84930B16251002ABB148A</vt:lpwstr>
  </property>
</Properties>
</file>