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58" w:rightChars="-18" w:firstLine="0" w:firstLineChars="0"/>
        <w:jc w:val="center"/>
        <w:rPr>
          <w:rFonts w:hint="eastAsia" w:ascii="黑体" w:hAnsi="黑体" w:eastAsia="黑体" w:cs="黑体"/>
          <w:b/>
          <w:bCs w:val="0"/>
          <w:sz w:val="44"/>
          <w:szCs w:val="44"/>
          <w:lang w:eastAsia="zh-CN"/>
        </w:rPr>
      </w:pPr>
      <w:bookmarkStart w:id="0" w:name="_GoBack"/>
      <w:r>
        <w:rPr>
          <w:rFonts w:hint="eastAsia" w:ascii="黑体" w:hAnsi="黑体" w:eastAsia="黑体" w:cs="黑体"/>
          <w:b/>
          <w:bCs w:val="0"/>
          <w:sz w:val="44"/>
          <w:szCs w:val="44"/>
        </w:rPr>
        <w:t>沂源县</w:t>
      </w:r>
      <w:r>
        <w:rPr>
          <w:rFonts w:hint="eastAsia" w:ascii="黑体" w:hAnsi="黑体" w:eastAsia="黑体" w:cs="黑体"/>
          <w:b/>
          <w:bCs w:val="0"/>
          <w:sz w:val="44"/>
          <w:szCs w:val="44"/>
          <w:lang w:eastAsia="zh-CN"/>
        </w:rPr>
        <w:t>城市</w:t>
      </w:r>
      <w:r>
        <w:rPr>
          <w:rFonts w:hint="eastAsia" w:ascii="黑体" w:hAnsi="黑体" w:eastAsia="黑体" w:cs="黑体"/>
          <w:b/>
          <w:bCs w:val="0"/>
          <w:sz w:val="44"/>
          <w:szCs w:val="44"/>
        </w:rPr>
        <w:t>棚户区改造</w:t>
      </w:r>
      <w:r>
        <w:rPr>
          <w:rFonts w:hint="eastAsia" w:ascii="黑体" w:hAnsi="黑体" w:eastAsia="黑体" w:cs="黑体"/>
          <w:b/>
          <w:bCs w:val="0"/>
          <w:sz w:val="44"/>
          <w:szCs w:val="44"/>
          <w:lang w:eastAsia="zh-CN"/>
        </w:rPr>
        <w:t>指导意见</w:t>
      </w:r>
    </w:p>
    <w:p>
      <w:pPr>
        <w:spacing w:before="156" w:beforeLines="50" w:after="156" w:afterLines="50"/>
        <w:ind w:left="0" w:leftChars="0" w:right="-58" w:rightChars="-18" w:firstLine="0" w:firstLineChars="0"/>
        <w:jc w:val="center"/>
        <w:rPr>
          <w:rFonts w:hint="eastAsia" w:ascii="宋体" w:hAnsi="宋体" w:eastAsia="宋体" w:cs="宋体"/>
          <w:b/>
          <w:sz w:val="32"/>
          <w:szCs w:val="32"/>
        </w:rPr>
      </w:pPr>
      <w:r>
        <w:rPr>
          <w:rFonts w:hint="eastAsia" w:ascii="宋体" w:hAnsi="宋体" w:eastAsia="宋体" w:cs="宋体"/>
          <w:b/>
          <w:sz w:val="32"/>
          <w:szCs w:val="32"/>
        </w:rPr>
        <w:t>（</w:t>
      </w:r>
      <w:r>
        <w:rPr>
          <w:rFonts w:hint="eastAsia" w:ascii="宋体" w:hAnsi="宋体" w:eastAsia="宋体" w:cs="宋体"/>
          <w:b/>
          <w:sz w:val="32"/>
          <w:szCs w:val="32"/>
          <w:lang w:eastAsia="zh-CN"/>
        </w:rPr>
        <w:t>征求意见</w:t>
      </w:r>
      <w:r>
        <w:rPr>
          <w:rFonts w:hint="eastAsia" w:ascii="宋体" w:hAnsi="宋体" w:eastAsia="宋体" w:cs="宋体"/>
          <w:b/>
          <w:sz w:val="32"/>
          <w:szCs w:val="32"/>
        </w:rPr>
        <w:t>稿）</w:t>
      </w:r>
    </w:p>
    <w:bookmarkEnd w:id="0"/>
    <w:p>
      <w:pPr>
        <w:ind w:left="0" w:leftChars="0" w:right="-58" w:rightChars="-18" w:firstLine="600" w:firstLineChars="0"/>
        <w:jc w:val="left"/>
        <w:rPr>
          <w:rFonts w:hint="eastAsia" w:ascii="宋体" w:hAnsi="宋体" w:eastAsia="宋体" w:cs="宋体"/>
          <w:b/>
          <w:sz w:val="32"/>
          <w:szCs w:val="32"/>
        </w:rPr>
      </w:pPr>
      <w:r>
        <w:rPr>
          <w:rFonts w:hint="eastAsia" w:ascii="宋体" w:hAnsi="宋体" w:eastAsia="宋体" w:cs="宋体"/>
          <w:b/>
          <w:sz w:val="32"/>
          <w:szCs w:val="32"/>
        </w:rPr>
        <w:t>第一条  为加快我县</w:t>
      </w:r>
      <w:r>
        <w:rPr>
          <w:rFonts w:hint="eastAsia" w:ascii="宋体" w:hAnsi="宋体" w:eastAsia="宋体" w:cs="宋体"/>
          <w:b/>
          <w:sz w:val="32"/>
          <w:szCs w:val="32"/>
          <w:lang w:eastAsia="zh-CN"/>
        </w:rPr>
        <w:t>城市</w:t>
      </w:r>
      <w:r>
        <w:rPr>
          <w:rFonts w:hint="eastAsia" w:ascii="宋体" w:hAnsi="宋体" w:eastAsia="宋体" w:cs="宋体"/>
          <w:b/>
          <w:sz w:val="32"/>
          <w:szCs w:val="32"/>
        </w:rPr>
        <w:t>棚户区改造步伐，改善居民住房条件，提升城市形象，促进经济社会全面可持续发展，根据国家、省、市有关规定，结合我县实际，制定本</w:t>
      </w:r>
      <w:r>
        <w:rPr>
          <w:rFonts w:hint="eastAsia" w:ascii="宋体" w:hAnsi="宋体" w:eastAsia="宋体" w:cs="宋体"/>
          <w:b/>
          <w:sz w:val="32"/>
          <w:szCs w:val="32"/>
          <w:lang w:eastAsia="zh-CN"/>
        </w:rPr>
        <w:t>意见</w:t>
      </w:r>
      <w:r>
        <w:rPr>
          <w:rFonts w:hint="eastAsia" w:ascii="宋体" w:hAnsi="宋体" w:eastAsia="宋体" w:cs="宋体"/>
          <w:b/>
          <w:sz w:val="32"/>
          <w:szCs w:val="32"/>
        </w:rPr>
        <w:t>。</w:t>
      </w:r>
    </w:p>
    <w:p>
      <w:pPr>
        <w:ind w:left="0" w:leftChars="0" w:right="-58" w:rightChars="-18" w:firstLine="600" w:firstLineChars="0"/>
        <w:jc w:val="left"/>
        <w:rPr>
          <w:rFonts w:hint="eastAsia" w:ascii="宋体" w:hAnsi="宋体" w:eastAsia="宋体" w:cs="宋体"/>
          <w:b/>
          <w:sz w:val="32"/>
          <w:szCs w:val="32"/>
        </w:rPr>
      </w:pPr>
      <w:r>
        <w:rPr>
          <w:rFonts w:hint="eastAsia" w:ascii="宋体" w:hAnsi="宋体" w:eastAsia="宋体" w:cs="宋体"/>
          <w:b/>
          <w:sz w:val="32"/>
          <w:szCs w:val="32"/>
        </w:rPr>
        <w:t>第二条  本</w:t>
      </w:r>
      <w:r>
        <w:rPr>
          <w:rFonts w:hint="eastAsia" w:ascii="宋体" w:hAnsi="宋体" w:eastAsia="宋体" w:cs="宋体"/>
          <w:b/>
          <w:sz w:val="32"/>
          <w:szCs w:val="32"/>
          <w:lang w:eastAsia="zh-CN"/>
        </w:rPr>
        <w:t>意见</w:t>
      </w:r>
      <w:r>
        <w:rPr>
          <w:rFonts w:hint="eastAsia" w:ascii="宋体" w:hAnsi="宋体" w:eastAsia="宋体" w:cs="宋体"/>
          <w:b/>
          <w:sz w:val="32"/>
          <w:szCs w:val="32"/>
        </w:rPr>
        <w:t>适用于县城建成区内</w:t>
      </w:r>
      <w:r>
        <w:rPr>
          <w:rFonts w:hint="eastAsia" w:ascii="宋体" w:hAnsi="宋体" w:eastAsia="宋体" w:cs="宋体"/>
          <w:b/>
          <w:sz w:val="32"/>
          <w:szCs w:val="32"/>
          <w:lang w:eastAsia="zh-CN"/>
        </w:rPr>
        <w:t>城市</w:t>
      </w:r>
      <w:r>
        <w:rPr>
          <w:rFonts w:hint="eastAsia" w:ascii="宋体" w:hAnsi="宋体" w:eastAsia="宋体" w:cs="宋体"/>
          <w:b/>
          <w:sz w:val="32"/>
          <w:szCs w:val="32"/>
        </w:rPr>
        <w:t>棚户区</w:t>
      </w:r>
      <w:r>
        <w:rPr>
          <w:rFonts w:hint="eastAsia" w:ascii="宋体" w:hAnsi="宋体" w:eastAsia="宋体" w:cs="宋体"/>
          <w:b/>
          <w:sz w:val="32"/>
          <w:szCs w:val="32"/>
          <w:lang w:eastAsia="zh-CN"/>
        </w:rPr>
        <w:t>、城市危房</w:t>
      </w:r>
      <w:r>
        <w:rPr>
          <w:rFonts w:hint="eastAsia" w:ascii="宋体" w:hAnsi="宋体" w:eastAsia="宋体" w:cs="宋体"/>
          <w:b/>
          <w:sz w:val="32"/>
          <w:szCs w:val="32"/>
        </w:rPr>
        <w:t>（以下简称</w:t>
      </w:r>
      <w:r>
        <w:rPr>
          <w:rFonts w:hint="eastAsia" w:ascii="宋体" w:hAnsi="宋体" w:eastAsia="宋体" w:cs="宋体"/>
          <w:b/>
          <w:sz w:val="32"/>
          <w:szCs w:val="32"/>
          <w:lang w:eastAsia="zh-CN"/>
        </w:rPr>
        <w:t>城市</w:t>
      </w:r>
      <w:r>
        <w:rPr>
          <w:rFonts w:hint="eastAsia" w:ascii="宋体" w:hAnsi="宋体" w:eastAsia="宋体" w:cs="宋体"/>
          <w:b/>
          <w:sz w:val="32"/>
          <w:szCs w:val="32"/>
        </w:rPr>
        <w:t>棚户区）改造。</w:t>
      </w:r>
    </w:p>
    <w:p>
      <w:pPr>
        <w:ind w:left="0" w:leftChars="0" w:right="-58" w:rightChars="-18" w:firstLine="600" w:firstLineChars="0"/>
        <w:jc w:val="left"/>
        <w:rPr>
          <w:rFonts w:hint="eastAsia" w:ascii="宋体" w:hAnsi="宋体" w:eastAsia="宋体" w:cs="宋体"/>
          <w:b/>
          <w:sz w:val="32"/>
          <w:szCs w:val="32"/>
        </w:rPr>
      </w:pPr>
      <w:r>
        <w:rPr>
          <w:rFonts w:hint="eastAsia" w:ascii="宋体" w:hAnsi="宋体" w:eastAsia="宋体" w:cs="宋体"/>
          <w:b/>
          <w:sz w:val="32"/>
          <w:szCs w:val="32"/>
        </w:rPr>
        <w:t>第三条  县政府负责</w:t>
      </w:r>
      <w:r>
        <w:rPr>
          <w:rFonts w:hint="eastAsia" w:ascii="宋体" w:hAnsi="宋体" w:eastAsia="宋体" w:cs="宋体"/>
          <w:b/>
          <w:sz w:val="32"/>
          <w:szCs w:val="32"/>
          <w:lang w:eastAsia="zh-CN"/>
        </w:rPr>
        <w:t>城市棚户区</w:t>
      </w:r>
      <w:r>
        <w:rPr>
          <w:rFonts w:hint="eastAsia" w:ascii="宋体" w:hAnsi="宋体" w:eastAsia="宋体" w:cs="宋体"/>
          <w:b/>
          <w:sz w:val="32"/>
          <w:szCs w:val="32"/>
        </w:rPr>
        <w:t>改造规划和年度改造计划的编制工作，</w:t>
      </w:r>
      <w:r>
        <w:rPr>
          <w:rFonts w:hint="eastAsia" w:ascii="宋体" w:hAnsi="宋体" w:eastAsia="宋体" w:cs="宋体"/>
          <w:b/>
          <w:sz w:val="32"/>
          <w:szCs w:val="32"/>
          <w:lang w:eastAsia="zh-CN"/>
        </w:rPr>
        <w:t>相关镇政府（街道办事处、开发区管委会）负责项目所在地城市棚户区改造工作，县住房和城乡建设局、县房地产公共事业服务中心负责房屋搬迁补偿方案的审核工作</w:t>
      </w:r>
      <w:r>
        <w:rPr>
          <w:rFonts w:hint="eastAsia" w:ascii="宋体" w:hAnsi="宋体" w:eastAsia="宋体" w:cs="宋体"/>
          <w:b/>
          <w:sz w:val="32"/>
          <w:szCs w:val="32"/>
        </w:rPr>
        <w:t>。</w:t>
      </w:r>
    </w:p>
    <w:p>
      <w:pPr>
        <w:ind w:left="0" w:leftChars="0" w:right="-58" w:rightChars="-18" w:firstLine="600" w:firstLineChars="0"/>
        <w:jc w:val="left"/>
        <w:rPr>
          <w:rFonts w:hint="eastAsia" w:ascii="宋体" w:hAnsi="宋体" w:eastAsia="宋体" w:cs="宋体"/>
          <w:b/>
          <w:sz w:val="32"/>
          <w:szCs w:val="32"/>
        </w:rPr>
      </w:pPr>
      <w:r>
        <w:rPr>
          <w:rFonts w:hint="eastAsia" w:ascii="宋体" w:hAnsi="宋体" w:eastAsia="宋体" w:cs="宋体"/>
          <w:b/>
          <w:sz w:val="32"/>
          <w:szCs w:val="32"/>
        </w:rPr>
        <w:t xml:space="preserve">第四条  </w:t>
      </w:r>
      <w:r>
        <w:rPr>
          <w:rFonts w:hint="eastAsia" w:ascii="宋体" w:hAnsi="宋体" w:eastAsia="宋体" w:cs="宋体"/>
          <w:b/>
          <w:sz w:val="32"/>
          <w:szCs w:val="32"/>
          <w:lang w:eastAsia="zh-CN"/>
        </w:rPr>
        <w:t>城市棚户区</w:t>
      </w:r>
      <w:r>
        <w:rPr>
          <w:rFonts w:hint="eastAsia" w:ascii="宋体" w:hAnsi="宋体" w:eastAsia="宋体" w:cs="宋体"/>
          <w:b/>
          <w:sz w:val="32"/>
          <w:szCs w:val="32"/>
        </w:rPr>
        <w:t>改造项目应综合考虑改造成本和土地开发收益，做好改造项目算账平衡。</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 xml:space="preserve">第五条  </w:t>
      </w:r>
      <w:r>
        <w:rPr>
          <w:rFonts w:hint="eastAsia" w:ascii="宋体" w:hAnsi="宋体" w:eastAsia="宋体" w:cs="宋体"/>
          <w:b/>
          <w:sz w:val="32"/>
          <w:szCs w:val="32"/>
          <w:lang w:eastAsia="zh-CN"/>
        </w:rPr>
        <w:t>城市棚户区改造可结合项目具体情况，选择模拟搬迁模式。即房屋搬迁实施单位根据房屋搬迁补偿方案的内容与被搬迁人签订附生效条件的房屋搬迁补偿协议，在签约期限内，签约率达到100%协议方可生效；签约率达不到设定比例，则项目延缓实施</w:t>
      </w:r>
      <w:r>
        <w:rPr>
          <w:rFonts w:hint="eastAsia" w:ascii="宋体" w:hAnsi="宋体" w:eastAsia="宋体" w:cs="宋体"/>
          <w:b/>
          <w:sz w:val="32"/>
          <w:szCs w:val="32"/>
        </w:rPr>
        <w:t>。</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第六条  被搬迁房屋的建筑面积和用途，以房屋所有权证书和房屋登记簿的记载为准。未记载用途的，</w:t>
      </w:r>
      <w:r>
        <w:rPr>
          <w:rFonts w:hint="eastAsia" w:ascii="宋体" w:hAnsi="宋体" w:eastAsia="宋体" w:cs="宋体"/>
          <w:b/>
          <w:sz w:val="32"/>
          <w:szCs w:val="32"/>
          <w:lang w:eastAsia="zh-CN"/>
        </w:rPr>
        <w:t>由不动产登记机构依据规划部门提供的合法有效文件进行确认</w:t>
      </w:r>
      <w:r>
        <w:rPr>
          <w:rFonts w:hint="eastAsia" w:ascii="宋体" w:hAnsi="宋体" w:eastAsia="宋体" w:cs="宋体"/>
          <w:b/>
          <w:sz w:val="32"/>
          <w:szCs w:val="32"/>
        </w:rPr>
        <w:t>。</w:t>
      </w:r>
    </w:p>
    <w:p>
      <w:pPr>
        <w:ind w:left="0" w:leftChars="0" w:right="-58" w:rightChars="-18" w:firstLine="710" w:firstLineChars="221"/>
        <w:jc w:val="left"/>
        <w:rPr>
          <w:rFonts w:hint="eastAsia" w:ascii="宋体" w:hAnsi="宋体" w:eastAsia="宋体" w:cs="宋体"/>
          <w:b/>
          <w:sz w:val="32"/>
          <w:szCs w:val="32"/>
          <w:lang w:eastAsia="zh-CN"/>
        </w:rPr>
      </w:pPr>
      <w:r>
        <w:rPr>
          <w:rFonts w:hint="eastAsia" w:ascii="宋体" w:hAnsi="宋体" w:eastAsia="宋体" w:cs="宋体"/>
          <w:b/>
          <w:sz w:val="32"/>
          <w:szCs w:val="32"/>
        </w:rPr>
        <w:t>被搬迁人有证据证明房屋所有权证书和房屋登记簿记载的建筑面积确有误的，应当在规定时间内向房屋搬迁实施单位提出申请，由房屋搬迁实施单位委托具有相应资质的房产测绘机构对被搬迁房屋的实际合法建筑面积进行测量，并出具测量结果报告，房屋建筑面积以测量结果报告</w:t>
      </w:r>
      <w:r>
        <w:rPr>
          <w:rFonts w:hint="eastAsia" w:ascii="宋体" w:hAnsi="宋体" w:eastAsia="宋体" w:cs="宋体"/>
          <w:b/>
          <w:sz w:val="32"/>
          <w:szCs w:val="32"/>
          <w:lang w:eastAsia="zh-CN"/>
        </w:rPr>
        <w:t>为准，被搬迁房屋的测绘费用由被搬迁人承担。</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第七条  房屋搬迁范围内未经登记的建筑，被搬迁人能够提供房屋合法来源证明的，给予补偿；未超过批准期限的临时建筑，实行货币补偿。违法建筑和超过批准期限的临时建筑，不予补偿。</w:t>
      </w:r>
    </w:p>
    <w:p>
      <w:pPr>
        <w:ind w:left="0" w:leftChars="0" w:right="-58" w:rightChars="-18" w:firstLine="710" w:firstLineChars="221"/>
        <w:jc w:val="left"/>
        <w:rPr>
          <w:rFonts w:hint="eastAsia" w:ascii="宋体" w:hAnsi="宋体" w:eastAsia="宋体" w:cs="宋体"/>
          <w:b/>
          <w:sz w:val="32"/>
          <w:szCs w:val="32"/>
          <w:lang w:eastAsia="zh-CN"/>
        </w:rPr>
      </w:pPr>
      <w:r>
        <w:rPr>
          <w:rFonts w:hint="eastAsia" w:ascii="宋体" w:hAnsi="宋体" w:eastAsia="宋体" w:cs="宋体"/>
          <w:b/>
          <w:sz w:val="32"/>
          <w:szCs w:val="32"/>
        </w:rPr>
        <w:t>第八条  住宅房屋搬迁实行货币补偿和房屋产权调换两种方式，由被搬迁人自愿选择；</w:t>
      </w:r>
      <w:r>
        <w:rPr>
          <w:rFonts w:hint="eastAsia" w:ascii="宋体" w:hAnsi="宋体" w:eastAsia="宋体" w:cs="宋体"/>
          <w:b/>
          <w:sz w:val="32"/>
          <w:szCs w:val="32"/>
          <w:lang w:eastAsia="zh-CN"/>
        </w:rPr>
        <w:t>非住宅房屋搬迁实行货币补偿，被搬迁人拥有安置区范围内相同用途房屋的优先购买权。</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第九条  选择货币补偿的，对被搬迁房屋及其附属物，按房地产市场评估价值给予补偿。</w:t>
      </w:r>
    </w:p>
    <w:p>
      <w:pPr>
        <w:ind w:left="0" w:leftChars="0" w:right="-58" w:rightChars="-18" w:firstLine="600" w:firstLineChars="0"/>
        <w:jc w:val="left"/>
        <w:rPr>
          <w:rFonts w:hint="eastAsia" w:ascii="宋体" w:hAnsi="宋体" w:eastAsia="宋体" w:cs="宋体"/>
          <w:b/>
          <w:sz w:val="32"/>
          <w:szCs w:val="32"/>
          <w:lang w:eastAsia="zh-CN"/>
        </w:rPr>
      </w:pPr>
      <w:r>
        <w:rPr>
          <w:rFonts w:hint="eastAsia" w:ascii="宋体" w:hAnsi="宋体" w:eastAsia="宋体" w:cs="宋体"/>
          <w:b/>
          <w:sz w:val="32"/>
          <w:szCs w:val="32"/>
        </w:rPr>
        <w:t xml:space="preserve">第十条  </w:t>
      </w:r>
      <w:r>
        <w:rPr>
          <w:rFonts w:hint="eastAsia" w:ascii="宋体" w:hAnsi="宋体" w:eastAsia="宋体" w:cs="宋体"/>
          <w:b/>
          <w:sz w:val="32"/>
          <w:szCs w:val="32"/>
          <w:lang w:eastAsia="zh-CN"/>
        </w:rPr>
        <w:t>选择房屋产权调换的，原则上每户不超过两套，并依据置换房屋套内建筑面积选择就近靠套内建筑面积的产权调换房屋。置换房屋套内建筑面积应综合考虑产权调换房屋的区位差距、楼层高低等因素的影响后，按照下列标准进行置换：</w:t>
      </w:r>
    </w:p>
    <w:p>
      <w:pPr>
        <w:ind w:left="0" w:leftChars="0" w:right="-58" w:rightChars="-18" w:firstLine="600" w:firstLineChars="0"/>
        <w:jc w:val="left"/>
        <w:rPr>
          <w:rFonts w:hint="eastAsia" w:ascii="宋体" w:hAnsi="宋体" w:eastAsia="宋体" w:cs="宋体"/>
          <w:b/>
          <w:sz w:val="32"/>
          <w:szCs w:val="32"/>
          <w:lang w:eastAsia="zh-CN"/>
        </w:rPr>
      </w:pPr>
      <w:r>
        <w:rPr>
          <w:rFonts w:hint="eastAsia" w:ascii="宋体" w:hAnsi="宋体" w:eastAsia="宋体" w:cs="宋体"/>
          <w:b/>
          <w:sz w:val="32"/>
          <w:szCs w:val="32"/>
          <w:lang w:eastAsia="zh-CN"/>
        </w:rPr>
        <w:t>（一）被搬迁房屋为多层成套单元楼房的，置换房屋套内建筑面积</w:t>
      </w:r>
      <w:r>
        <w:rPr>
          <w:rFonts w:hint="eastAsia" w:ascii="宋体" w:hAnsi="宋体" w:eastAsia="宋体" w:cs="宋体"/>
          <w:b/>
          <w:sz w:val="32"/>
          <w:szCs w:val="32"/>
          <w:lang w:val="en-US" w:eastAsia="zh-CN"/>
        </w:rPr>
        <w:t>=</w:t>
      </w:r>
      <w:r>
        <w:rPr>
          <w:rFonts w:hint="eastAsia" w:ascii="宋体" w:hAnsi="宋体" w:eastAsia="宋体" w:cs="宋体"/>
          <w:b/>
          <w:sz w:val="32"/>
          <w:szCs w:val="32"/>
          <w:lang w:eastAsia="zh-CN"/>
        </w:rPr>
        <w:t>被搬迁房屋确认的建筑面积（即被搬迁房屋所有权证载明或实测核准后公布的房屋建筑面积）。</w:t>
      </w:r>
    </w:p>
    <w:p>
      <w:pPr>
        <w:ind w:left="0" w:leftChars="0" w:right="-58" w:rightChars="-18" w:firstLine="600" w:firstLineChars="0"/>
        <w:jc w:val="left"/>
        <w:rPr>
          <w:rFonts w:hint="eastAsia" w:ascii="宋体" w:hAnsi="宋体" w:eastAsia="宋体" w:cs="宋体"/>
          <w:b/>
          <w:sz w:val="32"/>
          <w:szCs w:val="32"/>
          <w:lang w:eastAsia="zh-CN"/>
        </w:rPr>
      </w:pPr>
      <w:r>
        <w:rPr>
          <w:rFonts w:hint="eastAsia" w:ascii="宋体" w:hAnsi="宋体" w:eastAsia="宋体" w:cs="宋体"/>
          <w:b/>
          <w:sz w:val="32"/>
          <w:szCs w:val="32"/>
          <w:lang w:eastAsia="zh-CN"/>
        </w:rPr>
        <w:t>（二）被搬迁房屋为多层成套单元楼房中一楼带院的，置换房屋套内建筑面积</w:t>
      </w:r>
      <w:r>
        <w:rPr>
          <w:rFonts w:hint="eastAsia" w:ascii="宋体" w:hAnsi="宋体" w:eastAsia="宋体" w:cs="宋体"/>
          <w:b/>
          <w:sz w:val="32"/>
          <w:szCs w:val="32"/>
          <w:lang w:val="en-US" w:eastAsia="zh-CN"/>
        </w:rPr>
        <w:t>=</w:t>
      </w:r>
      <w:r>
        <w:rPr>
          <w:rFonts w:hint="eastAsia" w:ascii="宋体" w:hAnsi="宋体" w:eastAsia="宋体" w:cs="宋体"/>
          <w:b/>
          <w:sz w:val="32"/>
          <w:szCs w:val="32"/>
          <w:lang w:eastAsia="zh-CN"/>
        </w:rPr>
        <w:t>被搬迁楼房置换的房屋建筑面积</w:t>
      </w:r>
      <w:r>
        <w:rPr>
          <w:rFonts w:hint="eastAsia" w:ascii="宋体" w:hAnsi="宋体" w:eastAsia="宋体" w:cs="宋体"/>
          <w:b/>
          <w:sz w:val="32"/>
          <w:szCs w:val="32"/>
          <w:lang w:val="en-US" w:eastAsia="zh-CN"/>
        </w:rPr>
        <w:t>+土地使用权证书载明的</w:t>
      </w:r>
      <w:r>
        <w:rPr>
          <w:rFonts w:hint="eastAsia" w:ascii="宋体" w:hAnsi="宋体" w:eastAsia="宋体" w:cs="宋体"/>
          <w:b/>
          <w:sz w:val="32"/>
          <w:szCs w:val="32"/>
          <w:lang w:eastAsia="zh-CN"/>
        </w:rPr>
        <w:t>净院落面积×0.</w:t>
      </w:r>
      <w:r>
        <w:rPr>
          <w:rFonts w:hint="eastAsia" w:ascii="宋体" w:hAnsi="宋体" w:eastAsia="宋体" w:cs="宋体"/>
          <w:b/>
          <w:sz w:val="32"/>
          <w:szCs w:val="32"/>
          <w:lang w:val="en-US" w:eastAsia="zh-CN"/>
        </w:rPr>
        <w:t>3</w:t>
      </w:r>
      <w:r>
        <w:rPr>
          <w:rFonts w:hint="eastAsia" w:ascii="宋体" w:hAnsi="宋体" w:eastAsia="宋体" w:cs="宋体"/>
          <w:b/>
          <w:sz w:val="32"/>
          <w:szCs w:val="32"/>
          <w:lang w:eastAsia="zh-CN"/>
        </w:rPr>
        <w:t>，其中被搬迁楼房置换的房屋建筑面积按本条第（一）款执行。</w:t>
      </w:r>
    </w:p>
    <w:p>
      <w:pPr>
        <w:ind w:left="0" w:leftChars="0" w:right="-58" w:rightChars="-18" w:firstLine="600" w:firstLineChars="0"/>
        <w:jc w:val="left"/>
        <w:rPr>
          <w:rFonts w:hint="eastAsia" w:ascii="宋体" w:hAnsi="宋体" w:eastAsia="宋体" w:cs="宋体"/>
          <w:b/>
          <w:sz w:val="32"/>
          <w:szCs w:val="32"/>
          <w:lang w:val="en-US" w:eastAsia="zh-CN"/>
        </w:rPr>
      </w:pPr>
      <w:r>
        <w:rPr>
          <w:rFonts w:hint="eastAsia" w:ascii="宋体" w:hAnsi="宋体" w:eastAsia="宋体" w:cs="宋体"/>
          <w:b/>
          <w:sz w:val="32"/>
          <w:szCs w:val="32"/>
          <w:lang w:eastAsia="zh-CN"/>
        </w:rPr>
        <w:t>（三）被搬迁房屋为平房的，置换房屋套内建筑面积</w:t>
      </w:r>
      <w:r>
        <w:rPr>
          <w:rFonts w:hint="eastAsia" w:ascii="宋体" w:hAnsi="宋体" w:eastAsia="宋体" w:cs="宋体"/>
          <w:b/>
          <w:sz w:val="32"/>
          <w:szCs w:val="32"/>
          <w:lang w:val="en-US" w:eastAsia="zh-CN"/>
        </w:rPr>
        <w:t>=</w:t>
      </w:r>
      <w:r>
        <w:rPr>
          <w:rFonts w:hint="eastAsia" w:ascii="宋体" w:hAnsi="宋体" w:eastAsia="宋体" w:cs="宋体"/>
          <w:b/>
          <w:sz w:val="32"/>
          <w:szCs w:val="32"/>
          <w:lang w:eastAsia="zh-CN"/>
        </w:rPr>
        <w:t>被搬迁房屋确认的建筑面积（即被搬迁房屋所有权证载明或实测核准后公布的房屋建筑面积）</w:t>
      </w:r>
      <w:r>
        <w:rPr>
          <w:rFonts w:hint="eastAsia" w:ascii="宋体" w:hAnsi="宋体" w:eastAsia="宋体" w:cs="宋体"/>
          <w:b/>
          <w:sz w:val="32"/>
          <w:szCs w:val="32"/>
          <w:lang w:val="en-US" w:eastAsia="zh-CN"/>
        </w:rPr>
        <w:t>+</w:t>
      </w:r>
      <w:r>
        <w:rPr>
          <w:rFonts w:hint="eastAsia" w:ascii="宋体" w:hAnsi="宋体" w:eastAsia="宋体" w:cs="宋体"/>
          <w:b/>
          <w:sz w:val="32"/>
          <w:szCs w:val="32"/>
          <w:lang w:eastAsia="zh-CN"/>
        </w:rPr>
        <w:t>被搬迁房屋</w:t>
      </w:r>
      <w:r>
        <w:rPr>
          <w:rFonts w:hint="eastAsia" w:ascii="宋体" w:hAnsi="宋体" w:eastAsia="宋体" w:cs="宋体"/>
          <w:b/>
          <w:sz w:val="32"/>
          <w:szCs w:val="32"/>
          <w:lang w:val="en-US" w:eastAsia="zh-CN"/>
        </w:rPr>
        <w:t>的</w:t>
      </w:r>
      <w:r>
        <w:rPr>
          <w:rFonts w:hint="eastAsia" w:ascii="宋体" w:hAnsi="宋体" w:eastAsia="宋体" w:cs="宋体"/>
          <w:b/>
          <w:sz w:val="32"/>
          <w:szCs w:val="32"/>
          <w:lang w:eastAsia="zh-CN"/>
        </w:rPr>
        <w:t>净院落面积×0.</w:t>
      </w:r>
      <w:r>
        <w:rPr>
          <w:rFonts w:hint="eastAsia" w:ascii="宋体" w:hAnsi="宋体" w:eastAsia="宋体" w:cs="宋体"/>
          <w:b/>
          <w:sz w:val="32"/>
          <w:szCs w:val="32"/>
          <w:lang w:val="en-US" w:eastAsia="zh-CN"/>
        </w:rPr>
        <w:t>3。</w:t>
      </w:r>
    </w:p>
    <w:p>
      <w:pPr>
        <w:ind w:left="0" w:leftChars="0" w:right="-58" w:rightChars="-18" w:firstLine="600" w:firstLineChars="0"/>
        <w:jc w:val="left"/>
        <w:rPr>
          <w:rFonts w:hint="eastAsia" w:ascii="宋体" w:hAnsi="宋体" w:eastAsia="宋体" w:cs="宋体"/>
          <w:b/>
          <w:sz w:val="32"/>
          <w:szCs w:val="32"/>
          <w:lang w:eastAsia="zh-CN"/>
        </w:rPr>
      </w:pPr>
      <w:r>
        <w:rPr>
          <w:rFonts w:hint="eastAsia" w:ascii="宋体" w:hAnsi="宋体" w:eastAsia="宋体" w:cs="宋体"/>
          <w:b/>
          <w:sz w:val="32"/>
          <w:szCs w:val="32"/>
          <w:lang w:eastAsia="zh-CN"/>
        </w:rPr>
        <w:t>产权调换房屋套内建筑面积超出置换房屋套内建筑面积的部分，按市场评估价格（</w:t>
      </w:r>
      <w:r>
        <w:rPr>
          <w:rFonts w:hint="eastAsia" w:ascii="宋体" w:hAnsi="宋体" w:eastAsia="宋体" w:cs="宋体"/>
          <w:b/>
          <w:sz w:val="32"/>
          <w:szCs w:val="32"/>
          <w:lang w:val="en-US" w:eastAsia="zh-CN"/>
        </w:rPr>
        <w:t>根据不同楼层设置差价</w:t>
      </w:r>
      <w:r>
        <w:rPr>
          <w:rFonts w:hint="eastAsia" w:ascii="宋体" w:hAnsi="宋体" w:eastAsia="宋体" w:cs="宋体"/>
          <w:b/>
          <w:sz w:val="32"/>
          <w:szCs w:val="32"/>
          <w:lang w:eastAsia="zh-CN"/>
        </w:rPr>
        <w:t>）购买；少于置换房屋套内建筑面积的部分，按市场评估价值给予货币补偿。</w:t>
      </w:r>
    </w:p>
    <w:p>
      <w:pPr>
        <w:ind w:left="0" w:leftChars="0" w:right="-58" w:rightChars="-18" w:firstLine="600" w:firstLineChars="0"/>
        <w:jc w:val="left"/>
        <w:rPr>
          <w:rFonts w:hint="eastAsia" w:ascii="宋体" w:hAnsi="宋体" w:eastAsia="宋体" w:cs="宋体"/>
          <w:b/>
          <w:sz w:val="32"/>
          <w:szCs w:val="32"/>
        </w:rPr>
      </w:pPr>
      <w:r>
        <w:rPr>
          <w:rFonts w:hint="eastAsia" w:ascii="宋体" w:hAnsi="宋体" w:eastAsia="宋体" w:cs="宋体"/>
          <w:b/>
          <w:sz w:val="32"/>
          <w:szCs w:val="32"/>
          <w:lang w:eastAsia="zh-CN"/>
        </w:rPr>
        <w:t>被搬迁房屋中未计算在置换房屋套内建筑面积内的配套储藏室等</w:t>
      </w:r>
      <w:r>
        <w:rPr>
          <w:rFonts w:hint="eastAsia" w:ascii="宋体" w:hAnsi="宋体" w:eastAsia="宋体" w:cs="宋体"/>
          <w:b/>
          <w:sz w:val="32"/>
          <w:szCs w:val="32"/>
          <w:lang w:val="en-US" w:eastAsia="zh-CN"/>
        </w:rPr>
        <w:t>产权证载明的</w:t>
      </w:r>
      <w:r>
        <w:rPr>
          <w:rFonts w:hint="eastAsia" w:ascii="宋体" w:hAnsi="宋体" w:eastAsia="宋体" w:cs="宋体"/>
          <w:b/>
          <w:sz w:val="32"/>
          <w:szCs w:val="32"/>
          <w:lang w:eastAsia="zh-CN"/>
        </w:rPr>
        <w:t>附属物，按市场评估价值补偿；产权调换房屋的配套储藏室、车位，按市场评估价格购买。</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第十一条　房屋搬迁通知发布时，利用住宅房屋从事合法经营活动的，对具有营业执照、税务登记证并有纳税记录，且房屋所有权证书、营业执照和税务登记证注明的营业地点一致的住宅房屋，对实际用于营业的建筑面积部分，应当结合实际经营年限在住宅房屋评估价值的基础上，按照下列标准增加补偿：</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（一）经营期限在1年及以下的，按照房屋评估价值的1％增加；</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（二）经营期限在1年以上的，每满1年，按照房屋评估价值的1％增加。</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第十二条　被搬迁人自费安装的固定电话、有线电视、信息网、空调、多管太阳能等，按照价格主管部门届时规定的移动安装费用或者市场价格给予补偿；被搬迁人自费开户的管道燃气、暖气，按照价格主管部门届时规定的开户费用给予补偿。</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第十三条　被搬迁房屋已经装饰装修的，由评估机构结合成新评估确定补偿价值，并出具单项装饰装修评估报告。搬迁当事人对装饰装修补偿价值协商一致的，按照协商价值确定。</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产权调换房屋应符合国家和省规定的房屋建筑设计技术规范标准</w:t>
      </w:r>
      <w:r>
        <w:rPr>
          <w:rFonts w:hint="eastAsia" w:ascii="宋体" w:hAnsi="宋体" w:eastAsia="宋体" w:cs="宋体"/>
          <w:b/>
          <w:sz w:val="32"/>
          <w:szCs w:val="32"/>
          <w:lang w:eastAsia="zh-CN"/>
        </w:rPr>
        <w:t>及</w:t>
      </w:r>
      <w:r>
        <w:rPr>
          <w:rFonts w:hint="eastAsia" w:ascii="宋体" w:hAnsi="宋体" w:eastAsia="宋体" w:cs="宋体"/>
          <w:b/>
          <w:sz w:val="32"/>
          <w:szCs w:val="32"/>
        </w:rPr>
        <w:t>质量安全标准，设施配备应达到国家商品房建设入住条件</w:t>
      </w:r>
      <w:r>
        <w:rPr>
          <w:rFonts w:hint="eastAsia" w:ascii="宋体" w:hAnsi="宋体" w:eastAsia="宋体" w:cs="宋体"/>
          <w:b/>
          <w:sz w:val="32"/>
          <w:szCs w:val="32"/>
          <w:lang w:eastAsia="zh-CN"/>
        </w:rPr>
        <w:t>。涉及装饰装修的，价值由评估机构确定。</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第十四条  被搬迁人的搬迁补偿费、临时安置补偿费、停产停业损失补偿费以及一次性搬迁补助费，按照《淄博市国有土地上房屋征收相关补偿补助标准》执行。</w:t>
      </w:r>
    </w:p>
    <w:p>
      <w:pPr>
        <w:ind w:left="0" w:leftChars="0" w:right="-58" w:rightChars="-18" w:firstLine="710" w:firstLineChars="221"/>
        <w:jc w:val="left"/>
        <w:rPr>
          <w:rFonts w:hint="eastAsia" w:ascii="宋体" w:hAnsi="宋体" w:eastAsia="宋体" w:cs="宋体"/>
          <w:b/>
          <w:sz w:val="32"/>
          <w:szCs w:val="32"/>
          <w:lang w:eastAsia="zh-CN"/>
        </w:rPr>
      </w:pPr>
      <w:r>
        <w:rPr>
          <w:rFonts w:hint="eastAsia" w:ascii="宋体" w:hAnsi="宋体" w:eastAsia="宋体" w:cs="宋体"/>
          <w:b/>
          <w:sz w:val="32"/>
          <w:szCs w:val="32"/>
        </w:rPr>
        <w:t>第十五条 产权调换房屋的</w:t>
      </w:r>
      <w:r>
        <w:rPr>
          <w:rFonts w:hint="eastAsia" w:ascii="宋体" w:hAnsi="宋体" w:eastAsia="宋体" w:cs="宋体"/>
          <w:b/>
          <w:sz w:val="32"/>
          <w:szCs w:val="32"/>
          <w:lang w:eastAsia="zh-CN"/>
        </w:rPr>
        <w:t>实际面积以房屋测绘部门最终实测数据为准。</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房屋搬迁实施单位与被搬迁人计算、结清被搬迁房屋价值与用于产权调换房屋价值的差价后，产权调换房屋的所有权归被搬迁人所有。</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第十六条 被搬迁人选择货币补偿以货币补偿金额购买相同用途房屋的，或者被搬迁人选择产权调换的，成交价款中相当于货币补偿金额的部分，免交契税。</w:t>
      </w:r>
    </w:p>
    <w:p>
      <w:pPr>
        <w:ind w:left="0" w:leftChars="0" w:right="-58" w:rightChars="-18" w:firstLine="600" w:firstLineChars="0"/>
        <w:jc w:val="left"/>
        <w:rPr>
          <w:rFonts w:hint="eastAsia" w:ascii="宋体" w:hAnsi="宋体" w:eastAsia="宋体" w:cs="宋体"/>
          <w:b/>
          <w:sz w:val="32"/>
          <w:szCs w:val="32"/>
          <w:lang w:eastAsia="zh-CN"/>
        </w:rPr>
      </w:pPr>
      <w:r>
        <w:rPr>
          <w:rFonts w:hint="eastAsia" w:ascii="宋体" w:hAnsi="宋体" w:eastAsia="宋体" w:cs="宋体"/>
          <w:b/>
          <w:sz w:val="32"/>
          <w:szCs w:val="32"/>
          <w:lang w:eastAsia="zh-CN"/>
        </w:rPr>
        <w:t>办理产权调换房屋不动产登记证的登记费、房屋测绘费由房屋搬迁实施单位承担。</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第十七条  被搬迁房屋分户账中结余的住宅专项维修资金返还给被搬迁人。</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lang w:eastAsia="zh-CN"/>
        </w:rPr>
        <w:t>产权调换房屋的住宅专项维修资金由被搬迁人缴纳</w:t>
      </w:r>
      <w:r>
        <w:rPr>
          <w:rFonts w:hint="eastAsia" w:ascii="宋体" w:hAnsi="宋体" w:eastAsia="宋体" w:cs="宋体"/>
          <w:b/>
          <w:sz w:val="32"/>
          <w:szCs w:val="32"/>
        </w:rPr>
        <w:t>。</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 xml:space="preserve">第十八条  </w:t>
      </w:r>
      <w:r>
        <w:rPr>
          <w:rFonts w:hint="eastAsia" w:ascii="宋体" w:hAnsi="宋体" w:eastAsia="宋体" w:cs="宋体"/>
          <w:b/>
          <w:sz w:val="32"/>
          <w:szCs w:val="32"/>
          <w:lang w:eastAsia="zh-CN"/>
        </w:rPr>
        <w:t>城市棚户区腾空土地在符合国土空间规划的前提下，优先用于产权调换房屋建设，并享受上级政府规定的相关税费减免政策和国家棚改专项资金扶持。产权调换房屋用地之外的腾空土地用于开发建设的，土地出让价款和城市基础设施配套费清缴完毕，经县“三改”指挥部审核后，可给予相当于土地出让县级净收益部分等额资金补助和100元/平方米的专项资金补助（专项资金补助来源为城市基础设施配套费），用于补贴改造成本</w:t>
      </w:r>
      <w:r>
        <w:rPr>
          <w:rFonts w:hint="eastAsia" w:ascii="宋体" w:hAnsi="宋体" w:eastAsia="宋体" w:cs="宋体"/>
          <w:b/>
          <w:sz w:val="32"/>
          <w:szCs w:val="32"/>
        </w:rPr>
        <w:t>。</w:t>
      </w:r>
    </w:p>
    <w:p>
      <w:pPr>
        <w:ind w:left="0" w:leftChars="0" w:right="-58" w:rightChars="-18" w:firstLine="710" w:firstLineChars="221"/>
        <w:jc w:val="left"/>
        <w:rPr>
          <w:rFonts w:hint="eastAsia" w:ascii="宋体" w:hAnsi="宋体" w:eastAsia="宋体" w:cs="宋体"/>
          <w:b/>
          <w:sz w:val="32"/>
          <w:szCs w:val="32"/>
        </w:rPr>
      </w:pPr>
      <w:r>
        <w:rPr>
          <w:rFonts w:hint="eastAsia" w:ascii="宋体" w:hAnsi="宋体" w:eastAsia="宋体" w:cs="宋体"/>
          <w:b/>
          <w:sz w:val="32"/>
          <w:szCs w:val="32"/>
        </w:rPr>
        <w:t>第十九条  支持社会资本积极参与</w:t>
      </w:r>
      <w:r>
        <w:rPr>
          <w:rFonts w:hint="eastAsia" w:ascii="宋体" w:hAnsi="宋体" w:eastAsia="宋体" w:cs="宋体"/>
          <w:b/>
          <w:sz w:val="32"/>
          <w:szCs w:val="32"/>
          <w:lang w:eastAsia="zh-CN"/>
        </w:rPr>
        <w:t>城市棚户区</w:t>
      </w:r>
      <w:r>
        <w:rPr>
          <w:rFonts w:hint="eastAsia" w:ascii="宋体" w:hAnsi="宋体" w:eastAsia="宋体" w:cs="宋体"/>
          <w:b/>
          <w:sz w:val="32"/>
          <w:szCs w:val="32"/>
        </w:rPr>
        <w:t>改造，相关事宜</w:t>
      </w:r>
      <w:r>
        <w:rPr>
          <w:rFonts w:hint="eastAsia" w:ascii="宋体" w:hAnsi="宋体" w:eastAsia="宋体" w:cs="宋体"/>
          <w:b/>
          <w:sz w:val="32"/>
          <w:szCs w:val="32"/>
          <w:lang w:eastAsia="zh-CN"/>
        </w:rPr>
        <w:t>参照</w:t>
      </w:r>
      <w:r>
        <w:rPr>
          <w:rFonts w:hint="eastAsia" w:ascii="宋体" w:hAnsi="宋体" w:eastAsia="宋体" w:cs="宋体"/>
          <w:b/>
          <w:sz w:val="32"/>
          <w:szCs w:val="32"/>
        </w:rPr>
        <w:t>《关于引入社会资本参与城中村改造工作的实施意见》（源政办字〔2018〕45号）文件执行。</w:t>
      </w:r>
    </w:p>
    <w:p>
      <w:pPr>
        <w:ind w:left="0" w:leftChars="0" w:right="-58" w:rightChars="-18" w:firstLine="710" w:firstLineChars="221"/>
        <w:jc w:val="left"/>
        <w:rPr>
          <w:rFonts w:hint="eastAsia" w:ascii="宋体" w:hAnsi="宋体" w:eastAsia="宋体" w:cs="宋体"/>
          <w:b/>
          <w:color w:val="auto"/>
          <w:sz w:val="32"/>
          <w:szCs w:val="32"/>
        </w:rPr>
      </w:pPr>
      <w:r>
        <w:rPr>
          <w:rFonts w:hint="eastAsia" w:ascii="宋体" w:hAnsi="宋体" w:eastAsia="宋体" w:cs="宋体"/>
          <w:b/>
          <w:sz w:val="32"/>
          <w:szCs w:val="32"/>
        </w:rPr>
        <w:t xml:space="preserve">第二十条 </w:t>
      </w:r>
      <w:r>
        <w:rPr>
          <w:rFonts w:hint="eastAsia" w:ascii="宋体" w:hAnsi="宋体" w:eastAsia="宋体" w:cs="宋体"/>
          <w:b/>
          <w:color w:val="auto"/>
          <w:sz w:val="32"/>
          <w:szCs w:val="32"/>
        </w:rPr>
        <w:t xml:space="preserve"> 鼓励</w:t>
      </w:r>
      <w:r>
        <w:rPr>
          <w:rFonts w:hint="eastAsia" w:ascii="宋体" w:hAnsi="宋体" w:eastAsia="宋体" w:cs="宋体"/>
          <w:b/>
          <w:color w:val="auto"/>
          <w:sz w:val="32"/>
          <w:szCs w:val="32"/>
          <w:lang w:val="en-US" w:eastAsia="zh-CN"/>
        </w:rPr>
        <w:t>金融机构</w:t>
      </w:r>
      <w:r>
        <w:rPr>
          <w:rFonts w:hint="eastAsia" w:ascii="宋体" w:hAnsi="宋体" w:eastAsia="宋体" w:cs="宋体"/>
          <w:b/>
          <w:color w:val="auto"/>
          <w:sz w:val="32"/>
          <w:szCs w:val="32"/>
        </w:rPr>
        <w:t>按照风险可控、可持续原则，创新金融产品，积极对接</w:t>
      </w:r>
      <w:r>
        <w:rPr>
          <w:rFonts w:hint="eastAsia" w:ascii="宋体" w:hAnsi="宋体" w:eastAsia="宋体" w:cs="宋体"/>
          <w:b/>
          <w:color w:val="auto"/>
          <w:sz w:val="32"/>
          <w:szCs w:val="32"/>
          <w:lang w:eastAsia="zh-CN"/>
        </w:rPr>
        <w:t>城市棚户区</w:t>
      </w:r>
      <w:r>
        <w:rPr>
          <w:rFonts w:hint="eastAsia" w:ascii="宋体" w:hAnsi="宋体" w:eastAsia="宋体" w:cs="宋体"/>
          <w:b/>
          <w:color w:val="auto"/>
          <w:sz w:val="32"/>
          <w:szCs w:val="32"/>
        </w:rPr>
        <w:t>项目</w:t>
      </w:r>
      <w:r>
        <w:rPr>
          <w:rFonts w:hint="eastAsia" w:ascii="宋体" w:hAnsi="宋体" w:eastAsia="宋体" w:cs="宋体"/>
          <w:b/>
          <w:color w:val="auto"/>
          <w:sz w:val="32"/>
          <w:szCs w:val="32"/>
          <w:lang w:val="en-US" w:eastAsia="zh-CN"/>
        </w:rPr>
        <w:t>资金</w:t>
      </w:r>
      <w:r>
        <w:rPr>
          <w:rFonts w:hint="eastAsia" w:ascii="宋体" w:hAnsi="宋体" w:eastAsia="宋体" w:cs="宋体"/>
          <w:b/>
          <w:color w:val="auto"/>
          <w:sz w:val="32"/>
          <w:szCs w:val="32"/>
        </w:rPr>
        <w:t>需求，向符合条件的</w:t>
      </w:r>
      <w:r>
        <w:rPr>
          <w:rFonts w:hint="eastAsia" w:ascii="宋体" w:hAnsi="宋体" w:eastAsia="宋体" w:cs="宋体"/>
          <w:b/>
          <w:color w:val="auto"/>
          <w:sz w:val="32"/>
          <w:szCs w:val="32"/>
          <w:lang w:eastAsia="zh-CN"/>
        </w:rPr>
        <w:t>城市棚户区</w:t>
      </w:r>
      <w:r>
        <w:rPr>
          <w:rFonts w:hint="eastAsia" w:ascii="宋体" w:hAnsi="宋体" w:eastAsia="宋体" w:cs="宋体"/>
          <w:b/>
          <w:color w:val="auto"/>
          <w:sz w:val="32"/>
          <w:szCs w:val="32"/>
        </w:rPr>
        <w:t>项目提供</w:t>
      </w:r>
      <w:r>
        <w:rPr>
          <w:rFonts w:hint="eastAsia" w:ascii="宋体" w:hAnsi="宋体" w:eastAsia="宋体" w:cs="宋体"/>
          <w:b/>
          <w:color w:val="auto"/>
          <w:sz w:val="32"/>
          <w:szCs w:val="32"/>
          <w:lang w:val="en-US" w:eastAsia="zh-CN"/>
        </w:rPr>
        <w:t>资金</w:t>
      </w:r>
      <w:r>
        <w:rPr>
          <w:rFonts w:hint="eastAsia" w:ascii="宋体" w:hAnsi="宋体" w:eastAsia="宋体" w:cs="宋体"/>
          <w:b/>
          <w:color w:val="auto"/>
          <w:sz w:val="32"/>
          <w:szCs w:val="32"/>
        </w:rPr>
        <w:t>支持。</w:t>
      </w:r>
    </w:p>
    <w:p>
      <w:pPr>
        <w:ind w:left="0" w:leftChars="0" w:right="-58" w:rightChars="-18" w:firstLine="710" w:firstLineChars="221"/>
        <w:jc w:val="left"/>
        <w:rPr>
          <w:rFonts w:hint="eastAsia" w:ascii="宋体" w:hAnsi="宋体" w:eastAsia="宋体" w:cs="宋体"/>
          <w:b/>
          <w:sz w:val="32"/>
          <w:szCs w:val="32"/>
          <w:lang w:val="en-US"/>
        </w:rPr>
      </w:pPr>
      <w:r>
        <w:rPr>
          <w:rFonts w:hint="eastAsia" w:ascii="宋体" w:hAnsi="宋体" w:eastAsia="宋体" w:cs="宋体"/>
          <w:b/>
          <w:sz w:val="32"/>
          <w:szCs w:val="32"/>
        </w:rPr>
        <w:t>第二十一条  本</w:t>
      </w:r>
      <w:r>
        <w:rPr>
          <w:rFonts w:hint="eastAsia" w:ascii="宋体" w:hAnsi="宋体" w:eastAsia="宋体" w:cs="宋体"/>
          <w:b/>
          <w:sz w:val="32"/>
          <w:szCs w:val="32"/>
          <w:lang w:eastAsia="zh-CN"/>
        </w:rPr>
        <w:t>意见</w:t>
      </w:r>
      <w:r>
        <w:rPr>
          <w:rFonts w:hint="eastAsia" w:ascii="宋体" w:hAnsi="宋体" w:eastAsia="宋体" w:cs="宋体"/>
          <w:b/>
          <w:sz w:val="32"/>
          <w:szCs w:val="32"/>
        </w:rPr>
        <w:t>由县“三改”指挥部负责解释。自2020年  月  日起施行，有效期至   年  月  日。</w:t>
      </w: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firstLine="36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pPr>
      <w:pStyle w:val="3"/>
      <w:ind w:right="32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960" w:leftChars="0" w:right="3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2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2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9EE"/>
    <w:rsid w:val="0001113B"/>
    <w:rsid w:val="00013F4B"/>
    <w:rsid w:val="00015FB9"/>
    <w:rsid w:val="00023EEE"/>
    <w:rsid w:val="00032DDC"/>
    <w:rsid w:val="0005255E"/>
    <w:rsid w:val="0006064B"/>
    <w:rsid w:val="00075A1F"/>
    <w:rsid w:val="00075CAA"/>
    <w:rsid w:val="00080D3C"/>
    <w:rsid w:val="0009262A"/>
    <w:rsid w:val="000B20D9"/>
    <w:rsid w:val="000C2C1A"/>
    <w:rsid w:val="000C3661"/>
    <w:rsid w:val="000C3BDA"/>
    <w:rsid w:val="000C526B"/>
    <w:rsid w:val="000D3352"/>
    <w:rsid w:val="000E2C5A"/>
    <w:rsid w:val="000F1888"/>
    <w:rsid w:val="000F3F47"/>
    <w:rsid w:val="00115FC5"/>
    <w:rsid w:val="00116C61"/>
    <w:rsid w:val="00127897"/>
    <w:rsid w:val="00146E65"/>
    <w:rsid w:val="001513C3"/>
    <w:rsid w:val="001739EF"/>
    <w:rsid w:val="001763FF"/>
    <w:rsid w:val="00176AA8"/>
    <w:rsid w:val="00187669"/>
    <w:rsid w:val="00190ED1"/>
    <w:rsid w:val="001913EC"/>
    <w:rsid w:val="00196FB2"/>
    <w:rsid w:val="001C2A87"/>
    <w:rsid w:val="001C3084"/>
    <w:rsid w:val="001D3F4A"/>
    <w:rsid w:val="00202CB0"/>
    <w:rsid w:val="00210272"/>
    <w:rsid w:val="00221777"/>
    <w:rsid w:val="002257BC"/>
    <w:rsid w:val="002371A2"/>
    <w:rsid w:val="00262BB3"/>
    <w:rsid w:val="002645F4"/>
    <w:rsid w:val="002660D4"/>
    <w:rsid w:val="00271A7A"/>
    <w:rsid w:val="00275FBE"/>
    <w:rsid w:val="002843DE"/>
    <w:rsid w:val="0028484F"/>
    <w:rsid w:val="0029161E"/>
    <w:rsid w:val="002A27C6"/>
    <w:rsid w:val="002B4DCB"/>
    <w:rsid w:val="002C113B"/>
    <w:rsid w:val="002D613D"/>
    <w:rsid w:val="002E4628"/>
    <w:rsid w:val="002E507A"/>
    <w:rsid w:val="002F0861"/>
    <w:rsid w:val="00304B76"/>
    <w:rsid w:val="00311D51"/>
    <w:rsid w:val="00321ACE"/>
    <w:rsid w:val="003239A9"/>
    <w:rsid w:val="00327FFE"/>
    <w:rsid w:val="00330090"/>
    <w:rsid w:val="003342AF"/>
    <w:rsid w:val="00374AE1"/>
    <w:rsid w:val="003763FC"/>
    <w:rsid w:val="00382B0E"/>
    <w:rsid w:val="003841F4"/>
    <w:rsid w:val="003903AA"/>
    <w:rsid w:val="00391B70"/>
    <w:rsid w:val="00392C78"/>
    <w:rsid w:val="003A1AF9"/>
    <w:rsid w:val="003B21D0"/>
    <w:rsid w:val="003C14E1"/>
    <w:rsid w:val="003D4404"/>
    <w:rsid w:val="003E1984"/>
    <w:rsid w:val="003E3211"/>
    <w:rsid w:val="003E38DD"/>
    <w:rsid w:val="003E70CB"/>
    <w:rsid w:val="003F116B"/>
    <w:rsid w:val="00423A9B"/>
    <w:rsid w:val="004303CE"/>
    <w:rsid w:val="00437674"/>
    <w:rsid w:val="004417FA"/>
    <w:rsid w:val="00446518"/>
    <w:rsid w:val="00447ED9"/>
    <w:rsid w:val="004554C2"/>
    <w:rsid w:val="00463147"/>
    <w:rsid w:val="004637AF"/>
    <w:rsid w:val="00466175"/>
    <w:rsid w:val="00471527"/>
    <w:rsid w:val="00472EB2"/>
    <w:rsid w:val="004A15E0"/>
    <w:rsid w:val="004C3F19"/>
    <w:rsid w:val="004C51C6"/>
    <w:rsid w:val="004C54E7"/>
    <w:rsid w:val="004D12FC"/>
    <w:rsid w:val="004E19DE"/>
    <w:rsid w:val="004E4A9B"/>
    <w:rsid w:val="004F28E0"/>
    <w:rsid w:val="004F2EAF"/>
    <w:rsid w:val="004F5EA9"/>
    <w:rsid w:val="005004D9"/>
    <w:rsid w:val="00512F15"/>
    <w:rsid w:val="005175B5"/>
    <w:rsid w:val="005272DF"/>
    <w:rsid w:val="00543EA3"/>
    <w:rsid w:val="00564905"/>
    <w:rsid w:val="005724A0"/>
    <w:rsid w:val="00587AAC"/>
    <w:rsid w:val="005A03AB"/>
    <w:rsid w:val="005B0044"/>
    <w:rsid w:val="005B2858"/>
    <w:rsid w:val="005B65F9"/>
    <w:rsid w:val="005D2B94"/>
    <w:rsid w:val="005E7E8D"/>
    <w:rsid w:val="005F265A"/>
    <w:rsid w:val="005F2A7F"/>
    <w:rsid w:val="005F4C1B"/>
    <w:rsid w:val="006048BF"/>
    <w:rsid w:val="006310A1"/>
    <w:rsid w:val="0063377E"/>
    <w:rsid w:val="006568D5"/>
    <w:rsid w:val="00660343"/>
    <w:rsid w:val="00660EC4"/>
    <w:rsid w:val="00662390"/>
    <w:rsid w:val="0067476D"/>
    <w:rsid w:val="00682922"/>
    <w:rsid w:val="00682F74"/>
    <w:rsid w:val="006A27DF"/>
    <w:rsid w:val="006A5475"/>
    <w:rsid w:val="006E77E0"/>
    <w:rsid w:val="006F0740"/>
    <w:rsid w:val="006F72F5"/>
    <w:rsid w:val="00711D3B"/>
    <w:rsid w:val="00711F2E"/>
    <w:rsid w:val="00713187"/>
    <w:rsid w:val="00732BE8"/>
    <w:rsid w:val="00734F63"/>
    <w:rsid w:val="007525DF"/>
    <w:rsid w:val="00752C2A"/>
    <w:rsid w:val="00754569"/>
    <w:rsid w:val="00763EF5"/>
    <w:rsid w:val="007A0EA9"/>
    <w:rsid w:val="007B036C"/>
    <w:rsid w:val="007B70AF"/>
    <w:rsid w:val="007C043B"/>
    <w:rsid w:val="007C0C97"/>
    <w:rsid w:val="007D045C"/>
    <w:rsid w:val="007D614A"/>
    <w:rsid w:val="007E215B"/>
    <w:rsid w:val="00805981"/>
    <w:rsid w:val="00820552"/>
    <w:rsid w:val="0082469D"/>
    <w:rsid w:val="008361AB"/>
    <w:rsid w:val="0084046F"/>
    <w:rsid w:val="00866EA0"/>
    <w:rsid w:val="00874DEB"/>
    <w:rsid w:val="0089222F"/>
    <w:rsid w:val="00892A3A"/>
    <w:rsid w:val="00893FCF"/>
    <w:rsid w:val="00895B1D"/>
    <w:rsid w:val="008970CF"/>
    <w:rsid w:val="00897BB3"/>
    <w:rsid w:val="008C02AA"/>
    <w:rsid w:val="008C09B6"/>
    <w:rsid w:val="008C1253"/>
    <w:rsid w:val="008C6C1E"/>
    <w:rsid w:val="00901BD4"/>
    <w:rsid w:val="009055B4"/>
    <w:rsid w:val="009210F7"/>
    <w:rsid w:val="00930202"/>
    <w:rsid w:val="00931B47"/>
    <w:rsid w:val="009337C1"/>
    <w:rsid w:val="00936EB5"/>
    <w:rsid w:val="00940FAD"/>
    <w:rsid w:val="009439DF"/>
    <w:rsid w:val="00957F8F"/>
    <w:rsid w:val="0096325C"/>
    <w:rsid w:val="009873C7"/>
    <w:rsid w:val="009A5B65"/>
    <w:rsid w:val="009B3588"/>
    <w:rsid w:val="009B7492"/>
    <w:rsid w:val="009D1BAB"/>
    <w:rsid w:val="009F462D"/>
    <w:rsid w:val="009F5854"/>
    <w:rsid w:val="009F6534"/>
    <w:rsid w:val="00A00511"/>
    <w:rsid w:val="00A03860"/>
    <w:rsid w:val="00A310EF"/>
    <w:rsid w:val="00A32E19"/>
    <w:rsid w:val="00A36B4D"/>
    <w:rsid w:val="00A405D2"/>
    <w:rsid w:val="00A4172F"/>
    <w:rsid w:val="00A420AE"/>
    <w:rsid w:val="00A54069"/>
    <w:rsid w:val="00A54305"/>
    <w:rsid w:val="00A6180E"/>
    <w:rsid w:val="00A75118"/>
    <w:rsid w:val="00A76092"/>
    <w:rsid w:val="00A8643E"/>
    <w:rsid w:val="00AA3117"/>
    <w:rsid w:val="00AA3954"/>
    <w:rsid w:val="00AA5A88"/>
    <w:rsid w:val="00AB4483"/>
    <w:rsid w:val="00AC4AB9"/>
    <w:rsid w:val="00AD49AD"/>
    <w:rsid w:val="00AD5D40"/>
    <w:rsid w:val="00B02960"/>
    <w:rsid w:val="00B10771"/>
    <w:rsid w:val="00B13207"/>
    <w:rsid w:val="00B204F4"/>
    <w:rsid w:val="00B21663"/>
    <w:rsid w:val="00B30F2F"/>
    <w:rsid w:val="00B344ED"/>
    <w:rsid w:val="00B3586D"/>
    <w:rsid w:val="00B40592"/>
    <w:rsid w:val="00B41226"/>
    <w:rsid w:val="00B4263C"/>
    <w:rsid w:val="00B4415B"/>
    <w:rsid w:val="00B468C7"/>
    <w:rsid w:val="00B63836"/>
    <w:rsid w:val="00B66E75"/>
    <w:rsid w:val="00B80493"/>
    <w:rsid w:val="00B82641"/>
    <w:rsid w:val="00BA4B90"/>
    <w:rsid w:val="00BB262A"/>
    <w:rsid w:val="00BB501B"/>
    <w:rsid w:val="00BB68FE"/>
    <w:rsid w:val="00BC6CF6"/>
    <w:rsid w:val="00BE542D"/>
    <w:rsid w:val="00BF07FA"/>
    <w:rsid w:val="00C026D5"/>
    <w:rsid w:val="00C045E5"/>
    <w:rsid w:val="00C0785B"/>
    <w:rsid w:val="00C160E6"/>
    <w:rsid w:val="00C33795"/>
    <w:rsid w:val="00C37408"/>
    <w:rsid w:val="00C4419C"/>
    <w:rsid w:val="00C46A80"/>
    <w:rsid w:val="00C46D34"/>
    <w:rsid w:val="00C47246"/>
    <w:rsid w:val="00C619E5"/>
    <w:rsid w:val="00C661B1"/>
    <w:rsid w:val="00C66B57"/>
    <w:rsid w:val="00C757BB"/>
    <w:rsid w:val="00C81B12"/>
    <w:rsid w:val="00C83B7A"/>
    <w:rsid w:val="00CA4CFE"/>
    <w:rsid w:val="00CB4FAE"/>
    <w:rsid w:val="00CB6610"/>
    <w:rsid w:val="00CC5854"/>
    <w:rsid w:val="00CD7398"/>
    <w:rsid w:val="00CF4D88"/>
    <w:rsid w:val="00D00C27"/>
    <w:rsid w:val="00D05777"/>
    <w:rsid w:val="00D27E1A"/>
    <w:rsid w:val="00D53D56"/>
    <w:rsid w:val="00D67633"/>
    <w:rsid w:val="00D73138"/>
    <w:rsid w:val="00D73D94"/>
    <w:rsid w:val="00D818C2"/>
    <w:rsid w:val="00DB1799"/>
    <w:rsid w:val="00DB5A13"/>
    <w:rsid w:val="00DD1E4D"/>
    <w:rsid w:val="00DD7641"/>
    <w:rsid w:val="00DE4724"/>
    <w:rsid w:val="00DF68A1"/>
    <w:rsid w:val="00E07F02"/>
    <w:rsid w:val="00E1221A"/>
    <w:rsid w:val="00E33AFC"/>
    <w:rsid w:val="00E356C5"/>
    <w:rsid w:val="00E40B8D"/>
    <w:rsid w:val="00E44A53"/>
    <w:rsid w:val="00E8411F"/>
    <w:rsid w:val="00E93FFF"/>
    <w:rsid w:val="00EB76A8"/>
    <w:rsid w:val="00EC35E7"/>
    <w:rsid w:val="00EE13B6"/>
    <w:rsid w:val="00F04372"/>
    <w:rsid w:val="00F0471E"/>
    <w:rsid w:val="00F04940"/>
    <w:rsid w:val="00F15C1C"/>
    <w:rsid w:val="00F2353F"/>
    <w:rsid w:val="00F250E5"/>
    <w:rsid w:val="00F354E4"/>
    <w:rsid w:val="00F35BDB"/>
    <w:rsid w:val="00F3696D"/>
    <w:rsid w:val="00F4552B"/>
    <w:rsid w:val="00F45769"/>
    <w:rsid w:val="00F50F11"/>
    <w:rsid w:val="00F522A6"/>
    <w:rsid w:val="00F71CC6"/>
    <w:rsid w:val="00F73A18"/>
    <w:rsid w:val="00F757AC"/>
    <w:rsid w:val="00F7694C"/>
    <w:rsid w:val="00FB642E"/>
    <w:rsid w:val="00FB6E88"/>
    <w:rsid w:val="00FC157F"/>
    <w:rsid w:val="00FC36A7"/>
    <w:rsid w:val="00FD06BF"/>
    <w:rsid w:val="00FE33E7"/>
    <w:rsid w:val="00FF38CD"/>
    <w:rsid w:val="00FF53F0"/>
    <w:rsid w:val="010F2007"/>
    <w:rsid w:val="01272D56"/>
    <w:rsid w:val="012E4944"/>
    <w:rsid w:val="01A32F36"/>
    <w:rsid w:val="01CB0B49"/>
    <w:rsid w:val="01E7704A"/>
    <w:rsid w:val="02020644"/>
    <w:rsid w:val="02521549"/>
    <w:rsid w:val="0257431D"/>
    <w:rsid w:val="027046AD"/>
    <w:rsid w:val="02C516E3"/>
    <w:rsid w:val="02F13DD4"/>
    <w:rsid w:val="03514F55"/>
    <w:rsid w:val="03C878F1"/>
    <w:rsid w:val="03FE4B84"/>
    <w:rsid w:val="041642F7"/>
    <w:rsid w:val="04562322"/>
    <w:rsid w:val="048D4241"/>
    <w:rsid w:val="04E11D7E"/>
    <w:rsid w:val="055C7023"/>
    <w:rsid w:val="05643A3D"/>
    <w:rsid w:val="05816A57"/>
    <w:rsid w:val="060D010F"/>
    <w:rsid w:val="063164BE"/>
    <w:rsid w:val="063D235B"/>
    <w:rsid w:val="0672618D"/>
    <w:rsid w:val="069156D9"/>
    <w:rsid w:val="06D804A0"/>
    <w:rsid w:val="076773E3"/>
    <w:rsid w:val="076E6D6B"/>
    <w:rsid w:val="079366DC"/>
    <w:rsid w:val="07967250"/>
    <w:rsid w:val="07CD7883"/>
    <w:rsid w:val="088F5C83"/>
    <w:rsid w:val="08B22C04"/>
    <w:rsid w:val="08FD0CEB"/>
    <w:rsid w:val="090F4255"/>
    <w:rsid w:val="093F3246"/>
    <w:rsid w:val="09541612"/>
    <w:rsid w:val="09964BD6"/>
    <w:rsid w:val="099D26B5"/>
    <w:rsid w:val="09A11BD9"/>
    <w:rsid w:val="09D84D5F"/>
    <w:rsid w:val="09EC33AB"/>
    <w:rsid w:val="09F36C09"/>
    <w:rsid w:val="0A2C69FD"/>
    <w:rsid w:val="0A7E2039"/>
    <w:rsid w:val="0AA70FD1"/>
    <w:rsid w:val="0AFD65EF"/>
    <w:rsid w:val="0B232D45"/>
    <w:rsid w:val="0B287841"/>
    <w:rsid w:val="0B630AFE"/>
    <w:rsid w:val="0B7B7C73"/>
    <w:rsid w:val="0B872CF6"/>
    <w:rsid w:val="0B8D7112"/>
    <w:rsid w:val="0B943AEE"/>
    <w:rsid w:val="0C0A6B0E"/>
    <w:rsid w:val="0C0D09F4"/>
    <w:rsid w:val="0C17133F"/>
    <w:rsid w:val="0C2742A6"/>
    <w:rsid w:val="0C456F0B"/>
    <w:rsid w:val="0C46116B"/>
    <w:rsid w:val="0C6F5E2D"/>
    <w:rsid w:val="0C8479B1"/>
    <w:rsid w:val="0D292C08"/>
    <w:rsid w:val="0D5E09BA"/>
    <w:rsid w:val="0D626619"/>
    <w:rsid w:val="0DAC0E32"/>
    <w:rsid w:val="0DB71562"/>
    <w:rsid w:val="0DC1737F"/>
    <w:rsid w:val="0DE04CBF"/>
    <w:rsid w:val="0E47748E"/>
    <w:rsid w:val="0E645D48"/>
    <w:rsid w:val="0E8B7979"/>
    <w:rsid w:val="0EBA3D04"/>
    <w:rsid w:val="0EBD59D8"/>
    <w:rsid w:val="0EC7374E"/>
    <w:rsid w:val="0ED3205F"/>
    <w:rsid w:val="0F0C5CB2"/>
    <w:rsid w:val="0F394E90"/>
    <w:rsid w:val="0F6934D2"/>
    <w:rsid w:val="0FB52F72"/>
    <w:rsid w:val="0FD3190D"/>
    <w:rsid w:val="0FDA7E46"/>
    <w:rsid w:val="0FF25B76"/>
    <w:rsid w:val="0FFA099E"/>
    <w:rsid w:val="1006666C"/>
    <w:rsid w:val="10183E7F"/>
    <w:rsid w:val="104E27E0"/>
    <w:rsid w:val="108D4628"/>
    <w:rsid w:val="111F4C33"/>
    <w:rsid w:val="115A2777"/>
    <w:rsid w:val="118909EB"/>
    <w:rsid w:val="120947B4"/>
    <w:rsid w:val="126A3675"/>
    <w:rsid w:val="12805858"/>
    <w:rsid w:val="12B0483E"/>
    <w:rsid w:val="12CA6258"/>
    <w:rsid w:val="1332082F"/>
    <w:rsid w:val="1338034C"/>
    <w:rsid w:val="13892D01"/>
    <w:rsid w:val="13A06AA3"/>
    <w:rsid w:val="13AB0F77"/>
    <w:rsid w:val="13C46BCE"/>
    <w:rsid w:val="13EE3E07"/>
    <w:rsid w:val="13FD043B"/>
    <w:rsid w:val="140A7DCA"/>
    <w:rsid w:val="142C75A5"/>
    <w:rsid w:val="146306E1"/>
    <w:rsid w:val="14703411"/>
    <w:rsid w:val="155D01EC"/>
    <w:rsid w:val="159F542B"/>
    <w:rsid w:val="163F2BA7"/>
    <w:rsid w:val="164435D5"/>
    <w:rsid w:val="1694309C"/>
    <w:rsid w:val="16BD5906"/>
    <w:rsid w:val="16CC400B"/>
    <w:rsid w:val="172B2380"/>
    <w:rsid w:val="17D672D0"/>
    <w:rsid w:val="1831131D"/>
    <w:rsid w:val="185C3358"/>
    <w:rsid w:val="18865CC6"/>
    <w:rsid w:val="188B7489"/>
    <w:rsid w:val="18922F5A"/>
    <w:rsid w:val="18DC341E"/>
    <w:rsid w:val="18E976D5"/>
    <w:rsid w:val="190858D3"/>
    <w:rsid w:val="1910526D"/>
    <w:rsid w:val="19312605"/>
    <w:rsid w:val="194743E2"/>
    <w:rsid w:val="19531E9A"/>
    <w:rsid w:val="19577E4E"/>
    <w:rsid w:val="195E5B79"/>
    <w:rsid w:val="196F690E"/>
    <w:rsid w:val="197463BD"/>
    <w:rsid w:val="198D110E"/>
    <w:rsid w:val="19E47EA4"/>
    <w:rsid w:val="1A082CD8"/>
    <w:rsid w:val="1A1E4DC3"/>
    <w:rsid w:val="1A772981"/>
    <w:rsid w:val="1A8639CD"/>
    <w:rsid w:val="1A8E04BE"/>
    <w:rsid w:val="1AF36A41"/>
    <w:rsid w:val="1B31366C"/>
    <w:rsid w:val="1B444FF7"/>
    <w:rsid w:val="1B4C40DD"/>
    <w:rsid w:val="1B4E02F8"/>
    <w:rsid w:val="1B5E6408"/>
    <w:rsid w:val="1B91481B"/>
    <w:rsid w:val="1BA1036F"/>
    <w:rsid w:val="1BBC19EC"/>
    <w:rsid w:val="1C054B99"/>
    <w:rsid w:val="1C0B2B0C"/>
    <w:rsid w:val="1C1E4C0F"/>
    <w:rsid w:val="1C7C26BF"/>
    <w:rsid w:val="1CF30954"/>
    <w:rsid w:val="1D0E4497"/>
    <w:rsid w:val="1D1662FA"/>
    <w:rsid w:val="1D3F3094"/>
    <w:rsid w:val="1D631D9A"/>
    <w:rsid w:val="1D703779"/>
    <w:rsid w:val="1E2E3E6E"/>
    <w:rsid w:val="1E426238"/>
    <w:rsid w:val="1E6B320F"/>
    <w:rsid w:val="1EC74A0B"/>
    <w:rsid w:val="1EEF4F63"/>
    <w:rsid w:val="1F3F1F9F"/>
    <w:rsid w:val="1F7A2166"/>
    <w:rsid w:val="1F985A44"/>
    <w:rsid w:val="1FB21033"/>
    <w:rsid w:val="1FB51EB6"/>
    <w:rsid w:val="1FB804DC"/>
    <w:rsid w:val="1FC5088F"/>
    <w:rsid w:val="20094AE5"/>
    <w:rsid w:val="202A1365"/>
    <w:rsid w:val="202E4AA0"/>
    <w:rsid w:val="20444F51"/>
    <w:rsid w:val="206A624B"/>
    <w:rsid w:val="2091629E"/>
    <w:rsid w:val="209713B2"/>
    <w:rsid w:val="20B07949"/>
    <w:rsid w:val="211E2F48"/>
    <w:rsid w:val="214F3D32"/>
    <w:rsid w:val="21CC61EA"/>
    <w:rsid w:val="21FA30AE"/>
    <w:rsid w:val="22193CF3"/>
    <w:rsid w:val="221E5B5D"/>
    <w:rsid w:val="229C4002"/>
    <w:rsid w:val="22ED130B"/>
    <w:rsid w:val="23505C17"/>
    <w:rsid w:val="23B80543"/>
    <w:rsid w:val="23BA0670"/>
    <w:rsid w:val="23CD5D83"/>
    <w:rsid w:val="23DB430F"/>
    <w:rsid w:val="240454D8"/>
    <w:rsid w:val="2446464B"/>
    <w:rsid w:val="24521DD9"/>
    <w:rsid w:val="245D135B"/>
    <w:rsid w:val="24E85428"/>
    <w:rsid w:val="25187E73"/>
    <w:rsid w:val="2536589E"/>
    <w:rsid w:val="259606B3"/>
    <w:rsid w:val="25B376F8"/>
    <w:rsid w:val="25B54C89"/>
    <w:rsid w:val="2648667F"/>
    <w:rsid w:val="267179F1"/>
    <w:rsid w:val="269A26C8"/>
    <w:rsid w:val="26BA50A9"/>
    <w:rsid w:val="26CB5C7B"/>
    <w:rsid w:val="26D577A8"/>
    <w:rsid w:val="26F008F6"/>
    <w:rsid w:val="272751E0"/>
    <w:rsid w:val="273B061F"/>
    <w:rsid w:val="277229A9"/>
    <w:rsid w:val="278B3081"/>
    <w:rsid w:val="27E127FB"/>
    <w:rsid w:val="27E67691"/>
    <w:rsid w:val="283C2FA2"/>
    <w:rsid w:val="2842036D"/>
    <w:rsid w:val="285C24AE"/>
    <w:rsid w:val="28D10428"/>
    <w:rsid w:val="28DD2D9B"/>
    <w:rsid w:val="29E15EF5"/>
    <w:rsid w:val="29EC2860"/>
    <w:rsid w:val="29FA49FE"/>
    <w:rsid w:val="2A095E73"/>
    <w:rsid w:val="2A0A7255"/>
    <w:rsid w:val="2A285CDC"/>
    <w:rsid w:val="2A875118"/>
    <w:rsid w:val="2AB677CF"/>
    <w:rsid w:val="2B1A648B"/>
    <w:rsid w:val="2B5A6673"/>
    <w:rsid w:val="2B9846F3"/>
    <w:rsid w:val="2BB86D5C"/>
    <w:rsid w:val="2BF53CE9"/>
    <w:rsid w:val="2C7F04AC"/>
    <w:rsid w:val="2CAA3155"/>
    <w:rsid w:val="2D8C5E2C"/>
    <w:rsid w:val="2DB411CF"/>
    <w:rsid w:val="2DF642C1"/>
    <w:rsid w:val="2E1C465E"/>
    <w:rsid w:val="2E267355"/>
    <w:rsid w:val="2E357A48"/>
    <w:rsid w:val="2E991C07"/>
    <w:rsid w:val="2E9C1B31"/>
    <w:rsid w:val="2F1E56FA"/>
    <w:rsid w:val="2F292168"/>
    <w:rsid w:val="2F2C0BB9"/>
    <w:rsid w:val="2FAC2DF7"/>
    <w:rsid w:val="2FB955EC"/>
    <w:rsid w:val="2FF8257C"/>
    <w:rsid w:val="30A64D8E"/>
    <w:rsid w:val="30AD59C7"/>
    <w:rsid w:val="30E429DC"/>
    <w:rsid w:val="30F3257C"/>
    <w:rsid w:val="30FF2956"/>
    <w:rsid w:val="312131B8"/>
    <w:rsid w:val="31214760"/>
    <w:rsid w:val="31736A21"/>
    <w:rsid w:val="31AF44C6"/>
    <w:rsid w:val="31DA069F"/>
    <w:rsid w:val="31DB7136"/>
    <w:rsid w:val="321E03A2"/>
    <w:rsid w:val="329A221E"/>
    <w:rsid w:val="32AA4AD2"/>
    <w:rsid w:val="330203AA"/>
    <w:rsid w:val="33425C06"/>
    <w:rsid w:val="337752E4"/>
    <w:rsid w:val="33901F06"/>
    <w:rsid w:val="33C728B0"/>
    <w:rsid w:val="33CF19E0"/>
    <w:rsid w:val="33D76FB4"/>
    <w:rsid w:val="33F05445"/>
    <w:rsid w:val="340C0179"/>
    <w:rsid w:val="342E7DB8"/>
    <w:rsid w:val="34647E73"/>
    <w:rsid w:val="346904E0"/>
    <w:rsid w:val="346D2CC0"/>
    <w:rsid w:val="348F3B73"/>
    <w:rsid w:val="34F13B36"/>
    <w:rsid w:val="35667AB4"/>
    <w:rsid w:val="357103A7"/>
    <w:rsid w:val="35797870"/>
    <w:rsid w:val="35A23C7F"/>
    <w:rsid w:val="35B16747"/>
    <w:rsid w:val="35DE65F1"/>
    <w:rsid w:val="35DE7B3E"/>
    <w:rsid w:val="3603643B"/>
    <w:rsid w:val="362E3F8D"/>
    <w:rsid w:val="36794904"/>
    <w:rsid w:val="3680429E"/>
    <w:rsid w:val="369E3D1C"/>
    <w:rsid w:val="36D86AC9"/>
    <w:rsid w:val="36EA770C"/>
    <w:rsid w:val="36F263B2"/>
    <w:rsid w:val="37167A57"/>
    <w:rsid w:val="372C1C10"/>
    <w:rsid w:val="376A6DE6"/>
    <w:rsid w:val="37F128A5"/>
    <w:rsid w:val="38681910"/>
    <w:rsid w:val="387A1895"/>
    <w:rsid w:val="38A64842"/>
    <w:rsid w:val="38CA2EAE"/>
    <w:rsid w:val="391E196C"/>
    <w:rsid w:val="3957524A"/>
    <w:rsid w:val="39A03A31"/>
    <w:rsid w:val="39E7209E"/>
    <w:rsid w:val="39FF03E5"/>
    <w:rsid w:val="3A2A0595"/>
    <w:rsid w:val="3A3214A9"/>
    <w:rsid w:val="3AD66640"/>
    <w:rsid w:val="3AE9166F"/>
    <w:rsid w:val="3AF82936"/>
    <w:rsid w:val="3B0F5E97"/>
    <w:rsid w:val="3B1164E1"/>
    <w:rsid w:val="3B7C7227"/>
    <w:rsid w:val="3B7E0B49"/>
    <w:rsid w:val="3BA84081"/>
    <w:rsid w:val="3BAE55B5"/>
    <w:rsid w:val="3BB00DA1"/>
    <w:rsid w:val="3BC96C25"/>
    <w:rsid w:val="3BF74E55"/>
    <w:rsid w:val="3C26799D"/>
    <w:rsid w:val="3C644611"/>
    <w:rsid w:val="3D0755DE"/>
    <w:rsid w:val="3D132D56"/>
    <w:rsid w:val="3D48261D"/>
    <w:rsid w:val="3D4A3431"/>
    <w:rsid w:val="3DC41DBC"/>
    <w:rsid w:val="3DF94B67"/>
    <w:rsid w:val="3E060C58"/>
    <w:rsid w:val="3E285484"/>
    <w:rsid w:val="3E860E08"/>
    <w:rsid w:val="3EB701FA"/>
    <w:rsid w:val="3EFC1879"/>
    <w:rsid w:val="3F684FFE"/>
    <w:rsid w:val="3FA665F1"/>
    <w:rsid w:val="3FA954B4"/>
    <w:rsid w:val="40155D97"/>
    <w:rsid w:val="406B2E0C"/>
    <w:rsid w:val="407D10FB"/>
    <w:rsid w:val="40962AC4"/>
    <w:rsid w:val="413622B6"/>
    <w:rsid w:val="419E3386"/>
    <w:rsid w:val="422F74B2"/>
    <w:rsid w:val="42376C56"/>
    <w:rsid w:val="42984B28"/>
    <w:rsid w:val="42B3113F"/>
    <w:rsid w:val="42C84660"/>
    <w:rsid w:val="42F9594D"/>
    <w:rsid w:val="437E567F"/>
    <w:rsid w:val="43B24EEB"/>
    <w:rsid w:val="43E26FA8"/>
    <w:rsid w:val="44613CD9"/>
    <w:rsid w:val="44862776"/>
    <w:rsid w:val="448B6B4B"/>
    <w:rsid w:val="448D436B"/>
    <w:rsid w:val="44A45B41"/>
    <w:rsid w:val="44C234FB"/>
    <w:rsid w:val="44F03877"/>
    <w:rsid w:val="453F1CB0"/>
    <w:rsid w:val="459008C3"/>
    <w:rsid w:val="459A0FBA"/>
    <w:rsid w:val="45D90EE2"/>
    <w:rsid w:val="460611E1"/>
    <w:rsid w:val="464270EA"/>
    <w:rsid w:val="46606846"/>
    <w:rsid w:val="46C96113"/>
    <w:rsid w:val="47272B0C"/>
    <w:rsid w:val="4731617C"/>
    <w:rsid w:val="47527B09"/>
    <w:rsid w:val="47763B12"/>
    <w:rsid w:val="47CE4C74"/>
    <w:rsid w:val="47EC5F81"/>
    <w:rsid w:val="481F4C6A"/>
    <w:rsid w:val="487107CB"/>
    <w:rsid w:val="48731D35"/>
    <w:rsid w:val="488B3459"/>
    <w:rsid w:val="48A14257"/>
    <w:rsid w:val="4916269D"/>
    <w:rsid w:val="494430C4"/>
    <w:rsid w:val="497356DD"/>
    <w:rsid w:val="497C11C7"/>
    <w:rsid w:val="49813E12"/>
    <w:rsid w:val="49A36AF6"/>
    <w:rsid w:val="49F74116"/>
    <w:rsid w:val="4A0C4A2F"/>
    <w:rsid w:val="4A5E7830"/>
    <w:rsid w:val="4A7968B0"/>
    <w:rsid w:val="4AD823A8"/>
    <w:rsid w:val="4ADE7B0A"/>
    <w:rsid w:val="4B0236E5"/>
    <w:rsid w:val="4B8A12DA"/>
    <w:rsid w:val="4B906B5C"/>
    <w:rsid w:val="4BA70AC7"/>
    <w:rsid w:val="4BF84B45"/>
    <w:rsid w:val="4C1B2B7C"/>
    <w:rsid w:val="4C226813"/>
    <w:rsid w:val="4C534CAE"/>
    <w:rsid w:val="4C5A0510"/>
    <w:rsid w:val="4C5F3497"/>
    <w:rsid w:val="4C896AF9"/>
    <w:rsid w:val="4C8C2644"/>
    <w:rsid w:val="4D524375"/>
    <w:rsid w:val="4D7D47A2"/>
    <w:rsid w:val="4D8E1DB8"/>
    <w:rsid w:val="4D923C47"/>
    <w:rsid w:val="4DC954A7"/>
    <w:rsid w:val="4E264ABE"/>
    <w:rsid w:val="4E2D6DE6"/>
    <w:rsid w:val="4E310A65"/>
    <w:rsid w:val="4E6E57AB"/>
    <w:rsid w:val="4EC7350C"/>
    <w:rsid w:val="4EF01150"/>
    <w:rsid w:val="4F0A634B"/>
    <w:rsid w:val="4F1B4BEF"/>
    <w:rsid w:val="4F346C8D"/>
    <w:rsid w:val="4F732103"/>
    <w:rsid w:val="4F762700"/>
    <w:rsid w:val="4FCE1244"/>
    <w:rsid w:val="50086626"/>
    <w:rsid w:val="50146F62"/>
    <w:rsid w:val="50186156"/>
    <w:rsid w:val="502C5D04"/>
    <w:rsid w:val="504D07A6"/>
    <w:rsid w:val="505F43E8"/>
    <w:rsid w:val="506E521C"/>
    <w:rsid w:val="50FF535E"/>
    <w:rsid w:val="512B710B"/>
    <w:rsid w:val="512E3355"/>
    <w:rsid w:val="521D1331"/>
    <w:rsid w:val="52327BC2"/>
    <w:rsid w:val="52967EB5"/>
    <w:rsid w:val="52DF050E"/>
    <w:rsid w:val="530A5118"/>
    <w:rsid w:val="530B77E2"/>
    <w:rsid w:val="53330A5E"/>
    <w:rsid w:val="53381C8F"/>
    <w:rsid w:val="535C61E3"/>
    <w:rsid w:val="536D5BF4"/>
    <w:rsid w:val="5372478F"/>
    <w:rsid w:val="53842A42"/>
    <w:rsid w:val="53BB4345"/>
    <w:rsid w:val="53EC7D90"/>
    <w:rsid w:val="54133671"/>
    <w:rsid w:val="54213956"/>
    <w:rsid w:val="54311B2A"/>
    <w:rsid w:val="54411A1D"/>
    <w:rsid w:val="54616342"/>
    <w:rsid w:val="54B23720"/>
    <w:rsid w:val="54ED1CB0"/>
    <w:rsid w:val="551A7C30"/>
    <w:rsid w:val="55386477"/>
    <w:rsid w:val="557A1467"/>
    <w:rsid w:val="559D4160"/>
    <w:rsid w:val="55C31D11"/>
    <w:rsid w:val="55D12BDC"/>
    <w:rsid w:val="56066117"/>
    <w:rsid w:val="56575EF9"/>
    <w:rsid w:val="568A0E79"/>
    <w:rsid w:val="56993F0B"/>
    <w:rsid w:val="56B00F89"/>
    <w:rsid w:val="56D10B54"/>
    <w:rsid w:val="56E67840"/>
    <w:rsid w:val="57404E7D"/>
    <w:rsid w:val="57631F08"/>
    <w:rsid w:val="57DB35CB"/>
    <w:rsid w:val="580335AD"/>
    <w:rsid w:val="58527D2C"/>
    <w:rsid w:val="58687FC6"/>
    <w:rsid w:val="587F1804"/>
    <w:rsid w:val="588A190C"/>
    <w:rsid w:val="58DB7A91"/>
    <w:rsid w:val="592751DB"/>
    <w:rsid w:val="59464C22"/>
    <w:rsid w:val="595848AF"/>
    <w:rsid w:val="59832CB1"/>
    <w:rsid w:val="598A5E4C"/>
    <w:rsid w:val="59DE1D09"/>
    <w:rsid w:val="5A1666E3"/>
    <w:rsid w:val="5A883B90"/>
    <w:rsid w:val="5AAC0F2E"/>
    <w:rsid w:val="5ABE26DF"/>
    <w:rsid w:val="5B356343"/>
    <w:rsid w:val="5B906114"/>
    <w:rsid w:val="5B94153C"/>
    <w:rsid w:val="5C3E3C1A"/>
    <w:rsid w:val="5C7D7727"/>
    <w:rsid w:val="5CD4073A"/>
    <w:rsid w:val="5CE878EB"/>
    <w:rsid w:val="5CE9247B"/>
    <w:rsid w:val="5D3551AE"/>
    <w:rsid w:val="5D567A9D"/>
    <w:rsid w:val="5DA43D66"/>
    <w:rsid w:val="5DC13789"/>
    <w:rsid w:val="5E0575A5"/>
    <w:rsid w:val="5E076D3B"/>
    <w:rsid w:val="5E181E8E"/>
    <w:rsid w:val="5E950014"/>
    <w:rsid w:val="5F0D5EA9"/>
    <w:rsid w:val="5F212EDD"/>
    <w:rsid w:val="5F2D02BE"/>
    <w:rsid w:val="5F526A85"/>
    <w:rsid w:val="5F7415C1"/>
    <w:rsid w:val="5FAB36EA"/>
    <w:rsid w:val="5FD06328"/>
    <w:rsid w:val="6017624B"/>
    <w:rsid w:val="604502F4"/>
    <w:rsid w:val="608D178B"/>
    <w:rsid w:val="609C3A58"/>
    <w:rsid w:val="60AA4F90"/>
    <w:rsid w:val="60CE0FCE"/>
    <w:rsid w:val="60DA1039"/>
    <w:rsid w:val="60EB209F"/>
    <w:rsid w:val="612A356E"/>
    <w:rsid w:val="614603A1"/>
    <w:rsid w:val="61463C8C"/>
    <w:rsid w:val="61855AE7"/>
    <w:rsid w:val="61D502C8"/>
    <w:rsid w:val="61E654A5"/>
    <w:rsid w:val="61F3757C"/>
    <w:rsid w:val="622F5F1B"/>
    <w:rsid w:val="62EE4E6F"/>
    <w:rsid w:val="62FC4074"/>
    <w:rsid w:val="630D38B3"/>
    <w:rsid w:val="633117B4"/>
    <w:rsid w:val="635B2836"/>
    <w:rsid w:val="63B05F21"/>
    <w:rsid w:val="64147FF9"/>
    <w:rsid w:val="64733A22"/>
    <w:rsid w:val="64742740"/>
    <w:rsid w:val="64747874"/>
    <w:rsid w:val="64E9455E"/>
    <w:rsid w:val="650B7362"/>
    <w:rsid w:val="6524129D"/>
    <w:rsid w:val="656E18A6"/>
    <w:rsid w:val="65756442"/>
    <w:rsid w:val="65D255C0"/>
    <w:rsid w:val="65F65086"/>
    <w:rsid w:val="660055D2"/>
    <w:rsid w:val="66016AA0"/>
    <w:rsid w:val="669F4AE3"/>
    <w:rsid w:val="66A1651B"/>
    <w:rsid w:val="66B44CAB"/>
    <w:rsid w:val="66DD2906"/>
    <w:rsid w:val="66DF31F7"/>
    <w:rsid w:val="672717F3"/>
    <w:rsid w:val="67317E9C"/>
    <w:rsid w:val="67571777"/>
    <w:rsid w:val="682511CE"/>
    <w:rsid w:val="683304BD"/>
    <w:rsid w:val="68C66F4A"/>
    <w:rsid w:val="68CB1A70"/>
    <w:rsid w:val="68E10274"/>
    <w:rsid w:val="68FB4B7F"/>
    <w:rsid w:val="6974012F"/>
    <w:rsid w:val="6A02627C"/>
    <w:rsid w:val="6A12343D"/>
    <w:rsid w:val="6A6A6BCF"/>
    <w:rsid w:val="6A6B25FC"/>
    <w:rsid w:val="6AA9588F"/>
    <w:rsid w:val="6AC2584A"/>
    <w:rsid w:val="6ACB6923"/>
    <w:rsid w:val="6B0310D2"/>
    <w:rsid w:val="6B5A3BDD"/>
    <w:rsid w:val="6B5A52D5"/>
    <w:rsid w:val="6B5D46D6"/>
    <w:rsid w:val="6B856F19"/>
    <w:rsid w:val="6B8A34C6"/>
    <w:rsid w:val="6BA63FF0"/>
    <w:rsid w:val="6BB31F7C"/>
    <w:rsid w:val="6BDB4931"/>
    <w:rsid w:val="6C4B0252"/>
    <w:rsid w:val="6C520E1F"/>
    <w:rsid w:val="6C5A0F3D"/>
    <w:rsid w:val="6C7051E8"/>
    <w:rsid w:val="6C7D7D72"/>
    <w:rsid w:val="6CA46A28"/>
    <w:rsid w:val="6CA46B97"/>
    <w:rsid w:val="6D0F5989"/>
    <w:rsid w:val="6D3B14C9"/>
    <w:rsid w:val="6D542584"/>
    <w:rsid w:val="6DA05C6E"/>
    <w:rsid w:val="6DBC70BD"/>
    <w:rsid w:val="6E0219C8"/>
    <w:rsid w:val="6E1F1465"/>
    <w:rsid w:val="6E4D2EBF"/>
    <w:rsid w:val="6E810155"/>
    <w:rsid w:val="6E9152FD"/>
    <w:rsid w:val="6EAF20BD"/>
    <w:rsid w:val="6EB9341A"/>
    <w:rsid w:val="6EBE7A4B"/>
    <w:rsid w:val="6EE60A9D"/>
    <w:rsid w:val="6EF60823"/>
    <w:rsid w:val="6F456648"/>
    <w:rsid w:val="6F625BAE"/>
    <w:rsid w:val="6F786F6E"/>
    <w:rsid w:val="6F8B62CA"/>
    <w:rsid w:val="6FA31666"/>
    <w:rsid w:val="6FB16CFB"/>
    <w:rsid w:val="6FE92578"/>
    <w:rsid w:val="700B028D"/>
    <w:rsid w:val="70513DA1"/>
    <w:rsid w:val="7060699C"/>
    <w:rsid w:val="70856166"/>
    <w:rsid w:val="70861233"/>
    <w:rsid w:val="70A94AF1"/>
    <w:rsid w:val="711C252B"/>
    <w:rsid w:val="71665EAA"/>
    <w:rsid w:val="716F5822"/>
    <w:rsid w:val="7183343D"/>
    <w:rsid w:val="718C4FC4"/>
    <w:rsid w:val="71D90014"/>
    <w:rsid w:val="722640B7"/>
    <w:rsid w:val="7251640B"/>
    <w:rsid w:val="7256429A"/>
    <w:rsid w:val="72741DF0"/>
    <w:rsid w:val="728A2374"/>
    <w:rsid w:val="72AE438F"/>
    <w:rsid w:val="734D081B"/>
    <w:rsid w:val="73AC2EA9"/>
    <w:rsid w:val="73FE5AC1"/>
    <w:rsid w:val="740C6725"/>
    <w:rsid w:val="741C6375"/>
    <w:rsid w:val="74492B3F"/>
    <w:rsid w:val="74790DC8"/>
    <w:rsid w:val="750E32DF"/>
    <w:rsid w:val="751E05EE"/>
    <w:rsid w:val="75226B8F"/>
    <w:rsid w:val="758822AA"/>
    <w:rsid w:val="75C8499C"/>
    <w:rsid w:val="75F543C5"/>
    <w:rsid w:val="765B5A47"/>
    <w:rsid w:val="766B1284"/>
    <w:rsid w:val="76B81D79"/>
    <w:rsid w:val="773847A2"/>
    <w:rsid w:val="7764454B"/>
    <w:rsid w:val="776F5433"/>
    <w:rsid w:val="77A53F35"/>
    <w:rsid w:val="77EE35F6"/>
    <w:rsid w:val="780074A2"/>
    <w:rsid w:val="78192F96"/>
    <w:rsid w:val="782306E8"/>
    <w:rsid w:val="78512826"/>
    <w:rsid w:val="78C61DE1"/>
    <w:rsid w:val="78C8719D"/>
    <w:rsid w:val="7A0B0E15"/>
    <w:rsid w:val="7A2A5DE1"/>
    <w:rsid w:val="7A741130"/>
    <w:rsid w:val="7AC54CF2"/>
    <w:rsid w:val="7B3F731A"/>
    <w:rsid w:val="7B4008E5"/>
    <w:rsid w:val="7B8B3132"/>
    <w:rsid w:val="7C960F26"/>
    <w:rsid w:val="7CC85B0B"/>
    <w:rsid w:val="7CF268D5"/>
    <w:rsid w:val="7CFD2929"/>
    <w:rsid w:val="7D481B23"/>
    <w:rsid w:val="7DA336D7"/>
    <w:rsid w:val="7DA44790"/>
    <w:rsid w:val="7E3467F4"/>
    <w:rsid w:val="7EA209CD"/>
    <w:rsid w:val="7EDC1A2C"/>
    <w:rsid w:val="7EF32DF5"/>
    <w:rsid w:val="7F012B1D"/>
    <w:rsid w:val="7F14358C"/>
    <w:rsid w:val="7F2E337E"/>
    <w:rsid w:val="7F46526D"/>
    <w:rsid w:val="7F726B96"/>
    <w:rsid w:val="7F7C783A"/>
    <w:rsid w:val="7F87683E"/>
    <w:rsid w:val="7F8C2920"/>
    <w:rsid w:val="7F9A17AE"/>
    <w:rsid w:val="7F9B2AF9"/>
    <w:rsid w:val="7FA3212B"/>
    <w:rsid w:val="7FAD5FA6"/>
    <w:rsid w:val="7FDC18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320" w:leftChars="100" w:right="100" w:rightChars="100" w:firstLine="200" w:firstLineChars="20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qFormat/>
    <w:uiPriority w:val="0"/>
    <w:rPr>
      <w:rFonts w:ascii="Calibri" w:hAnsi="Calibri" w:eastAsia="宋体" w:cs="Times New Roman"/>
    </w:rPr>
  </w:style>
  <w:style w:type="table" w:default="1" w:styleId="6">
    <w:name w:val="Normal Table"/>
    <w:uiPriority w:val="0"/>
    <w:rPr>
      <w:rFonts w:ascii="Calibri" w:hAnsi="Calibri" w:eastAsia="宋体" w:cs="Times New Roman"/>
    </w:rPr>
    <w:tblPr>
      <w:tblCellMar>
        <w:top w:w="0" w:type="dxa"/>
        <w:left w:w="108" w:type="dxa"/>
        <w:bottom w:w="0" w:type="dxa"/>
        <w:right w:w="108" w:type="dxa"/>
      </w:tblCellMar>
    </w:tblPr>
  </w:style>
  <w:style w:type="paragraph" w:styleId="2">
    <w:name w:val="Balloon Text"/>
    <w:basedOn w:val="1"/>
    <w:link w:val="10"/>
    <w:uiPriority w:val="0"/>
    <w:rPr>
      <w:rFonts w:ascii="Calibri" w:hAnsi="Calibri" w:eastAsia="宋体" w:cs="Times New Roman"/>
      <w:sz w:val="18"/>
      <w:szCs w:val="18"/>
    </w:rPr>
  </w:style>
  <w:style w:type="paragraph" w:styleId="3">
    <w:name w:val="footer"/>
    <w:basedOn w:val="1"/>
    <w:link w:val="8"/>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Normal (Web)"/>
    <w:basedOn w:val="1"/>
    <w:uiPriority w:val="0"/>
    <w:pPr>
      <w:widowControl/>
      <w:ind w:left="0" w:leftChars="0" w:right="0" w:rightChars="0" w:firstLine="0" w:firstLineChars="0"/>
      <w:jc w:val="left"/>
    </w:pPr>
    <w:rPr>
      <w:rFonts w:ascii="宋体" w:hAnsi="宋体" w:eastAsia="宋体" w:cs="宋体"/>
      <w:kern w:val="0"/>
      <w:sz w:val="24"/>
    </w:rPr>
  </w:style>
  <w:style w:type="character" w:customStyle="1" w:styleId="8">
    <w:name w:val="页脚 Char"/>
    <w:basedOn w:val="7"/>
    <w:link w:val="3"/>
    <w:qFormat/>
    <w:uiPriority w:val="0"/>
    <w:rPr>
      <w:rFonts w:ascii="Times New Roman" w:hAnsi="Times New Roman" w:eastAsia="仿宋_GB2312" w:cs="Times New Roman"/>
      <w:sz w:val="18"/>
      <w:szCs w:val="18"/>
    </w:rPr>
  </w:style>
  <w:style w:type="character" w:customStyle="1" w:styleId="9">
    <w:name w:val="页眉 Char"/>
    <w:basedOn w:val="7"/>
    <w:link w:val="4"/>
    <w:qFormat/>
    <w:uiPriority w:val="0"/>
    <w:rPr>
      <w:rFonts w:ascii="Times New Roman" w:hAnsi="Times New Roman" w:eastAsia="仿宋_GB2312" w:cs="Times New Roman"/>
      <w:sz w:val="18"/>
      <w:szCs w:val="18"/>
    </w:rPr>
  </w:style>
  <w:style w:type="character" w:customStyle="1" w:styleId="10">
    <w:name w:val="批注框文本 Char"/>
    <w:basedOn w:val="7"/>
    <w:link w:val="2"/>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5</Pages>
  <Words>349</Words>
  <Characters>1994</Characters>
  <Lines>16</Lines>
  <Paragraphs>4</Paragraphs>
  <TotalTime>128</TotalTime>
  <ScaleCrop>false</ScaleCrop>
  <LinksUpToDate>false</LinksUpToDate>
  <CharactersWithSpaces>2339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2020-03-09T00:17:00Z</dcterms:created>
  <dc:creator>娄燕举</dc:creator>
  <cp:lastModifiedBy>Administrator</cp:lastModifiedBy>
  <cp:lastPrinted>2020-03-18T01:01:00Z</cp:lastPrinted>
  <dcterms:modified xsi:type="dcterms:W3CDTF">2020-12-15T02:32:10Z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