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jc w:val="left"/>
        <w:textAlignment w:val="baseline"/>
        <w:outlineLvl w:val="9"/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jc w:val="left"/>
        <w:textAlignment w:val="baseline"/>
        <w:outlineLvl w:val="9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 xml:space="preserve">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210" w:leftChars="100" w:right="210" w:rightChars="100" w:firstLine="0" w:firstLineChars="0"/>
        <w:jc w:val="distribute"/>
        <w:textAlignment w:val="auto"/>
        <w:outlineLvl w:val="9"/>
        <w:rPr>
          <w:rFonts w:hint="eastAsia" w:ascii="方正小标宋简体" w:hAnsi="Calibri" w:eastAsia="方正小标宋简体" w:cs="Times New Roman"/>
          <w:b/>
          <w:color w:val="FF0000"/>
          <w:spacing w:val="0"/>
          <w:w w:val="60"/>
          <w:kern w:val="2"/>
          <w:sz w:val="144"/>
          <w:szCs w:val="144"/>
          <w:lang w:eastAsia="zh-CN"/>
        </w:rPr>
      </w:pPr>
      <w:r>
        <w:rPr>
          <w:rFonts w:hint="default" w:ascii="方正小标宋简体" w:hAnsi="Calibri" w:eastAsia="方正小标宋简体" w:cs="Times New Roman"/>
          <w:b/>
          <w:color w:val="FF0000"/>
          <w:spacing w:val="140"/>
          <w:w w:val="60"/>
          <w:kern w:val="2"/>
          <w:sz w:val="144"/>
          <w:szCs w:val="144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693420</wp:posOffset>
                </wp:positionH>
                <wp:positionV relativeFrom="paragraph">
                  <wp:posOffset>941070</wp:posOffset>
                </wp:positionV>
                <wp:extent cx="635" cy="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4.6pt;margin-top:74.1pt;height:0pt;width:0.05pt;z-index:251661312;mso-width-relative:page;mso-height-relative:page;" filled="f" stroked="t" coordsize="21600,21600" o:gfxdata="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/FmkqdUAAAALAQAADwAAAAAAAAABACAAAAAiAAAAZHJzL2Rvd25yZXYueG1sUEsBAhQA&#10;FAAAAAgAh07iQAekffj1AQAA7gMAAA4AAAAAAAAAAQAgAAAAJAEAAGRycy9lMm9Eb2MueG1sUEsF&#10;BgAAAAAGAAYAWQEAAIs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方正小标宋简体" w:hAnsi="Calibri" w:eastAsia="方正小标宋简体" w:cs="Times New Roman"/>
          <w:b/>
          <w:color w:val="FF0000"/>
          <w:spacing w:val="140"/>
          <w:w w:val="60"/>
          <w:kern w:val="2"/>
          <w:sz w:val="144"/>
          <w:szCs w:val="144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6057900</wp:posOffset>
                </wp:positionH>
                <wp:positionV relativeFrom="paragraph">
                  <wp:posOffset>7627620</wp:posOffset>
                </wp:positionV>
                <wp:extent cx="635" cy="0"/>
                <wp:effectExtent l="0" t="0" r="0" b="0"/>
                <wp:wrapNone/>
                <wp:docPr id="10" name="直接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477pt;margin-top:600.6pt;height:0pt;width:0.05pt;z-index:251660288;mso-width-relative:page;mso-height-relative:page;" filled="f" stroked="t" coordsize="21600,21600" o:gfxdata="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DnSOEnXAAAADQEAAA8AAAAAAAAAAQAgAAAAIgAAAGRycy9kb3ducmV2&#10;LnhtbFBLAQIUABQAAAAIAIdO4kCy7dy5/QEAAPoDAAAOAAAAAAAAAAEAIAAAACYBAABkcnMvZTJv&#10;RG9jLnhtbFBLBQYAAAAABgAGAFkBAACV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方正小标宋简体" w:hAnsi="Calibri" w:eastAsia="方正小标宋简体" w:cs="Times New Roman"/>
          <w:b/>
          <w:color w:val="FF0000"/>
          <w:spacing w:val="140"/>
          <w:w w:val="60"/>
          <w:kern w:val="2"/>
          <w:sz w:val="144"/>
          <w:szCs w:val="14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122555</wp:posOffset>
                </wp:positionH>
                <wp:positionV relativeFrom="paragraph">
                  <wp:posOffset>445770</wp:posOffset>
                </wp:positionV>
                <wp:extent cx="635" cy="0"/>
                <wp:effectExtent l="0" t="0" r="0" b="0"/>
                <wp:wrapNone/>
                <wp:docPr id="11" name="直接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9.65pt;margin-top:35.1pt;height:0pt;width:0.05pt;z-index:251659264;mso-width-relative:page;mso-height-relative:page;" filled="f" stroked="t" coordsize="21600,21600" o:gfxdata="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Aj28Iq0wAAAAcBAAAPAAAAAAAAAAEAIAAAACIAAABkcnMvZG93bnJldi54bWxQSwECFAAU&#10;AAAACACHTuJAZ26CGPYBAADwAwAADgAAAAAAAAABACAAAAAiAQAAZHJzL2Uyb0RvYy54bWxQSwUG&#10;AAAAAAYABgBZAQAAi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小标宋简体" w:eastAsia="方正小标宋简体" w:cs="Times New Roman"/>
          <w:b/>
          <w:color w:val="FF0000"/>
          <w:spacing w:val="140"/>
          <w:w w:val="60"/>
          <w:kern w:val="2"/>
          <w:sz w:val="144"/>
          <w:szCs w:val="144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源政字〔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〕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97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号</w:t>
      </w:r>
    </w:p>
    <w:p>
      <w:pPr>
        <w:spacing w:line="560" w:lineRule="exact"/>
        <w:rPr>
          <w:rFonts w:ascii="Times New Roman" w:hAnsi="Times New Roman" w:eastAsia="仿宋_GB2312"/>
          <w:sz w:val="32"/>
          <w:szCs w:val="44"/>
        </w:rPr>
      </w:pPr>
      <w:bookmarkStart w:id="0" w:name="_GoBack"/>
      <w:bookmarkEnd w:id="0"/>
    </w:p>
    <w:p>
      <w:pPr>
        <w:spacing w:line="560" w:lineRule="exact"/>
        <w:jc w:val="center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1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沂源县人民政府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2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关于公布沂源县第</w:t>
      </w:r>
      <w:r>
        <w:rPr>
          <w:rFonts w:hint="eastAsia" w:ascii="Times New Roman" w:hAnsi="Times New Roman" w:eastAsia="方正小标宋简体" w:cs="Times New Roman"/>
          <w:b w:val="0"/>
          <w:bCs w:val="0"/>
          <w:sz w:val="44"/>
          <w:szCs w:val="44"/>
          <w:lang w:eastAsia="zh-CN"/>
        </w:rPr>
        <w:t>十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批非物质文化遗产名录的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1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通</w:t>
      </w:r>
      <w:r>
        <w:rPr>
          <w:rFonts w:hint="eastAsia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 xml:space="preserve">  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知</w:t>
      </w:r>
    </w:p>
    <w:p>
      <w:pPr>
        <w:spacing w:line="560" w:lineRule="exact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仿宋_GB2312" w:cs="Times New Roman"/>
          <w:b w:val="0"/>
          <w:bCs w:val="0"/>
          <w:spacing w:val="11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pacing w:val="11"/>
          <w:sz w:val="32"/>
          <w:szCs w:val="32"/>
        </w:rPr>
        <w:t>各镇人民政府，各街道办事处，</w:t>
      </w:r>
      <w:r>
        <w:rPr>
          <w:rFonts w:hint="eastAsia" w:ascii="Times New Roman" w:hAnsi="Times New Roman" w:eastAsia="仿宋_GB2312" w:cs="Times New Roman"/>
          <w:b w:val="0"/>
          <w:bCs w:val="0"/>
          <w:spacing w:val="11"/>
          <w:sz w:val="32"/>
          <w:szCs w:val="32"/>
          <w:lang w:eastAsia="zh-CN"/>
        </w:rPr>
        <w:t>经济</w:t>
      </w:r>
      <w:r>
        <w:rPr>
          <w:rFonts w:hint="default" w:ascii="Times New Roman" w:hAnsi="Times New Roman" w:eastAsia="仿宋_GB2312" w:cs="Times New Roman"/>
          <w:b w:val="0"/>
          <w:bCs w:val="0"/>
          <w:spacing w:val="11"/>
          <w:sz w:val="32"/>
          <w:szCs w:val="32"/>
        </w:rPr>
        <w:t>开发区管委会，县政府各部门，各</w:t>
      </w:r>
      <w:r>
        <w:rPr>
          <w:rFonts w:hint="default" w:ascii="Times New Roman" w:hAnsi="Times New Roman" w:eastAsia="仿宋_GB2312" w:cs="Times New Roman"/>
          <w:b w:val="0"/>
          <w:bCs w:val="0"/>
          <w:spacing w:val="11"/>
          <w:sz w:val="32"/>
          <w:szCs w:val="32"/>
          <w:lang w:eastAsia="zh-CN"/>
        </w:rPr>
        <w:t>有关</w:t>
      </w:r>
      <w:r>
        <w:rPr>
          <w:rFonts w:hint="default" w:ascii="Times New Roman" w:hAnsi="Times New Roman" w:eastAsia="仿宋_GB2312" w:cs="Times New Roman"/>
          <w:b w:val="0"/>
          <w:bCs w:val="0"/>
          <w:spacing w:val="11"/>
          <w:sz w:val="32"/>
          <w:szCs w:val="32"/>
        </w:rPr>
        <w:t>企事业单位：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eastAsia" w:ascii="Times New Roman" w:hAnsi="Times New Roman" w:eastAsia="仿宋_GB2312" w:cs="Times New Roman"/>
          <w:b w:val="0"/>
          <w:bCs w:val="0"/>
          <w:spacing w:val="11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pacing w:val="11"/>
          <w:sz w:val="32"/>
          <w:szCs w:val="32"/>
          <w:lang w:eastAsia="zh-CN"/>
        </w:rPr>
        <w:t>县政府批准县文化和旅游局确定的</w:t>
      </w:r>
      <w:r>
        <w:rPr>
          <w:rFonts w:hint="default" w:ascii="Times New Roman" w:hAnsi="Times New Roman" w:eastAsia="仿宋_GB2312" w:cs="Times New Roman"/>
          <w:b w:val="0"/>
          <w:bCs w:val="0"/>
          <w:spacing w:val="11"/>
          <w:sz w:val="32"/>
          <w:szCs w:val="32"/>
        </w:rPr>
        <w:t>第</w:t>
      </w:r>
      <w:r>
        <w:rPr>
          <w:rFonts w:hint="eastAsia" w:ascii="Times New Roman" w:hAnsi="Times New Roman" w:eastAsia="仿宋_GB2312" w:cs="Times New Roman"/>
          <w:b w:val="0"/>
          <w:bCs w:val="0"/>
          <w:spacing w:val="11"/>
          <w:sz w:val="32"/>
          <w:szCs w:val="32"/>
          <w:lang w:eastAsia="zh-CN"/>
        </w:rPr>
        <w:t>十</w:t>
      </w:r>
      <w:r>
        <w:rPr>
          <w:rFonts w:hint="default" w:ascii="Times New Roman" w:hAnsi="Times New Roman" w:eastAsia="仿宋_GB2312" w:cs="Times New Roman"/>
          <w:b w:val="0"/>
          <w:bCs w:val="0"/>
          <w:spacing w:val="11"/>
          <w:sz w:val="32"/>
          <w:szCs w:val="32"/>
        </w:rPr>
        <w:t>批非物质文化遗产名录</w:t>
      </w:r>
      <w:r>
        <w:rPr>
          <w:rFonts w:hint="eastAsia" w:ascii="Times New Roman" w:hAnsi="Times New Roman" w:eastAsia="仿宋_GB2312" w:cs="Times New Roman"/>
          <w:b w:val="0"/>
          <w:bCs w:val="0"/>
          <w:spacing w:val="11"/>
          <w:sz w:val="32"/>
          <w:szCs w:val="32"/>
          <w:lang w:eastAsia="zh-CN"/>
        </w:rPr>
        <w:t>，现予以</w:t>
      </w:r>
      <w:r>
        <w:rPr>
          <w:rFonts w:hint="default" w:ascii="Times New Roman" w:hAnsi="Times New Roman" w:eastAsia="仿宋_GB2312" w:cs="Times New Roman"/>
          <w:b w:val="0"/>
          <w:bCs w:val="0"/>
          <w:spacing w:val="11"/>
          <w:sz w:val="32"/>
          <w:szCs w:val="32"/>
        </w:rPr>
        <w:t>公布</w:t>
      </w:r>
      <w:r>
        <w:rPr>
          <w:rFonts w:hint="eastAsia" w:ascii="Times New Roman" w:hAnsi="Times New Roman" w:eastAsia="仿宋_GB2312" w:cs="Times New Roman"/>
          <w:b w:val="0"/>
          <w:bCs w:val="0"/>
          <w:spacing w:val="11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default" w:ascii="Times New Roman" w:hAnsi="Times New Roman" w:eastAsia="仿宋_GB2312" w:cs="Times New Roman"/>
          <w:b w:val="0"/>
          <w:bCs w:val="0"/>
          <w:spacing w:val="11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pacing w:val="11"/>
          <w:sz w:val="32"/>
          <w:szCs w:val="32"/>
        </w:rPr>
        <w:t>各级、各有关部门和单位要</w:t>
      </w:r>
      <w:r>
        <w:rPr>
          <w:rFonts w:hint="default" w:ascii="Times New Roman" w:hAnsi="Times New Roman" w:eastAsia="仿宋_GB2312" w:cs="Times New Roman"/>
          <w:b w:val="0"/>
          <w:bCs w:val="0"/>
          <w:spacing w:val="11"/>
          <w:sz w:val="32"/>
          <w:szCs w:val="32"/>
          <w:lang w:eastAsia="zh-CN"/>
        </w:rPr>
        <w:t>以习近平新时代中国特色社会主义思想为指导，</w:t>
      </w:r>
      <w:r>
        <w:rPr>
          <w:rFonts w:hint="eastAsia" w:ascii="Times New Roman" w:hAnsi="Times New Roman" w:eastAsia="仿宋_GB2312" w:cs="Times New Roman"/>
          <w:b w:val="0"/>
          <w:bCs w:val="0"/>
          <w:spacing w:val="11"/>
          <w:sz w:val="32"/>
          <w:szCs w:val="32"/>
          <w:lang w:eastAsia="zh-CN"/>
        </w:rPr>
        <w:t>深入学习贯彻党的二十大精神，</w:t>
      </w:r>
      <w:r>
        <w:rPr>
          <w:rFonts w:hint="default" w:ascii="Times New Roman" w:hAnsi="Times New Roman" w:eastAsia="仿宋_GB2312" w:cs="Times New Roman"/>
          <w:b w:val="0"/>
          <w:bCs w:val="0"/>
          <w:spacing w:val="11"/>
          <w:sz w:val="32"/>
          <w:szCs w:val="32"/>
          <w:lang w:eastAsia="zh-CN"/>
        </w:rPr>
        <w:t>按照《中华人民共和国非物质文化遗产法》《山东省非物质文化遗产条例》等要求，坚持以社会主义核心价值观为引领，切实做好我县非物质文化遗产项目的保护、传承和管理工作，</w:t>
      </w:r>
      <w:r>
        <w:rPr>
          <w:rFonts w:hint="default" w:ascii="Times New Roman" w:hAnsi="Times New Roman" w:eastAsia="仿宋_GB2312" w:cs="Times New Roman"/>
          <w:b w:val="0"/>
          <w:bCs w:val="0"/>
          <w:spacing w:val="11"/>
          <w:sz w:val="32"/>
          <w:szCs w:val="32"/>
        </w:rPr>
        <w:t>大力传承和发扬独具特色的地域文化，</w:t>
      </w:r>
      <w:r>
        <w:rPr>
          <w:rFonts w:hint="default" w:ascii="Times New Roman" w:hAnsi="Times New Roman" w:eastAsia="仿宋_GB2312" w:cs="Times New Roman"/>
          <w:b w:val="0"/>
          <w:bCs w:val="0"/>
          <w:spacing w:val="11"/>
          <w:sz w:val="32"/>
          <w:szCs w:val="32"/>
          <w:lang w:eastAsia="zh-CN"/>
        </w:rPr>
        <w:t>为弘扬中华民族优秀传统文化作出新的更大贡献</w:t>
      </w:r>
      <w:r>
        <w:rPr>
          <w:rFonts w:hint="default" w:ascii="Times New Roman" w:hAnsi="Times New Roman" w:eastAsia="仿宋_GB2312" w:cs="Times New Roman"/>
          <w:b w:val="0"/>
          <w:bCs w:val="0"/>
          <w:spacing w:val="11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default" w:ascii="Times New Roman" w:hAnsi="Times New Roman" w:eastAsia="仿宋_GB2312" w:cs="Times New Roman"/>
          <w:b w:val="0"/>
          <w:bCs w:val="0"/>
          <w:spacing w:val="11"/>
          <w:sz w:val="32"/>
          <w:szCs w:val="32"/>
        </w:rPr>
      </w:pPr>
    </w:p>
    <w:p>
      <w:pPr>
        <w:spacing w:line="560" w:lineRule="exact"/>
        <w:ind w:firstLine="640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附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件：沂源县第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十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批非物质文化遗产名录</w:t>
      </w:r>
    </w:p>
    <w:p>
      <w:pPr>
        <w:spacing w:line="560" w:lineRule="exact"/>
        <w:ind w:firstLine="640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</w:p>
    <w:p>
      <w:pPr>
        <w:spacing w:line="560" w:lineRule="exact"/>
        <w:ind w:firstLine="640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5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 xml:space="preserve">                             沂源县人民政府</w:t>
      </w:r>
    </w:p>
    <w:p>
      <w:pPr>
        <w:spacing w:line="560" w:lineRule="exact"/>
        <w:ind w:firstLine="640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 xml:space="preserve">                             202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日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（此件公开发布）</w:t>
      </w:r>
    </w:p>
    <w:p>
      <w:pPr>
        <w:ind w:firstLine="640"/>
        <w:rPr>
          <w:rFonts w:hint="default" w:ascii="Times New Roman" w:hAnsi="Times New Roman" w:eastAsia="Times New Roman" w:cs="Times New Roman"/>
          <w:b w:val="0"/>
          <w:bCs w:val="0"/>
          <w:sz w:val="32"/>
          <w:szCs w:val="32"/>
        </w:rPr>
      </w:pPr>
    </w:p>
    <w:p>
      <w:pPr>
        <w:ind w:firstLine="640"/>
        <w:rPr>
          <w:rFonts w:hint="default" w:ascii="Times New Roman" w:hAnsi="Times New Roman" w:eastAsia="Times New Roman" w:cs="Times New Roman"/>
          <w:b w:val="0"/>
          <w:bCs w:val="0"/>
          <w:sz w:val="32"/>
          <w:szCs w:val="32"/>
        </w:rPr>
      </w:pPr>
    </w:p>
    <w:p>
      <w:pPr>
        <w:ind w:firstLine="640"/>
        <w:rPr>
          <w:rFonts w:hint="default" w:ascii="Times New Roman" w:hAnsi="Times New Roman" w:eastAsia="Times New Roman" w:cs="Times New Roman"/>
          <w:b w:val="0"/>
          <w:bCs w:val="0"/>
          <w:sz w:val="32"/>
          <w:szCs w:val="32"/>
        </w:rPr>
      </w:pP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/>
          <w:sz w:val="32"/>
          <w:szCs w:val="32"/>
          <w:shd w:val="clear" w:fill="FFFFFF"/>
        </w:rPr>
      </w:pPr>
      <w:r>
        <w:rPr>
          <w:rFonts w:hint="default" w:ascii="Times New Roman" w:hAnsi="Times New Roman" w:eastAsia="Times New Roman" w:cs="Times New Roman"/>
          <w:b w:val="0"/>
          <w:bCs w:val="0"/>
          <w:sz w:val="32"/>
          <w:szCs w:val="32"/>
        </w:rPr>
        <w:br w:type="page"/>
      </w:r>
      <w:r>
        <w:rPr>
          <w:rFonts w:hint="default" w:ascii="Times New Roman" w:hAnsi="Times New Roman" w:eastAsia="黑体" w:cs="Times New Roman"/>
          <w:b w:val="0"/>
          <w:bCs w:val="0"/>
          <w:color w:val="000000"/>
          <w:sz w:val="32"/>
          <w:szCs w:val="32"/>
          <w:shd w:val="clear" w:fill="FFFFFF"/>
        </w:rPr>
        <w:t>附件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shd w:val="clear" w:fill="FFFFFF"/>
          <w:lang w:eastAsia="zh-CN"/>
        </w:rPr>
      </w:pP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outlineLvl w:val="1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shd w:val="clear" w:fill="FFFFFF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shd w:val="clear" w:fill="FFFFFF"/>
          <w:lang w:eastAsia="zh-CN"/>
        </w:rPr>
        <w:t>沂源县第</w:t>
      </w:r>
      <w:r>
        <w:rPr>
          <w:rFonts w:hint="eastAsia" w:ascii="Times New Roman" w:hAnsi="Times New Roman" w:eastAsia="方正小标宋简体" w:cs="Times New Roman"/>
          <w:b w:val="0"/>
          <w:bCs w:val="0"/>
          <w:sz w:val="44"/>
          <w:szCs w:val="44"/>
          <w:shd w:val="clear" w:fill="FFFFFF"/>
          <w:lang w:eastAsia="zh-CN"/>
        </w:rPr>
        <w:t>十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shd w:val="clear" w:fill="FFFFFF"/>
          <w:lang w:eastAsia="zh-CN"/>
        </w:rPr>
        <w:t>批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shd w:val="clear" w:fill="FFFFFF"/>
        </w:rPr>
        <w:t>非物质文化遗产名录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outlineLvl w:val="0"/>
        <w:rPr>
          <w:rFonts w:hint="default" w:ascii="Times New Roman" w:hAnsi="Times New Roman" w:eastAsia="方正小标宋简体" w:cs="Times New Roman"/>
          <w:b w:val="0"/>
          <w:bCs w:val="0"/>
          <w:sz w:val="32"/>
          <w:szCs w:val="32"/>
          <w:shd w:val="clear" w:fill="FFFFFF"/>
          <w:lang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32"/>
          <w:szCs w:val="32"/>
          <w:shd w:val="clear" w:fill="FFFFFF"/>
          <w:lang w:eastAsia="zh-CN"/>
        </w:rPr>
        <w:t>（共计</w:t>
      </w:r>
      <w:r>
        <w:rPr>
          <w:rFonts w:hint="eastAsia" w:ascii="Times New Roman" w:hAnsi="Times New Roman" w:eastAsia="方正小标宋简体" w:cs="Times New Roman"/>
          <w:b w:val="0"/>
          <w:bCs w:val="0"/>
          <w:sz w:val="32"/>
          <w:szCs w:val="32"/>
          <w:shd w:val="clear" w:fill="FFFFFF"/>
          <w:lang w:val="en-US" w:eastAsia="zh-CN"/>
        </w:rPr>
        <w:t>17</w:t>
      </w:r>
      <w:r>
        <w:rPr>
          <w:rFonts w:hint="default" w:ascii="Times New Roman" w:hAnsi="Times New Roman" w:eastAsia="方正小标宋简体" w:cs="Times New Roman"/>
          <w:b w:val="0"/>
          <w:bCs w:val="0"/>
          <w:sz w:val="32"/>
          <w:szCs w:val="32"/>
          <w:shd w:val="clear" w:fill="FFFFFF"/>
          <w:lang w:val="en-US" w:eastAsia="zh-CN"/>
        </w:rPr>
        <w:t>项</w:t>
      </w:r>
      <w:r>
        <w:rPr>
          <w:rFonts w:hint="default" w:ascii="Times New Roman" w:hAnsi="Times New Roman" w:eastAsia="方正小标宋简体" w:cs="Times New Roman"/>
          <w:b w:val="0"/>
          <w:bCs w:val="0"/>
          <w:sz w:val="32"/>
          <w:szCs w:val="32"/>
          <w:shd w:val="clear" w:fill="FFFFFF"/>
          <w:lang w:eastAsia="zh-CN"/>
        </w:rPr>
        <w:t>）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left"/>
        <w:textAlignment w:val="auto"/>
        <w:outlineLvl w:val="0"/>
        <w:rPr>
          <w:rFonts w:hint="eastAsia" w:ascii="黑体" w:hAnsi="黑体" w:eastAsia="黑体" w:cs="黑体"/>
          <w:b w:val="0"/>
          <w:bCs w:val="0"/>
          <w:caps w:val="0"/>
          <w:color w:val="000000"/>
          <w:spacing w:val="0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aps w:val="0"/>
          <w:color w:val="000000"/>
          <w:spacing w:val="0"/>
          <w:sz w:val="30"/>
          <w:szCs w:val="30"/>
          <w:lang w:eastAsia="zh-CN"/>
        </w:rPr>
        <w:t>一、传统技艺（共计</w:t>
      </w:r>
      <w:r>
        <w:rPr>
          <w:rFonts w:hint="default" w:ascii="Times New Roman Regular" w:hAnsi="Times New Roman Regular" w:eastAsia="黑体" w:cs="Times New Roman Regular"/>
          <w:b w:val="0"/>
          <w:bCs w:val="0"/>
          <w:caps w:val="0"/>
          <w:color w:val="000000"/>
          <w:spacing w:val="0"/>
          <w:sz w:val="30"/>
          <w:szCs w:val="30"/>
          <w:lang w:val="en-US" w:eastAsia="zh-CN"/>
        </w:rPr>
        <w:t>12</w:t>
      </w:r>
      <w:r>
        <w:rPr>
          <w:rFonts w:hint="default" w:ascii="Times New Roman Regular" w:hAnsi="Times New Roman Regular" w:eastAsia="黑体" w:cs="Times New Roman Regular"/>
          <w:b w:val="0"/>
          <w:bCs w:val="0"/>
          <w:caps w:val="0"/>
          <w:color w:val="000000"/>
          <w:spacing w:val="0"/>
          <w:sz w:val="30"/>
          <w:szCs w:val="30"/>
          <w:lang w:eastAsia="zh-CN"/>
        </w:rPr>
        <w:t>项</w:t>
      </w:r>
      <w:r>
        <w:rPr>
          <w:rFonts w:hint="eastAsia" w:ascii="黑体" w:hAnsi="黑体" w:eastAsia="黑体" w:cs="黑体"/>
          <w:b w:val="0"/>
          <w:bCs w:val="0"/>
          <w:caps w:val="0"/>
          <w:color w:val="000000"/>
          <w:spacing w:val="0"/>
          <w:sz w:val="30"/>
          <w:szCs w:val="30"/>
          <w:lang w:eastAsia="zh-CN"/>
        </w:rPr>
        <w:t>）</w:t>
      </w:r>
    </w:p>
    <w:tbl>
      <w:tblPr>
        <w:tblStyle w:val="9"/>
        <w:tblW w:w="91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83"/>
        <w:gridCol w:w="1285"/>
        <w:gridCol w:w="3400"/>
        <w:gridCol w:w="37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6" w:hRule="atLeast"/>
          <w:tblHeader/>
          <w:jc w:val="center"/>
        </w:trPr>
        <w:tc>
          <w:tcPr>
            <w:tcW w:w="78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aps w:val="0"/>
                <w:color w:val="000000"/>
                <w:spacing w:val="0"/>
                <w:sz w:val="24"/>
                <w:szCs w:val="24"/>
              </w:rPr>
              <w:t>序号</w:t>
            </w:r>
          </w:p>
        </w:tc>
        <w:tc>
          <w:tcPr>
            <w:tcW w:w="1285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aps w:val="0"/>
                <w:color w:val="000000"/>
                <w:spacing w:val="0"/>
                <w:sz w:val="24"/>
                <w:szCs w:val="24"/>
                <w:lang w:eastAsia="zh-CN"/>
              </w:rPr>
              <w:t>编号</w:t>
            </w:r>
          </w:p>
        </w:tc>
        <w:tc>
          <w:tcPr>
            <w:tcW w:w="340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aps w:val="0"/>
                <w:color w:val="000000"/>
                <w:spacing w:val="0"/>
                <w:sz w:val="24"/>
                <w:szCs w:val="24"/>
              </w:rPr>
              <w:t>项目名称</w:t>
            </w:r>
          </w:p>
        </w:tc>
        <w:tc>
          <w:tcPr>
            <w:tcW w:w="3712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aps w:val="0"/>
                <w:color w:val="000000"/>
                <w:spacing w:val="0"/>
                <w:sz w:val="24"/>
                <w:szCs w:val="24"/>
              </w:rPr>
              <w:t>申报地区或单位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2" w:hRule="atLeast"/>
          <w:jc w:val="center"/>
        </w:trPr>
        <w:tc>
          <w:tcPr>
            <w:tcW w:w="78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85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Ⅷ—89</w:t>
            </w:r>
          </w:p>
        </w:tc>
        <w:tc>
          <w:tcPr>
            <w:tcW w:w="340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鲁绣（插花绣）</w:t>
            </w:r>
          </w:p>
        </w:tc>
        <w:tc>
          <w:tcPr>
            <w:tcW w:w="3712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山东齐梅吹雪文化传媒有限公司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2" w:hRule="atLeast"/>
          <w:jc w:val="center"/>
        </w:trPr>
        <w:tc>
          <w:tcPr>
            <w:tcW w:w="78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285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Ⅷ—90</w:t>
            </w:r>
          </w:p>
        </w:tc>
        <w:tc>
          <w:tcPr>
            <w:tcW w:w="340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东里手工杆子秤制作技艺</w:t>
            </w:r>
          </w:p>
        </w:tc>
        <w:tc>
          <w:tcPr>
            <w:tcW w:w="3712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东里镇上柳沟村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2" w:hRule="atLeast"/>
          <w:jc w:val="center"/>
        </w:trPr>
        <w:tc>
          <w:tcPr>
            <w:tcW w:w="78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285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Ⅷ—91</w:t>
            </w:r>
          </w:p>
        </w:tc>
        <w:tc>
          <w:tcPr>
            <w:tcW w:w="340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董氏锔瓷技艺</w:t>
            </w:r>
          </w:p>
        </w:tc>
        <w:tc>
          <w:tcPr>
            <w:tcW w:w="3712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沂源县董方洪工艺品工作室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2" w:hRule="atLeast"/>
          <w:jc w:val="center"/>
        </w:trPr>
        <w:tc>
          <w:tcPr>
            <w:tcW w:w="78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285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Ⅷ—92</w:t>
            </w:r>
          </w:p>
        </w:tc>
        <w:tc>
          <w:tcPr>
            <w:tcW w:w="340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绒花制作技艺</w:t>
            </w:r>
          </w:p>
        </w:tc>
        <w:tc>
          <w:tcPr>
            <w:tcW w:w="3712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沂源县实验小学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2" w:hRule="atLeast"/>
          <w:jc w:val="center"/>
        </w:trPr>
        <w:tc>
          <w:tcPr>
            <w:tcW w:w="78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85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Ⅷ—93</w:t>
            </w:r>
          </w:p>
        </w:tc>
        <w:tc>
          <w:tcPr>
            <w:tcW w:w="340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乡韵木柴黑山羊菜肴制作技艺</w:t>
            </w:r>
          </w:p>
        </w:tc>
        <w:tc>
          <w:tcPr>
            <w:tcW w:w="3712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沂源乡韵餐饮有限公司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2" w:hRule="atLeast"/>
          <w:jc w:val="center"/>
        </w:trPr>
        <w:tc>
          <w:tcPr>
            <w:tcW w:w="78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285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Ⅷ—94</w:t>
            </w:r>
          </w:p>
        </w:tc>
        <w:tc>
          <w:tcPr>
            <w:tcW w:w="340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金典神仙鸡菜肴制作技艺</w:t>
            </w:r>
          </w:p>
        </w:tc>
        <w:tc>
          <w:tcPr>
            <w:tcW w:w="3712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淄博金典餐饮有限公司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2" w:hRule="atLeast"/>
          <w:jc w:val="center"/>
        </w:trPr>
        <w:tc>
          <w:tcPr>
            <w:tcW w:w="78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285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Ⅷ—95</w:t>
            </w:r>
          </w:p>
        </w:tc>
        <w:tc>
          <w:tcPr>
            <w:tcW w:w="340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牛家手擀面技艺</w:t>
            </w:r>
          </w:p>
        </w:tc>
        <w:tc>
          <w:tcPr>
            <w:tcW w:w="3712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沂源县牛纪增小酒店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2" w:hRule="atLeast"/>
          <w:jc w:val="center"/>
        </w:trPr>
        <w:tc>
          <w:tcPr>
            <w:tcW w:w="78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285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Ⅷ—96</w:t>
            </w:r>
          </w:p>
        </w:tc>
        <w:tc>
          <w:tcPr>
            <w:tcW w:w="340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唐氏古法小榨花生油技艺</w:t>
            </w:r>
          </w:p>
        </w:tc>
        <w:tc>
          <w:tcPr>
            <w:tcW w:w="3712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沂源县瑞升食用油厂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2" w:hRule="atLeast"/>
          <w:jc w:val="center"/>
        </w:trPr>
        <w:tc>
          <w:tcPr>
            <w:tcW w:w="78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285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Ⅷ—97</w:t>
            </w:r>
          </w:p>
        </w:tc>
        <w:tc>
          <w:tcPr>
            <w:tcW w:w="340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沂源花馍制作技艺</w:t>
            </w:r>
          </w:p>
        </w:tc>
        <w:tc>
          <w:tcPr>
            <w:tcW w:w="3712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南鲁山镇唐家六村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2" w:hRule="atLeast"/>
          <w:jc w:val="center"/>
        </w:trPr>
        <w:tc>
          <w:tcPr>
            <w:tcW w:w="78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285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Ⅷ—98</w:t>
            </w:r>
          </w:p>
        </w:tc>
        <w:tc>
          <w:tcPr>
            <w:tcW w:w="340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王心花惟一味油饼制作技艺</w:t>
            </w:r>
          </w:p>
        </w:tc>
        <w:tc>
          <w:tcPr>
            <w:tcW w:w="3712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沂源县味香源食品有限公司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2" w:hRule="atLeast"/>
          <w:jc w:val="center"/>
        </w:trPr>
        <w:tc>
          <w:tcPr>
            <w:tcW w:w="78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285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Ⅷ—99</w:t>
            </w:r>
          </w:p>
        </w:tc>
        <w:tc>
          <w:tcPr>
            <w:tcW w:w="340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印象沂源辣椒酱制作技艺</w:t>
            </w:r>
          </w:p>
        </w:tc>
        <w:tc>
          <w:tcPr>
            <w:tcW w:w="3712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印象沂源（餐饮）文化有限公司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6" w:hRule="atLeast"/>
          <w:jc w:val="center"/>
        </w:trPr>
        <w:tc>
          <w:tcPr>
            <w:tcW w:w="783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285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Ⅷ—100</w:t>
            </w:r>
          </w:p>
        </w:tc>
        <w:tc>
          <w:tcPr>
            <w:tcW w:w="3400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张氏风干鸡制作技艺</w:t>
            </w:r>
          </w:p>
        </w:tc>
        <w:tc>
          <w:tcPr>
            <w:tcW w:w="3712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8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eastAsia="仿宋_GB2312" w:cs="Times New Roman Regular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沂源县五味居私房菜馆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outlineLvl w:val="0"/>
        <w:rPr>
          <w:rFonts w:hint="eastAsia" w:ascii="黑体" w:hAnsi="黑体" w:eastAsia="黑体" w:cs="黑体"/>
          <w:b w:val="0"/>
          <w:b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aps w:val="0"/>
          <w:color w:val="000000"/>
          <w:spacing w:val="0"/>
          <w:sz w:val="32"/>
          <w:szCs w:val="32"/>
          <w:lang w:eastAsia="zh-CN"/>
        </w:rPr>
        <w:t>二</w:t>
      </w:r>
      <w:r>
        <w:rPr>
          <w:rFonts w:hint="eastAsia" w:ascii="黑体" w:hAnsi="黑体" w:eastAsia="黑体" w:cs="黑体"/>
          <w:b w:val="0"/>
          <w:bCs w:val="0"/>
          <w:caps w:val="0"/>
          <w:color w:val="000000"/>
          <w:spacing w:val="0"/>
          <w:sz w:val="32"/>
          <w:szCs w:val="32"/>
        </w:rPr>
        <w:t>、传统美术（共计</w:t>
      </w:r>
      <w:r>
        <w:rPr>
          <w:rFonts w:hint="default" w:ascii="Times New Roman Regular" w:hAnsi="Times New Roman Regular" w:eastAsia="黑体" w:cs="Times New Roman Regular"/>
          <w:b w:val="0"/>
          <w:bCs w:val="0"/>
          <w:caps w:val="0"/>
          <w:color w:val="000000"/>
          <w:spacing w:val="0"/>
          <w:sz w:val="32"/>
          <w:szCs w:val="32"/>
          <w:lang w:val="en-US" w:eastAsia="zh-CN"/>
        </w:rPr>
        <w:t>4</w:t>
      </w:r>
      <w:r>
        <w:rPr>
          <w:rFonts w:hint="eastAsia" w:ascii="黑体" w:hAnsi="黑体" w:eastAsia="黑体" w:cs="黑体"/>
          <w:b w:val="0"/>
          <w:bCs w:val="0"/>
          <w:caps w:val="0"/>
          <w:color w:val="000000"/>
          <w:spacing w:val="0"/>
          <w:sz w:val="32"/>
          <w:szCs w:val="32"/>
        </w:rPr>
        <w:t>项）</w:t>
      </w:r>
    </w:p>
    <w:tbl>
      <w:tblPr>
        <w:tblStyle w:val="9"/>
        <w:tblW w:w="92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97"/>
        <w:gridCol w:w="1247"/>
        <w:gridCol w:w="3028"/>
        <w:gridCol w:w="41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7" w:hRule="atLeast"/>
          <w:jc w:val="center"/>
        </w:trPr>
        <w:tc>
          <w:tcPr>
            <w:tcW w:w="79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aps w:val="0"/>
                <w:color w:val="000000"/>
                <w:spacing w:val="0"/>
                <w:sz w:val="24"/>
                <w:szCs w:val="24"/>
              </w:rPr>
              <w:t>序号</w:t>
            </w:r>
          </w:p>
        </w:tc>
        <w:tc>
          <w:tcPr>
            <w:tcW w:w="124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aps w:val="0"/>
                <w:color w:val="000000"/>
                <w:spacing w:val="0"/>
                <w:sz w:val="24"/>
                <w:szCs w:val="24"/>
                <w:lang w:eastAsia="zh-CN"/>
              </w:rPr>
              <w:t>编号</w:t>
            </w:r>
          </w:p>
        </w:tc>
        <w:tc>
          <w:tcPr>
            <w:tcW w:w="3028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aps w:val="0"/>
                <w:color w:val="000000"/>
                <w:spacing w:val="0"/>
                <w:sz w:val="24"/>
                <w:szCs w:val="24"/>
              </w:rPr>
              <w:t>项目名称</w:t>
            </w:r>
          </w:p>
        </w:tc>
        <w:tc>
          <w:tcPr>
            <w:tcW w:w="4148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aps w:val="0"/>
                <w:color w:val="000000"/>
                <w:spacing w:val="0"/>
                <w:sz w:val="24"/>
                <w:szCs w:val="24"/>
              </w:rPr>
              <w:t>申报地区或单位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7" w:hRule="atLeast"/>
          <w:jc w:val="center"/>
        </w:trPr>
        <w:tc>
          <w:tcPr>
            <w:tcW w:w="79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24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Ⅶ—36</w:t>
            </w:r>
          </w:p>
        </w:tc>
        <w:tc>
          <w:tcPr>
            <w:tcW w:w="3028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唐氏书法篆刻</w:t>
            </w:r>
          </w:p>
        </w:tc>
        <w:tc>
          <w:tcPr>
            <w:tcW w:w="4148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北京呼哈设计有限公司沂源分公司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7" w:hRule="atLeast"/>
          <w:jc w:val="center"/>
        </w:trPr>
        <w:tc>
          <w:tcPr>
            <w:tcW w:w="79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124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Ⅶ—37</w:t>
            </w:r>
          </w:p>
        </w:tc>
        <w:tc>
          <w:tcPr>
            <w:tcW w:w="3028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郑氏飞花剪纸</w:t>
            </w:r>
          </w:p>
        </w:tc>
        <w:tc>
          <w:tcPr>
            <w:tcW w:w="4148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沂源县第二实验中学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7" w:hRule="atLeast"/>
          <w:jc w:val="center"/>
        </w:trPr>
        <w:tc>
          <w:tcPr>
            <w:tcW w:w="79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24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Ⅶ—38</w:t>
            </w:r>
          </w:p>
        </w:tc>
        <w:tc>
          <w:tcPr>
            <w:tcW w:w="3028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蔡氏龙凤花鸟字</w:t>
            </w:r>
          </w:p>
        </w:tc>
        <w:tc>
          <w:tcPr>
            <w:tcW w:w="4148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西里镇马泉河村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0" w:hRule="atLeast"/>
          <w:jc w:val="center"/>
        </w:trPr>
        <w:tc>
          <w:tcPr>
            <w:tcW w:w="79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1247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Ⅶ—39</w:t>
            </w:r>
          </w:p>
        </w:tc>
        <w:tc>
          <w:tcPr>
            <w:tcW w:w="3028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傅家店传统庙宇泥塑</w:t>
            </w:r>
          </w:p>
        </w:tc>
        <w:tc>
          <w:tcPr>
            <w:tcW w:w="4148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4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西里镇欣苗村</w:t>
            </w:r>
          </w:p>
        </w:tc>
      </w:tr>
    </w:tbl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left"/>
        <w:textAlignment w:val="auto"/>
        <w:outlineLvl w:val="0"/>
        <w:rPr>
          <w:rFonts w:hint="eastAsia" w:ascii="黑体" w:hAnsi="黑体" w:eastAsia="黑体" w:cs="黑体"/>
          <w:b w:val="0"/>
          <w:b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</w:pP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left"/>
        <w:textAlignment w:val="auto"/>
        <w:outlineLvl w:val="0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  <w:t>三、传统体育、游艺与杂技（</w:t>
      </w:r>
      <w:r>
        <w:rPr>
          <w:rFonts w:hint="eastAsia" w:ascii="黑体" w:hAnsi="黑体" w:eastAsia="黑体" w:cs="黑体"/>
          <w:b w:val="0"/>
          <w:bCs w:val="0"/>
          <w:caps w:val="0"/>
          <w:color w:val="000000"/>
          <w:spacing w:val="0"/>
          <w:sz w:val="32"/>
          <w:szCs w:val="32"/>
          <w:lang w:eastAsia="zh-CN"/>
        </w:rPr>
        <w:t>共</w:t>
      </w:r>
      <w:r>
        <w:rPr>
          <w:rFonts w:hint="default" w:ascii="Times New Roman Regular" w:hAnsi="Times New Roman Regular" w:eastAsia="黑体" w:cs="Times New Roman Regular"/>
          <w:b w:val="0"/>
          <w:bCs w:val="0"/>
          <w:caps w:val="0"/>
          <w:color w:val="000000"/>
          <w:spacing w:val="0"/>
          <w:sz w:val="32"/>
          <w:szCs w:val="32"/>
          <w:lang w:eastAsia="zh-CN"/>
        </w:rPr>
        <w:t>计</w:t>
      </w:r>
      <w:r>
        <w:rPr>
          <w:rFonts w:hint="default" w:ascii="Times New Roman Regular" w:hAnsi="Times New Roman Regular" w:eastAsia="黑体" w:cs="Times New Roman Regular"/>
          <w:b w:val="0"/>
          <w:bCs w:val="0"/>
          <w:caps w:val="0"/>
          <w:color w:val="000000"/>
          <w:spacing w:val="0"/>
          <w:sz w:val="32"/>
          <w:szCs w:val="32"/>
          <w:lang w:val="en-US" w:eastAsia="zh-CN"/>
        </w:rPr>
        <w:t>1</w:t>
      </w:r>
      <w:r>
        <w:rPr>
          <w:rFonts w:hint="eastAsia" w:ascii="黑体" w:hAnsi="黑体" w:eastAsia="黑体" w:cs="黑体"/>
          <w:b w:val="0"/>
          <w:bCs w:val="0"/>
          <w:caps w:val="0"/>
          <w:color w:val="000000"/>
          <w:spacing w:val="0"/>
          <w:sz w:val="32"/>
          <w:szCs w:val="32"/>
        </w:rPr>
        <w:t>项）</w:t>
      </w:r>
    </w:p>
    <w:tbl>
      <w:tblPr>
        <w:tblStyle w:val="9"/>
        <w:tblW w:w="92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81"/>
        <w:gridCol w:w="1305"/>
        <w:gridCol w:w="3001"/>
        <w:gridCol w:w="40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3" w:hRule="atLeast"/>
          <w:jc w:val="center"/>
        </w:trPr>
        <w:tc>
          <w:tcPr>
            <w:tcW w:w="881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caps w:val="0"/>
                <w:color w:val="000000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aps w:val="0"/>
                <w:color w:val="000000"/>
                <w:spacing w:val="0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caps w:val="0"/>
                <w:color w:val="000000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aps w:val="0"/>
                <w:color w:val="000000"/>
                <w:spacing w:val="0"/>
                <w:sz w:val="24"/>
                <w:szCs w:val="24"/>
                <w:lang w:eastAsia="zh-CN"/>
              </w:rPr>
              <w:t>编号</w:t>
            </w:r>
          </w:p>
        </w:tc>
        <w:tc>
          <w:tcPr>
            <w:tcW w:w="3001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caps w:val="0"/>
                <w:color w:val="000000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aps w:val="0"/>
                <w:color w:val="000000"/>
                <w:spacing w:val="0"/>
                <w:sz w:val="24"/>
                <w:szCs w:val="24"/>
                <w:lang w:eastAsia="zh-CN"/>
              </w:rPr>
              <w:t>项目名称</w:t>
            </w:r>
          </w:p>
        </w:tc>
        <w:tc>
          <w:tcPr>
            <w:tcW w:w="4046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黑体" w:hAnsi="黑体" w:eastAsia="黑体" w:cs="黑体"/>
                <w:b w:val="0"/>
                <w:bCs w:val="0"/>
                <w:caps w:val="0"/>
                <w:color w:val="000000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aps w:val="0"/>
                <w:color w:val="000000"/>
                <w:spacing w:val="0"/>
                <w:sz w:val="24"/>
                <w:szCs w:val="24"/>
                <w:lang w:eastAsia="zh-CN"/>
              </w:rPr>
              <w:t>申报地区或单位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2" w:hRule="atLeast"/>
          <w:jc w:val="center"/>
        </w:trPr>
        <w:tc>
          <w:tcPr>
            <w:tcW w:w="881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center"/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仿宋_GB2312" w:cs="Times New Roman Regular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Ⅵ—6</w:t>
            </w:r>
          </w:p>
        </w:tc>
        <w:tc>
          <w:tcPr>
            <w:tcW w:w="3001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沂源花毽</w:t>
            </w:r>
          </w:p>
        </w:tc>
        <w:tc>
          <w:tcPr>
            <w:tcW w:w="4046" w:type="dxa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沂源县文学艺术界联合会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pStyle w:val="5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pStyle w:val="5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pStyle w:val="5"/>
        <w:rPr>
          <w:rFonts w:hint="eastAsi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pBdr>
          <w:top w:val="single" w:color="auto" w:sz="4" w:space="0"/>
          <w:bottom w:val="single" w:color="auto" w:sz="4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 xml:space="preserve">沂源县人民政府办公室            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 xml:space="preserve">      2023年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日印发</w:t>
      </w:r>
    </w:p>
    <w:sectPr>
      <w:footerReference r:id="rId3" w:type="default"/>
      <w:pgSz w:w="11906" w:h="16838"/>
      <w:pgMar w:top="1984" w:right="1531" w:bottom="1701" w:left="1531" w:header="851" w:footer="1389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Times New Roman Regular">
    <w:altName w:val="Times New Roman"/>
    <w:panose1 w:val="02020503050405090304"/>
    <w:charset w:val="00"/>
    <w:family w:val="auto"/>
    <w:pitch w:val="default"/>
    <w:sig w:usb0="00000000" w:usb1="00000000" w:usb2="00000001" w:usb3="00000000" w:csb0="400001BF" w:csb1="DFF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210" w:leftChars="100" w:right="210" w:rightChars="100"/>
                            <w:textAlignment w:val="auto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210" w:leftChars="100" w:right="210" w:rightChars="100"/>
                      <w:textAlignment w:val="auto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dmZTZlZTA2ODdiNWMwZWQ3NzE1YzM4YzljOTg4ZTMifQ=="/>
  </w:docVars>
  <w:rsids>
    <w:rsidRoot w:val="231233CE"/>
    <w:rsid w:val="07E422E2"/>
    <w:rsid w:val="10242AD0"/>
    <w:rsid w:val="11B56DC9"/>
    <w:rsid w:val="178455D3"/>
    <w:rsid w:val="231233CE"/>
    <w:rsid w:val="2D093080"/>
    <w:rsid w:val="36DB20F6"/>
    <w:rsid w:val="389F5ED6"/>
    <w:rsid w:val="3FFE2A9A"/>
    <w:rsid w:val="413466DE"/>
    <w:rsid w:val="43123DB8"/>
    <w:rsid w:val="540168F4"/>
    <w:rsid w:val="5FE3B543"/>
    <w:rsid w:val="65F6076C"/>
    <w:rsid w:val="67FBBA88"/>
    <w:rsid w:val="6BAEC5ED"/>
    <w:rsid w:val="71A76933"/>
    <w:rsid w:val="73EA2AA9"/>
    <w:rsid w:val="78B45B11"/>
    <w:rsid w:val="7F33E9EE"/>
    <w:rsid w:val="7FCFE6DF"/>
    <w:rsid w:val="B53AFCE3"/>
    <w:rsid w:val="FFFAB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00" w:lineRule="exact"/>
      <w:outlineLvl w:val="0"/>
    </w:pPr>
    <w:rPr>
      <w:rFonts w:ascii="仿宋_GB2312" w:hAnsi="仿宋_GB2312" w:eastAsia="仿宋_GB2312" w:cs="仿宋_GB2312"/>
      <w:sz w:val="32"/>
      <w:szCs w:val="32"/>
    </w:rPr>
  </w:style>
  <w:style w:type="character" w:default="1" w:styleId="10">
    <w:name w:val="Default Paragraph Font"/>
    <w:semiHidden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0"/>
    <w:pPr>
      <w:ind w:firstLine="420" w:firstLineChars="200"/>
    </w:pPr>
    <w:rPr>
      <w:rFonts w:ascii="Calibri" w:hAnsi="Calibri" w:eastAsia="宋体" w:cs="Times New Roman"/>
    </w:r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styleId="4">
    <w:name w:val="Normal Indent"/>
    <w:basedOn w:val="1"/>
    <w:unhideWhenUsed/>
    <w:qFormat/>
    <w:uiPriority w:val="99"/>
    <w:pPr>
      <w:ind w:firstLine="420" w:firstLineChars="200"/>
    </w:pPr>
  </w:style>
  <w:style w:type="paragraph" w:styleId="6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next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2023-12-07T11:12:00Z</dcterms:created>
  <dc:creator>未完 待续</dc:creator>
  <cp:lastModifiedBy>♚KingLee</cp:lastModifiedBy>
  <cp:lastPrinted>2023-12-12T07:45:00Z</cp:lastPrinted>
  <dcterms:modified xsi:type="dcterms:W3CDTF">2024-01-24T07:45:12Z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197CA66680049C61539D716550B784D6_43</vt:lpwstr>
  </property>
</Properties>
</file>