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源政字〔2020〕19号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关于公布沂源县</w:t>
      </w: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第七批非物质文化</w:t>
      </w:r>
      <w:bookmarkEnd w:id="0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遗产名录的通知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近年来，我县按照上级关于做好非物质文化遗产保护工作的部署和要求，贯彻“保护为主、抢救第一、合理利用、传承发展”的工作方针，认真开展了非物质文化遗产普查、挖掘和整理工作，并聘请有关专家进行了科学论证，做了大量卓有成效的工作。经研究确定，现将22个非物质文化遗产项目公布为沂源县第七批非物质文化遗产名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沂源县非物质文化遗产名录，是对沂源发展历史的见证和展现，体现了全县人民的创造力、文化价值和审美情趣。第七批名录的评定公布，对于建立健全县、镇两级非物质文化遗产名录和非物质文化遗产保护制度，推动非物质文化遗产的抢救、保护、传承和发展，展示沂源县丰厚的历史文化积淀，增强全县人民的文化自觉和文化认同都具有重要而深远的意义。各级、各有关部门和单位要高度重视非物质文化遗产保护工作，大力传承和发扬独具特色的地域文化，努力推动全县非物质文化遗产的保护、挖掘和合理利用工作再上新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附件：沂源县第七批非物质文化遗产名录名单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930" w:firstLine="496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沂源县人民政府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                        2020年4月8日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 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沂源县第七批非物质文化遗产名录名单</w:t>
      </w:r>
    </w:p>
    <w:tbl>
      <w:tblPr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4110"/>
        <w:gridCol w:w="214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4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2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项目类别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分布区域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碾砣人家老酱油酿制技艺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燕崖镇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济世堂膏药制作技艺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传统医药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御女珍珠膏制作技艺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传统医药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杜氏古法榨油技艺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边家布艺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段氏手工荷包制作技艺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秋岚月饼制作技艺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美闻糕点制作技艺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萨其马糕点制作技艺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沂蒙花饽饽制作技艺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悦庄镇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沈氏土蜂养殖技艺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西里镇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九蒸九晒黑芝麻丸制作技艺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手工降真香制作技艺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传统技艺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手绘鲁山玉石画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鲁村镇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侠侣核雕技艺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中庄镇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张纪青核雕技艺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南麻街道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周成淋核雕技艺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悦庄镇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朱氏葫芦烙画技艺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传统美术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南鲁山镇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敕封孺人张母乔氏行状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民间文学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沂源县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凤凰台传说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民间文学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南鲁山镇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张成禄祖孙三代丐帮首故事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民间文学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张家坡镇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“请家堂”习俗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鲁村镇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126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638800" cy="28575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抄送：县委各部门，县人大常委会办公室，县政协办公室，县监委，县法院，县检察院。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111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      县工商联。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28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1247775" cy="657225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638800" cy="28575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629275" cy="28575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      沂源县人民政府办公室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                   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2020年4月8日印发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84BDD"/>
    <w:rsid w:val="58B8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2020-12-31T02:48:00Z</dcterms:created>
  <dc:creator>白白白白</dc:creator>
  <cp:lastModifiedBy>白白白白</cp:lastModifiedBy>
  <dcterms:modified xsi:type="dcterms:W3CDTF">2020-12-31T02:49:15Z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