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9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8"/>
          <w:sz w:val="36"/>
          <w:szCs w:val="36"/>
          <w:bdr w:val="none" w:color="auto" w:sz="0" w:space="0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8"/>
          <w:sz w:val="36"/>
          <w:szCs w:val="36"/>
          <w:bdr w:val="none" w:color="auto" w:sz="0" w:space="0"/>
          <w:shd w:val="clear" w:fill="FFFFFF"/>
          <w:lang w:eastAsia="zh-CN"/>
        </w:rPr>
        <w:t>沂源县粮食事业服务中心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9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8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8"/>
          <w:sz w:val="36"/>
          <w:szCs w:val="36"/>
          <w:bdr w:val="none" w:color="auto" w:sz="0" w:space="0"/>
          <w:shd w:val="clear" w:fill="FFFFFF"/>
        </w:rPr>
        <w:t>面向社会公开招聘沂源县粮食事业服务中心仓储保管人员简章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根据全县粮食工作需要，依据《中华人民共和国劳动合同法》、《中华人民共和国劳动合同法实施条例》等有关法律法规规定，淄博志成人力资源服务有限公司面向社会招聘仓储保管人员3名，派遣至沂源县粮食事业服务中心工作，相关招聘事宜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一、岗位设置、数量及应聘条件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仓储保管人员3名。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应聘条件：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1、吃苦耐劳、服从安排、责任心强、诚实守信、遵守宪法和法律，具有良好的品德和职业道德，无违法犯罪记录；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2、全日制普通高校大学专科及以上学历毕业生，退役军人优先；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3、男性优先，年龄在35周岁以下；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4、身体健康，身高165cm以上，体形端正，无口吃、重听、色盲和传染性疾病，符合应聘岗位要求的身体条件。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5、同等条件下仓储保管专业的毕业生、有仓储保管工作经历的人员优先录用。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二、报名及资格审查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(一)报名时间：2020年12月 16日至 2020年 12 月18日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(二)报名地点：淄博志成人力资源服务有限公司（和源名居西门北侧）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咨询电话：0533-3257789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 xml:space="preserve"> 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(三)报名要求：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1、报名需由本人进行，同时要交验身份证、学历证书、退伍证、个人征信证明等材料的原件和复印件各1份。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2、报名时交近期正面免冠2寸彩色照片1张。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3、在报名的同时结合招聘要求及岗位特点进行资格审查，通过资格审查的，缴纳50元考务费，明确面试有关事项。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4、资格审查贯穿整个招聘过程，报考人员提供的有关材料，必须真实有效。在任一招聘环节发现报考者提供材料不实的，将取消其报名或录取资格。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三、考试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考试按面试进行。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面试：分值为100分;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面试主要测评应聘人员的综合分析能力、沟通协调能力、反应应变能力、语言表达能力、心理承受能力和举止仪表及相关专业技能等。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面试时间：2020年12月 19日上午9:00开始(考生需提前30分钟到面试现场参加签到);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面试地点：沂源县城保丰路6号（沂源县粮食事业服务中心收储站）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面试结束后，以百分制计算报考人员考试成绩。面试成绩计算到小数点后两位数，尾数四舍五入。按照成绩分值由高到低的顺序和1:1的比例确定进入体检人员，并电话通知进入体检人员（在淄博志成人力资源服务有限公司张贴成绩公示名单），请进入体检人员保持手机畅通，出现电话未接、处于关机状态或无法联系到本人等情况，视为自动放弃体检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四、体检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体检时间和集合地点另行通知。参加体检时携带本人身份证，300元体检费，空腹参加。逾期不到者，视为自动放弃。按照面试成绩依次顺延。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体检参照《公务员录用体检通用标准(试行)》(国人部发[2005]1号)文件执行。报考者在体检过程中有意隐瞒影响录用的疾病或者病史的，不予录用；在体检过程中有串体检工作人员作弊或者请他人顶替体检以及交换、替换化验样本等作弊行为的，体检结果无效，取消录用资格。如经体检不合格或其他原因造成空缺，取消录用资格。请进入体检阶段的人员保持手机畅通，如出现电话未接、处于关机状态或无法联系到本人等情况，视为自动放弃录取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五、聘用和待遇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（一）根据面试、体检、审查情况确定聘用人员名单，合格者与淄博志成人力资源服务有限公司签订2年劳动合同。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（二）被聘用后，依法缴纳养老、医疗、生育、失业、工伤五项社会保险，工资不低于淄博市沂源县最低工资标准。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2020-12-18T08:53:36Z</dcterms:created>
  <dc:creator>Administrator</dc:creator>
  <cp:lastModifiedBy>刘文涛</cp:lastModifiedBy>
  <dcterms:modified xsi:type="dcterms:W3CDTF">2020-12-18T08:55:48Z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