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鲁村镇人民政府</w:t>
      </w:r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5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被申请单位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32545D3"/>
    <w:rsid w:val="003D5988"/>
    <w:rsid w:val="00584E8A"/>
    <w:rsid w:val="008D5723"/>
    <w:rsid w:val="009D7A5F"/>
    <w:rsid w:val="00AD5535"/>
    <w:rsid w:val="00AE0D83"/>
    <w:rsid w:val="00E8787C"/>
    <w:rsid w:val="00F11251"/>
    <w:rsid w:val="00F509FE"/>
    <w:rsid w:val="00F96AEB"/>
    <w:rsid w:val="0B3E0E31"/>
    <w:rsid w:val="0BF13472"/>
    <w:rsid w:val="432545D3"/>
    <w:rsid w:val="4F391107"/>
    <w:rsid w:val="586F06DB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iPriority w:val="0"/>
    <w:rPr>
      <w:color w:val="3F3F3F"/>
      <w:u w:val="none"/>
    </w:rPr>
  </w:style>
  <w:style w:type="character" w:styleId="8">
    <w:name w:val="Hyperlink"/>
    <w:basedOn w:val="6"/>
    <w:qFormat/>
    <w:uiPriority w:val="0"/>
    <w:rPr>
      <w:color w:val="3F3F3F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2020-01-07T07:16:00Z</dcterms:created>
  <dc:creator>user</dc:creator>
  <cp:lastModifiedBy>鱼传尺素</cp:lastModifiedBy>
  <cp:lastPrinted>2017-08-21T03:11:00Z</cp:lastPrinted>
  <dcterms:modified xsi:type="dcterms:W3CDTF">2020-06-30T04:28:17Z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