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8D3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rPr>
      </w:pPr>
      <w:r>
        <w:rPr>
          <w:rFonts w:hint="eastAsia" w:ascii="方正小标宋简体" w:hAnsi="方正小标宋简体" w:eastAsia="方正小标宋简体" w:cs="方正小标宋简体"/>
          <w:b/>
          <w:bCs/>
          <w:i w:val="0"/>
          <w:iCs w:val="0"/>
          <w:caps w:val="0"/>
          <w:color w:val="000000"/>
          <w:spacing w:val="0"/>
        </w:rPr>
        <w:t>沂源县科学技术局202</w:t>
      </w:r>
      <w:r>
        <w:rPr>
          <w:rFonts w:hint="eastAsia" w:ascii="方正小标宋简体" w:hAnsi="方正小标宋简体" w:eastAsia="方正小标宋简体" w:cs="方正小标宋简体"/>
          <w:b/>
          <w:bCs/>
          <w:i w:val="0"/>
          <w:iCs w:val="0"/>
          <w:caps w:val="0"/>
          <w:color w:val="000000"/>
          <w:spacing w:val="0"/>
          <w:lang w:val="en-US" w:eastAsia="zh-CN"/>
        </w:rPr>
        <w:t>4</w:t>
      </w:r>
      <w:r>
        <w:rPr>
          <w:rFonts w:hint="eastAsia" w:ascii="方正小标宋简体" w:hAnsi="方正小标宋简体" w:eastAsia="方正小标宋简体" w:cs="方正小标宋简体"/>
          <w:b/>
          <w:bCs/>
          <w:i w:val="0"/>
          <w:iCs w:val="0"/>
          <w:caps w:val="0"/>
          <w:color w:val="000000"/>
          <w:spacing w:val="0"/>
        </w:rPr>
        <w:t>年度政府信息公开指南(202</w:t>
      </w:r>
      <w:r>
        <w:rPr>
          <w:rFonts w:hint="eastAsia" w:ascii="方正小标宋简体" w:hAnsi="方正小标宋简体" w:eastAsia="方正小标宋简体" w:cs="方正小标宋简体"/>
          <w:b/>
          <w:bCs/>
          <w:i w:val="0"/>
          <w:iCs w:val="0"/>
          <w:caps w:val="0"/>
          <w:color w:val="000000"/>
          <w:spacing w:val="0"/>
          <w:lang w:val="en-US" w:eastAsia="zh-CN"/>
        </w:rPr>
        <w:t>4</w:t>
      </w:r>
      <w:r>
        <w:rPr>
          <w:rFonts w:hint="eastAsia" w:ascii="方正小标宋简体" w:hAnsi="方正小标宋简体" w:eastAsia="方正小标宋简体" w:cs="方正小标宋简体"/>
          <w:b/>
          <w:bCs/>
          <w:i w:val="0"/>
          <w:iCs w:val="0"/>
          <w:caps w:val="0"/>
          <w:color w:val="000000"/>
          <w:spacing w:val="0"/>
        </w:rPr>
        <w:t>年1月修订)</w:t>
      </w:r>
    </w:p>
    <w:p w14:paraId="7185B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 </w:t>
      </w:r>
    </w:p>
    <w:p w14:paraId="64972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pPr>
      <w:r>
        <w:rPr>
          <w:rFonts w:ascii="微软雅黑" w:hAnsi="微软雅黑" w:eastAsia="微软雅黑" w:cs="微软雅黑"/>
          <w:i w:val="0"/>
          <w:iCs w:val="0"/>
          <w:caps w:val="0"/>
          <w:color w:val="000000"/>
          <w:spacing w:val="0"/>
          <w:sz w:val="24"/>
          <w:szCs w:val="24"/>
        </w:rPr>
        <w:t>《沂源县科学技术局信息公开指南》（以下简称《指南》）由沂源县科学技术局根据《中华人民共和国政府信息公开条例》编制。需要获得沂源县科学技术局信息公开服务的公民、法人或者其他组织，建议阅读本《指南》。本《指</w:t>
      </w:r>
      <w:bookmarkStart w:id="0" w:name="_GoBack"/>
      <w:bookmarkEnd w:id="0"/>
      <w:r>
        <w:rPr>
          <w:rFonts w:ascii="微软雅黑" w:hAnsi="微软雅黑" w:eastAsia="微软雅黑" w:cs="微软雅黑"/>
          <w:i w:val="0"/>
          <w:iCs w:val="0"/>
          <w:caps w:val="0"/>
          <w:color w:val="000000"/>
          <w:spacing w:val="0"/>
          <w:sz w:val="24"/>
          <w:szCs w:val="24"/>
        </w:rPr>
        <w:t>南》根据需要及时更新。</w:t>
      </w:r>
      <w:r>
        <w:rPr>
          <w:rFonts w:hint="eastAsia" w:ascii="微软雅黑" w:hAnsi="微软雅黑" w:eastAsia="微软雅黑" w:cs="微软雅黑"/>
          <w:i w:val="0"/>
          <w:iCs w:val="0"/>
          <w:caps w:val="0"/>
          <w:color w:val="000000"/>
          <w:spacing w:val="0"/>
          <w:sz w:val="24"/>
          <w:szCs w:val="24"/>
          <w:lang w:val="en-US"/>
        </w:rPr>
        <w:t>    </w:t>
      </w:r>
    </w:p>
    <w:p w14:paraId="3D880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eastAsia="zh-CN"/>
        </w:rPr>
        <w:t xml:space="preserve">  </w:t>
      </w:r>
      <w:r>
        <w:rPr>
          <w:rStyle w:val="6"/>
          <w:rFonts w:hint="eastAsia" w:ascii="微软雅黑" w:hAnsi="微软雅黑" w:eastAsia="微软雅黑" w:cs="微软雅黑"/>
          <w:b/>
          <w:bCs/>
          <w:i w:val="0"/>
          <w:iCs w:val="0"/>
          <w:caps w:val="0"/>
          <w:color w:val="000000"/>
          <w:spacing w:val="0"/>
          <w:sz w:val="24"/>
          <w:szCs w:val="24"/>
        </w:rPr>
        <w:t>一、信息分类和编排体系</w:t>
      </w:r>
    </w:p>
    <w:p w14:paraId="117A61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本机关在职责范围内负责主动或依申请公开下列各类政府信息：</w:t>
      </w:r>
    </w:p>
    <w:p w14:paraId="538BEB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eastAsia="zh-CN"/>
        </w:rPr>
        <w:t xml:space="preserve"> </w:t>
      </w:r>
      <w:r>
        <w:rPr>
          <w:rStyle w:val="6"/>
          <w:rFonts w:hint="eastAsia" w:ascii="微软雅黑" w:hAnsi="微软雅黑" w:eastAsia="微软雅黑" w:cs="微软雅黑"/>
          <w:b/>
          <w:bCs/>
          <w:i w:val="0"/>
          <w:iCs w:val="0"/>
          <w:caps w:val="0"/>
          <w:color w:val="000000"/>
          <w:spacing w:val="0"/>
          <w:sz w:val="24"/>
          <w:szCs w:val="24"/>
        </w:rPr>
        <w:t>（一）机构职能</w:t>
      </w:r>
    </w:p>
    <w:p w14:paraId="66D82B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沂源县科学技术局成立于</w:t>
      </w:r>
      <w:r>
        <w:rPr>
          <w:rFonts w:hint="eastAsia" w:ascii="微软雅黑" w:hAnsi="微软雅黑" w:eastAsia="微软雅黑" w:cs="微软雅黑"/>
          <w:i w:val="0"/>
          <w:iCs w:val="0"/>
          <w:caps w:val="0"/>
          <w:color w:val="000000"/>
          <w:spacing w:val="0"/>
          <w:sz w:val="24"/>
          <w:szCs w:val="24"/>
          <w:lang w:val="en-US"/>
        </w:rPr>
        <w:t>1956</w:t>
      </w:r>
      <w:r>
        <w:rPr>
          <w:rFonts w:hint="eastAsia" w:ascii="微软雅黑" w:hAnsi="微软雅黑" w:eastAsia="微软雅黑" w:cs="微软雅黑"/>
          <w:i w:val="0"/>
          <w:iCs w:val="0"/>
          <w:caps w:val="0"/>
          <w:color w:val="000000"/>
          <w:spacing w:val="0"/>
          <w:sz w:val="24"/>
          <w:szCs w:val="24"/>
        </w:rPr>
        <w:t>年，原名沂源县科学技术委员会。</w:t>
      </w:r>
      <w:r>
        <w:rPr>
          <w:rFonts w:hint="eastAsia" w:ascii="微软雅黑" w:hAnsi="微软雅黑" w:eastAsia="微软雅黑" w:cs="微软雅黑"/>
          <w:i w:val="0"/>
          <w:iCs w:val="0"/>
          <w:caps w:val="0"/>
          <w:color w:val="000000"/>
          <w:spacing w:val="0"/>
          <w:sz w:val="24"/>
          <w:szCs w:val="24"/>
          <w:lang w:val="en-US"/>
        </w:rPr>
        <w:t>2019</w:t>
      </w:r>
      <w:r>
        <w:rPr>
          <w:rFonts w:hint="eastAsia" w:ascii="微软雅黑" w:hAnsi="微软雅黑" w:eastAsia="微软雅黑" w:cs="微软雅黑"/>
          <w:i w:val="0"/>
          <w:iCs w:val="0"/>
          <w:caps w:val="0"/>
          <w:color w:val="000000"/>
          <w:spacing w:val="0"/>
          <w:sz w:val="24"/>
          <w:szCs w:val="24"/>
        </w:rPr>
        <w:t>年全县机构改革后，加挂外国专家局牌子，行政编制</w:t>
      </w:r>
      <w:r>
        <w:rPr>
          <w:rFonts w:hint="eastAsia" w:ascii="微软雅黑" w:hAnsi="微软雅黑" w:eastAsia="微软雅黑" w:cs="微软雅黑"/>
          <w:i w:val="0"/>
          <w:iCs w:val="0"/>
          <w:caps w:val="0"/>
          <w:color w:val="000000"/>
          <w:spacing w:val="0"/>
          <w:sz w:val="24"/>
          <w:szCs w:val="24"/>
          <w:lang w:val="en-US"/>
        </w:rPr>
        <w:t>10</w:t>
      </w:r>
      <w:r>
        <w:rPr>
          <w:rFonts w:hint="eastAsia" w:ascii="微软雅黑" w:hAnsi="微软雅黑" w:eastAsia="微软雅黑" w:cs="微软雅黑"/>
          <w:i w:val="0"/>
          <w:iCs w:val="0"/>
          <w:caps w:val="0"/>
          <w:color w:val="000000"/>
          <w:spacing w:val="0"/>
          <w:sz w:val="24"/>
          <w:szCs w:val="24"/>
        </w:rPr>
        <w:t>人，事业编制</w:t>
      </w:r>
      <w:r>
        <w:rPr>
          <w:rFonts w:hint="eastAsia" w:ascii="微软雅黑" w:hAnsi="微软雅黑" w:eastAsia="微软雅黑" w:cs="微软雅黑"/>
          <w:i w:val="0"/>
          <w:iCs w:val="0"/>
          <w:caps w:val="0"/>
          <w:color w:val="000000"/>
          <w:spacing w:val="0"/>
          <w:sz w:val="24"/>
          <w:szCs w:val="24"/>
          <w:lang w:val="en-US"/>
        </w:rPr>
        <w:t>9</w:t>
      </w:r>
      <w:r>
        <w:rPr>
          <w:rFonts w:hint="eastAsia" w:ascii="微软雅黑" w:hAnsi="微软雅黑" w:eastAsia="微软雅黑" w:cs="微软雅黑"/>
          <w:i w:val="0"/>
          <w:iCs w:val="0"/>
          <w:caps w:val="0"/>
          <w:color w:val="000000"/>
          <w:spacing w:val="0"/>
          <w:sz w:val="24"/>
          <w:szCs w:val="24"/>
        </w:rPr>
        <w:t>人，为正局级全额管理行政单位，负责全县科技工作。县科技局党组成员</w:t>
      </w:r>
      <w:r>
        <w:rPr>
          <w:rFonts w:hint="eastAsia" w:ascii="微软雅黑" w:hAnsi="微软雅黑" w:eastAsia="微软雅黑" w:cs="微软雅黑"/>
          <w:i w:val="0"/>
          <w:iCs w:val="0"/>
          <w:caps w:val="0"/>
          <w:color w:val="000000"/>
          <w:spacing w:val="0"/>
          <w:sz w:val="24"/>
          <w:szCs w:val="24"/>
          <w:lang w:val="en-US"/>
        </w:rPr>
        <w:t>4</w:t>
      </w:r>
      <w:r>
        <w:rPr>
          <w:rFonts w:hint="eastAsia" w:ascii="微软雅黑" w:hAnsi="微软雅黑" w:eastAsia="微软雅黑" w:cs="微软雅黑"/>
          <w:i w:val="0"/>
          <w:iCs w:val="0"/>
          <w:caps w:val="0"/>
          <w:color w:val="000000"/>
          <w:spacing w:val="0"/>
          <w:sz w:val="24"/>
          <w:szCs w:val="24"/>
        </w:rPr>
        <w:t>人，其中党组书记、局长</w:t>
      </w:r>
      <w:r>
        <w:rPr>
          <w:rFonts w:hint="eastAsia" w:ascii="微软雅黑" w:hAnsi="微软雅黑" w:eastAsia="微软雅黑" w:cs="微软雅黑"/>
          <w:i w:val="0"/>
          <w:iCs w:val="0"/>
          <w:caps w:val="0"/>
          <w:color w:val="000000"/>
          <w:spacing w:val="0"/>
          <w:sz w:val="24"/>
          <w:szCs w:val="24"/>
          <w:lang w:val="en-US"/>
        </w:rPr>
        <w:t>1</w:t>
      </w:r>
      <w:r>
        <w:rPr>
          <w:rFonts w:hint="eastAsia" w:ascii="微软雅黑" w:hAnsi="微软雅黑" w:eastAsia="微软雅黑" w:cs="微软雅黑"/>
          <w:i w:val="0"/>
          <w:iCs w:val="0"/>
          <w:caps w:val="0"/>
          <w:color w:val="000000"/>
          <w:spacing w:val="0"/>
          <w:sz w:val="24"/>
          <w:szCs w:val="24"/>
        </w:rPr>
        <w:t>人，副局长</w:t>
      </w:r>
      <w:r>
        <w:rPr>
          <w:rFonts w:hint="eastAsia" w:ascii="微软雅黑" w:hAnsi="微软雅黑" w:eastAsia="微软雅黑" w:cs="微软雅黑"/>
          <w:i w:val="0"/>
          <w:iCs w:val="0"/>
          <w:caps w:val="0"/>
          <w:color w:val="000000"/>
          <w:spacing w:val="0"/>
          <w:sz w:val="24"/>
          <w:szCs w:val="24"/>
          <w:lang w:val="en-US"/>
        </w:rPr>
        <w:t>2</w:t>
      </w:r>
      <w:r>
        <w:rPr>
          <w:rFonts w:hint="eastAsia" w:ascii="微软雅黑" w:hAnsi="微软雅黑" w:eastAsia="微软雅黑" w:cs="微软雅黑"/>
          <w:i w:val="0"/>
          <w:iCs w:val="0"/>
          <w:caps w:val="0"/>
          <w:color w:val="000000"/>
          <w:spacing w:val="0"/>
          <w:sz w:val="24"/>
          <w:szCs w:val="24"/>
        </w:rPr>
        <w:t>人</w:t>
      </w:r>
      <w:r>
        <w:rPr>
          <w:rFonts w:hint="eastAsia" w:ascii="微软雅黑" w:hAnsi="微软雅黑" w:eastAsia="微软雅黑" w:cs="微软雅黑"/>
          <w:i w:val="0"/>
          <w:iCs w:val="0"/>
          <w:caps w:val="0"/>
          <w:color w:val="000000"/>
          <w:spacing w:val="0"/>
          <w:sz w:val="24"/>
          <w:szCs w:val="24"/>
          <w:lang w:val="en-US"/>
        </w:rPr>
        <w:t>,</w:t>
      </w:r>
      <w:r>
        <w:rPr>
          <w:rFonts w:hint="eastAsia" w:ascii="微软雅黑" w:hAnsi="微软雅黑" w:eastAsia="微软雅黑" w:cs="微软雅黑"/>
          <w:i w:val="0"/>
          <w:iCs w:val="0"/>
          <w:caps w:val="0"/>
          <w:color w:val="000000"/>
          <w:spacing w:val="0"/>
          <w:sz w:val="24"/>
          <w:szCs w:val="24"/>
        </w:rPr>
        <w:t>内设办公室、规划与资源配置科、科技合作与人才科、外国专家服务科</w:t>
      </w:r>
      <w:r>
        <w:rPr>
          <w:rFonts w:hint="eastAsia" w:ascii="微软雅黑" w:hAnsi="微软雅黑" w:eastAsia="微软雅黑" w:cs="微软雅黑"/>
          <w:i w:val="0"/>
          <w:iCs w:val="0"/>
          <w:caps w:val="0"/>
          <w:color w:val="000000"/>
          <w:spacing w:val="0"/>
          <w:sz w:val="24"/>
          <w:szCs w:val="24"/>
          <w:lang w:val="en-US"/>
        </w:rPr>
        <w:t>4</w:t>
      </w:r>
      <w:r>
        <w:rPr>
          <w:rFonts w:hint="eastAsia" w:ascii="微软雅黑" w:hAnsi="微软雅黑" w:eastAsia="微软雅黑" w:cs="微软雅黑"/>
          <w:i w:val="0"/>
          <w:iCs w:val="0"/>
          <w:caps w:val="0"/>
          <w:color w:val="000000"/>
          <w:spacing w:val="0"/>
          <w:sz w:val="24"/>
          <w:szCs w:val="24"/>
        </w:rPr>
        <w:t>个科室，下辖一个事业单位：县科学技术发展中心（副科），加挂县科学技术信息服务中心、县人民政府可持续发展实验区服务中心。主要职责是贯彻执行科技工作法律法规和方针政策，负责全县有关科技平台和科研项目资金协调、评估、监管机制，负责科技合作和科技人才队伍建设。</w:t>
      </w:r>
    </w:p>
    <w:p w14:paraId="7B755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rPr>
        <w:t>（二）政策法规</w:t>
      </w:r>
    </w:p>
    <w:p w14:paraId="2C40E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主要包括：由国家部委、山东省制定、与本机关职能相关的法规、规章；由市县制定、与本机关职责相关的地方性法规、规章；以本机关名义发布或者本机关作为主办部门与其他部门联合发布的规范性文件等。</w:t>
      </w:r>
    </w:p>
    <w:p w14:paraId="47F4C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Style w:val="6"/>
          <w:rFonts w:hint="eastAsia" w:ascii="微软雅黑" w:hAnsi="微软雅黑" w:eastAsia="微软雅黑" w:cs="微软雅黑"/>
          <w:b/>
          <w:bCs/>
          <w:i w:val="0"/>
          <w:iCs w:val="0"/>
          <w:caps w:val="0"/>
          <w:color w:val="000000"/>
          <w:spacing w:val="0"/>
          <w:sz w:val="24"/>
          <w:szCs w:val="24"/>
        </w:rPr>
        <w:t>（三）规划计划</w:t>
      </w:r>
    </w:p>
    <w:p w14:paraId="76EE2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主要包括：发展规划、专项规划，本机关阶段性工作计划等。</w:t>
      </w:r>
    </w:p>
    <w:p w14:paraId="3E452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Style w:val="6"/>
          <w:rFonts w:hint="eastAsia" w:ascii="微软雅黑" w:hAnsi="微软雅黑" w:eastAsia="微软雅黑" w:cs="微软雅黑"/>
          <w:b/>
          <w:bCs/>
          <w:i w:val="0"/>
          <w:iCs w:val="0"/>
          <w:caps w:val="0"/>
          <w:color w:val="000000"/>
          <w:spacing w:val="0"/>
          <w:sz w:val="24"/>
          <w:szCs w:val="24"/>
        </w:rPr>
        <w:t>（四）其他</w:t>
      </w:r>
    </w:p>
    <w:p w14:paraId="2284C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主要包括：通知公告；本机关重要会议、活动的主要情况；组织党建、宣传教育工作情况，以及本机关职责范围内依法应当公开的其他信息。</w:t>
      </w:r>
      <w:r>
        <w:rPr>
          <w:rFonts w:hint="eastAsia" w:ascii="微软雅黑" w:hAnsi="微软雅黑" w:eastAsia="微软雅黑" w:cs="微软雅黑"/>
          <w:i w:val="0"/>
          <w:iCs w:val="0"/>
          <w:caps w:val="0"/>
          <w:color w:val="000000"/>
          <w:spacing w:val="0"/>
          <w:sz w:val="24"/>
          <w:szCs w:val="24"/>
          <w:lang w:val="en-US"/>
        </w:rPr>
        <w:t> </w:t>
      </w:r>
    </w:p>
    <w:p w14:paraId="62C6C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rPr>
        <w:t>二、获取形式</w:t>
      </w:r>
    </w:p>
    <w:p w14:paraId="6FF71B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lang w:val="en-US" w:eastAsia="zh-CN"/>
        </w:rPr>
        <w:t xml:space="preserve"> </w:t>
      </w:r>
      <w:r>
        <w:rPr>
          <w:rStyle w:val="6"/>
          <w:rFonts w:hint="eastAsia" w:ascii="微软雅黑" w:hAnsi="微软雅黑" w:eastAsia="微软雅黑" w:cs="微软雅黑"/>
          <w:b/>
          <w:bCs/>
          <w:i w:val="0"/>
          <w:iCs w:val="0"/>
          <w:caps w:val="0"/>
          <w:color w:val="000000"/>
          <w:spacing w:val="0"/>
          <w:sz w:val="24"/>
          <w:szCs w:val="24"/>
        </w:rPr>
        <w:t>（一）主动公开</w:t>
      </w:r>
    </w:p>
    <w:p w14:paraId="6381FA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本机关主动公开的政府信息范围详见《政府信息公开目录》。</w:t>
      </w:r>
      <w:r>
        <w:rPr>
          <w:rFonts w:hint="eastAsia" w:ascii="微软雅黑" w:hAnsi="微软雅黑" w:eastAsia="微软雅黑" w:cs="微软雅黑"/>
          <w:i w:val="0"/>
          <w:iCs w:val="0"/>
          <w:caps w:val="0"/>
          <w:color w:val="000000"/>
          <w:spacing w:val="0"/>
          <w:sz w:val="24"/>
          <w:szCs w:val="24"/>
          <w:lang w:val="en-US"/>
        </w:rPr>
        <w:t> </w:t>
      </w:r>
    </w:p>
    <w:p w14:paraId="571B92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 公开形式</w:t>
      </w:r>
    </w:p>
    <w:p w14:paraId="0C0DC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本机关主要通过县政府网站公开政府信息。县政府网站网址为</w:t>
      </w:r>
      <w:r>
        <w:rPr>
          <w:rFonts w:hint="eastAsia" w:ascii="微软雅黑" w:hAnsi="微软雅黑" w:eastAsia="微软雅黑" w:cs="微软雅黑"/>
          <w:i w:val="0"/>
          <w:iCs w:val="0"/>
          <w:caps w:val="0"/>
          <w:color w:val="000000"/>
          <w:spacing w:val="0"/>
          <w:sz w:val="24"/>
          <w:szCs w:val="24"/>
          <w:lang w:val="en-US"/>
        </w:rPr>
        <w:t> http://www.yiyuan.gov.cn</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 </w:t>
      </w:r>
    </w:p>
    <w:p w14:paraId="194DDB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本机关还通过政府公报、新闻发布会以及报纸、广播、电视等公共媒体和微博微信及其他互联网政务新媒体主动公开政府信息。</w:t>
      </w:r>
    </w:p>
    <w:p w14:paraId="268A9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 公开时限</w:t>
      </w:r>
    </w:p>
    <w:p w14:paraId="1D924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沂源县科学技术局主动公开信息，自政府信息形成或者变更之日</w:t>
      </w:r>
      <w:r>
        <w:rPr>
          <w:rFonts w:hint="eastAsia" w:ascii="微软雅黑" w:hAnsi="微软雅黑" w:eastAsia="微软雅黑" w:cs="微软雅黑"/>
          <w:i w:val="0"/>
          <w:iCs w:val="0"/>
          <w:caps w:val="0"/>
          <w:color w:val="000000"/>
          <w:spacing w:val="0"/>
          <w:sz w:val="24"/>
          <w:szCs w:val="24"/>
          <w:lang w:val="en-US"/>
        </w:rPr>
        <w:t>20</w:t>
      </w:r>
      <w:r>
        <w:rPr>
          <w:rFonts w:hint="eastAsia" w:ascii="微软雅黑" w:hAnsi="微软雅黑" w:eastAsia="微软雅黑" w:cs="微软雅黑"/>
          <w:i w:val="0"/>
          <w:iCs w:val="0"/>
          <w:caps w:val="0"/>
          <w:color w:val="000000"/>
          <w:spacing w:val="0"/>
          <w:sz w:val="24"/>
          <w:szCs w:val="24"/>
        </w:rPr>
        <w:t>个工作日内予以公开。法律、法规对政府信息公开的期限另有规定的，从其规定。</w:t>
      </w:r>
    </w:p>
    <w:p w14:paraId="52D5A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Style w:val="6"/>
          <w:rFonts w:hint="eastAsia" w:ascii="微软雅黑" w:hAnsi="微软雅黑" w:eastAsia="微软雅黑" w:cs="微软雅黑"/>
          <w:b/>
          <w:bCs/>
          <w:i w:val="0"/>
          <w:iCs w:val="0"/>
          <w:caps w:val="0"/>
          <w:color w:val="000000"/>
          <w:spacing w:val="0"/>
          <w:sz w:val="24"/>
          <w:szCs w:val="24"/>
        </w:rPr>
        <w:t>（二）依申请公开</w:t>
      </w:r>
      <w:r>
        <w:rPr>
          <w:rStyle w:val="6"/>
          <w:rFonts w:hint="eastAsia" w:ascii="微软雅黑" w:hAnsi="微软雅黑" w:eastAsia="微软雅黑" w:cs="微软雅黑"/>
          <w:b/>
          <w:bCs/>
          <w:i w:val="0"/>
          <w:iCs w:val="0"/>
          <w:caps w:val="0"/>
          <w:color w:val="000000"/>
          <w:spacing w:val="0"/>
          <w:sz w:val="24"/>
          <w:szCs w:val="24"/>
          <w:lang w:val="en-US"/>
        </w:rPr>
        <w:t>  </w:t>
      </w:r>
    </w:p>
    <w:p w14:paraId="0CDBA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公民、法人或者其他组织可以向本机关申请获取主动公开以外的政府信息。</w:t>
      </w:r>
      <w:r>
        <w:rPr>
          <w:rFonts w:hint="eastAsia" w:ascii="微软雅黑" w:hAnsi="微软雅黑" w:eastAsia="微软雅黑" w:cs="微软雅黑"/>
          <w:i w:val="0"/>
          <w:iCs w:val="0"/>
          <w:caps w:val="0"/>
          <w:color w:val="000000"/>
          <w:spacing w:val="0"/>
          <w:sz w:val="24"/>
          <w:szCs w:val="24"/>
          <w:lang w:val="en-US"/>
        </w:rPr>
        <w:t> </w:t>
      </w:r>
    </w:p>
    <w:p w14:paraId="526084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本机关（见《指南》第三条）负责受理公民、法人或者其他组织提交的政府信息公开申请，在职责范围内受理公民、法人或者其他组织提交的政府信息公开申请。</w:t>
      </w:r>
      <w:r>
        <w:rPr>
          <w:rFonts w:hint="eastAsia" w:ascii="微软雅黑" w:hAnsi="微软雅黑" w:eastAsia="微软雅黑" w:cs="微软雅黑"/>
          <w:i w:val="0"/>
          <w:iCs w:val="0"/>
          <w:caps w:val="0"/>
          <w:color w:val="000000"/>
          <w:spacing w:val="0"/>
          <w:sz w:val="24"/>
          <w:szCs w:val="24"/>
          <w:lang w:val="en-US"/>
        </w:rPr>
        <w:t> </w:t>
      </w:r>
    </w:p>
    <w:p w14:paraId="481FE3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 提出申请</w:t>
      </w:r>
    </w:p>
    <w:p w14:paraId="05796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书面提交申请。本机关在沂源县人民政府办公室三楼县科技局为政府信息公开申请受理点，申请人可到现场当面提交申请。向县政府及县政府工作部门申请获取政府信息，应当书面填写《沂源县政府信息公开申请表》（以下简称《申请表》）。《申请表》可以从县政府网站下载、打印，复制有效。</w:t>
      </w:r>
    </w:p>
    <w:p w14:paraId="0A6E80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沂源县政府信息公开申请受理机构为：沂源县科技局,具体业务受理部门为沂源县科技局办公室。　　</w:t>
      </w:r>
    </w:p>
    <w:p w14:paraId="0A83F4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22"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办公地址：沂源县振兴路61号　　</w:t>
      </w:r>
    </w:p>
    <w:p w14:paraId="7686EA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邮政编码：256100</w:t>
      </w:r>
    </w:p>
    <w:p w14:paraId="193233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办公时间：8：30-12：00 13：30-17：00（工作日）</w:t>
      </w:r>
    </w:p>
    <w:p w14:paraId="5DD8E3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联系电话：0533-3241139</w:t>
      </w:r>
    </w:p>
    <w:p w14:paraId="2661B2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传　　真：0533-3241139</w:t>
      </w:r>
    </w:p>
    <w:p w14:paraId="0B64A6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电子信箱：yyxkjjbgs@zb.shandong.cn（此邮箱仅供沟通联系使用，不接受政府信息公开申请）。申请人对申请获取信息的描述应尽量详尽、明确；若有可能，请提供该信息的标题、发布时间、文号或者其他有助于确定信息内容的提示。</w:t>
      </w:r>
    </w:p>
    <w:p w14:paraId="66221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申请人可向县政府及县政府工作部门信息公开工作机构当面递交《申请表》，也可通过信函方式寄送《申请表》，寄送时请在信封左下角注明“政府信息公开申请”字样。</w:t>
      </w:r>
    </w:p>
    <w:p w14:paraId="15D73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 申请处理</w:t>
      </w:r>
      <w:r>
        <w:rPr>
          <w:rFonts w:hint="eastAsia" w:ascii="微软雅黑" w:hAnsi="微软雅黑" w:eastAsia="微软雅黑" w:cs="微软雅黑"/>
          <w:i w:val="0"/>
          <w:iCs w:val="0"/>
          <w:caps w:val="0"/>
          <w:color w:val="000000"/>
          <w:spacing w:val="0"/>
          <w:sz w:val="24"/>
          <w:szCs w:val="24"/>
          <w:lang w:val="en-US"/>
        </w:rPr>
        <w:t> </w:t>
      </w:r>
    </w:p>
    <w:p w14:paraId="6B09D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本机关收到公民、法人或者其他组织提出的政府信息公开申请后，根据需要，可能会通过相应方式对申请人身份进行核对。</w:t>
      </w:r>
      <w:r>
        <w:rPr>
          <w:rFonts w:hint="eastAsia" w:ascii="微软雅黑" w:hAnsi="微软雅黑" w:eastAsia="微软雅黑" w:cs="微软雅黑"/>
          <w:i w:val="0"/>
          <w:iCs w:val="0"/>
          <w:caps w:val="0"/>
          <w:color w:val="000000"/>
          <w:spacing w:val="0"/>
          <w:sz w:val="24"/>
          <w:szCs w:val="24"/>
          <w:lang w:val="en-US"/>
        </w:rPr>
        <w:t> </w:t>
      </w:r>
    </w:p>
    <w:p w14:paraId="37BE9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本机关收到申请后，将从形式上对申请的要件是否完备进行审查，对于要件不完备的申请予以退回，要求申请人补正信息。</w:t>
      </w:r>
      <w:r>
        <w:rPr>
          <w:rFonts w:hint="eastAsia" w:ascii="微软雅黑" w:hAnsi="微软雅黑" w:eastAsia="微软雅黑" w:cs="微软雅黑"/>
          <w:i w:val="0"/>
          <w:iCs w:val="0"/>
          <w:caps w:val="0"/>
          <w:color w:val="000000"/>
          <w:spacing w:val="0"/>
          <w:sz w:val="24"/>
          <w:szCs w:val="24"/>
          <w:lang w:val="en-US"/>
        </w:rPr>
        <w:t> </w:t>
      </w:r>
    </w:p>
    <w:p w14:paraId="34970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对申请人提出的政府信息公开申请，本单位将根据不同情况分别作出答复。</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本机关办理申请人政府信息公开申请时，能够当场答复的，将当场答复；不能当场答复的，自收到申请之日起</w:t>
      </w:r>
      <w:r>
        <w:rPr>
          <w:rFonts w:hint="eastAsia" w:ascii="微软雅黑" w:hAnsi="微软雅黑" w:eastAsia="微软雅黑" w:cs="微软雅黑"/>
          <w:i w:val="0"/>
          <w:iCs w:val="0"/>
          <w:caps w:val="0"/>
          <w:color w:val="000000"/>
          <w:spacing w:val="0"/>
          <w:sz w:val="24"/>
          <w:szCs w:val="24"/>
          <w:lang w:val="en-US"/>
        </w:rPr>
        <w:t>20</w:t>
      </w:r>
      <w:r>
        <w:rPr>
          <w:rFonts w:hint="eastAsia" w:ascii="微软雅黑" w:hAnsi="微软雅黑" w:eastAsia="微软雅黑" w:cs="微软雅黑"/>
          <w:i w:val="0"/>
          <w:iCs w:val="0"/>
          <w:caps w:val="0"/>
          <w:color w:val="000000"/>
          <w:spacing w:val="0"/>
          <w:sz w:val="24"/>
          <w:szCs w:val="24"/>
        </w:rPr>
        <w:t>个工作日内予以答复；确需延长答复期限的，延长答复时间不超过</w:t>
      </w:r>
      <w:r>
        <w:rPr>
          <w:rFonts w:hint="eastAsia" w:ascii="微软雅黑" w:hAnsi="微软雅黑" w:eastAsia="微软雅黑" w:cs="微软雅黑"/>
          <w:i w:val="0"/>
          <w:iCs w:val="0"/>
          <w:caps w:val="0"/>
          <w:color w:val="000000"/>
          <w:spacing w:val="0"/>
          <w:sz w:val="24"/>
          <w:szCs w:val="24"/>
          <w:lang w:val="en-US"/>
        </w:rPr>
        <w:t>20</w:t>
      </w:r>
      <w:r>
        <w:rPr>
          <w:rFonts w:hint="eastAsia" w:ascii="微软雅黑" w:hAnsi="微软雅黑" w:eastAsia="微软雅黑" w:cs="微软雅黑"/>
          <w:i w:val="0"/>
          <w:iCs w:val="0"/>
          <w:caps w:val="0"/>
          <w:color w:val="000000"/>
          <w:spacing w:val="0"/>
          <w:sz w:val="24"/>
          <w:szCs w:val="24"/>
        </w:rPr>
        <w:t>个工作日，并告知申请人。政府信息涉及第三方权益的，应当征求第三方的意见，征求第三方意见所需时间不计算在期限内。</w:t>
      </w:r>
      <w:r>
        <w:rPr>
          <w:rFonts w:hint="eastAsia" w:ascii="微软雅黑" w:hAnsi="微软雅黑" w:eastAsia="微软雅黑" w:cs="微软雅黑"/>
          <w:i w:val="0"/>
          <w:iCs w:val="0"/>
          <w:caps w:val="0"/>
          <w:color w:val="000000"/>
          <w:spacing w:val="0"/>
          <w:sz w:val="24"/>
          <w:szCs w:val="24"/>
          <w:lang w:val="en-US"/>
        </w:rPr>
        <w:t> </w:t>
      </w:r>
    </w:p>
    <w:p w14:paraId="7E5BDD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本机关根据掌握该信息的实际状态进行提供，不对信息进行加工、统计、研究、分析或者其他处理。</w:t>
      </w:r>
      <w:r>
        <w:rPr>
          <w:rFonts w:hint="eastAsia" w:ascii="微软雅黑" w:hAnsi="微软雅黑" w:eastAsia="微软雅黑" w:cs="微软雅黑"/>
          <w:i w:val="0"/>
          <w:iCs w:val="0"/>
          <w:caps w:val="0"/>
          <w:color w:val="000000"/>
          <w:spacing w:val="0"/>
          <w:sz w:val="24"/>
          <w:szCs w:val="24"/>
          <w:lang w:val="en-US"/>
        </w:rPr>
        <w:t> </w:t>
      </w:r>
    </w:p>
    <w:p w14:paraId="16506B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4.</w:t>
      </w:r>
      <w:r>
        <w:rPr>
          <w:rFonts w:hint="eastAsia" w:ascii="微软雅黑" w:hAnsi="微软雅黑" w:eastAsia="微软雅黑" w:cs="微软雅黑"/>
          <w:i w:val="0"/>
          <w:iCs w:val="0"/>
          <w:caps w:val="0"/>
          <w:color w:val="000000"/>
          <w:spacing w:val="0"/>
          <w:sz w:val="24"/>
          <w:szCs w:val="24"/>
        </w:rPr>
        <w:t>收费标准</w:t>
      </w:r>
    </w:p>
    <w:p w14:paraId="6BE553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具体标准按照《国务院办 公厅关于印发〈政府信息公开信息处理费管理办法〉的通知》（国办函〔</w:t>
      </w:r>
      <w:r>
        <w:rPr>
          <w:rFonts w:hint="eastAsia" w:ascii="微软雅黑" w:hAnsi="微软雅黑" w:eastAsia="微软雅黑" w:cs="微软雅黑"/>
          <w:i w:val="0"/>
          <w:iCs w:val="0"/>
          <w:caps w:val="0"/>
          <w:color w:val="000000"/>
          <w:spacing w:val="0"/>
          <w:sz w:val="24"/>
          <w:szCs w:val="24"/>
          <w:lang w:val="en-US"/>
        </w:rPr>
        <w:t>2020</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109</w:t>
      </w:r>
      <w:r>
        <w:rPr>
          <w:rFonts w:hint="eastAsia" w:ascii="微软雅黑" w:hAnsi="微软雅黑" w:eastAsia="微软雅黑" w:cs="微软雅黑"/>
          <w:i w:val="0"/>
          <w:iCs w:val="0"/>
          <w:caps w:val="0"/>
          <w:color w:val="000000"/>
          <w:spacing w:val="0"/>
          <w:sz w:val="24"/>
          <w:szCs w:val="24"/>
        </w:rPr>
        <w:t>号）和《山东省人民政府办公厅关于做好政府信息公开信息处理费管理工作有关事项的通知》（鲁政办字〔</w:t>
      </w:r>
      <w:r>
        <w:rPr>
          <w:rFonts w:hint="eastAsia" w:ascii="微软雅黑" w:hAnsi="微软雅黑" w:eastAsia="微软雅黑" w:cs="微软雅黑"/>
          <w:i w:val="0"/>
          <w:iCs w:val="0"/>
          <w:caps w:val="0"/>
          <w:color w:val="000000"/>
          <w:spacing w:val="0"/>
          <w:sz w:val="24"/>
          <w:szCs w:val="24"/>
          <w:lang w:val="en-US"/>
        </w:rPr>
        <w:t>2020</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179</w:t>
      </w:r>
      <w:r>
        <w:rPr>
          <w:rFonts w:hint="eastAsia" w:ascii="微软雅黑" w:hAnsi="微软雅黑" w:eastAsia="微软雅黑" w:cs="微软雅黑"/>
          <w:i w:val="0"/>
          <w:iCs w:val="0"/>
          <w:caps w:val="0"/>
          <w:color w:val="000000"/>
          <w:spacing w:val="0"/>
          <w:sz w:val="24"/>
          <w:szCs w:val="24"/>
        </w:rPr>
        <w:t>号）有关规定执行。</w:t>
      </w:r>
      <w:r>
        <w:rPr>
          <w:rFonts w:hint="eastAsia" w:ascii="微软雅黑" w:hAnsi="微软雅黑" w:eastAsia="微软雅黑" w:cs="微软雅黑"/>
          <w:i w:val="0"/>
          <w:iCs w:val="0"/>
          <w:caps w:val="0"/>
          <w:color w:val="000000"/>
          <w:spacing w:val="0"/>
          <w:sz w:val="24"/>
          <w:szCs w:val="24"/>
          <w:lang w:val="en-US"/>
        </w:rPr>
        <w:t>  </w:t>
      </w:r>
    </w:p>
    <w:p w14:paraId="47A98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lang w:val="en-US"/>
        </w:rPr>
        <w:t>5.</w:t>
      </w:r>
      <w:r>
        <w:rPr>
          <w:rFonts w:hint="eastAsia" w:ascii="微软雅黑" w:hAnsi="微软雅黑" w:eastAsia="微软雅黑" w:cs="微软雅黑"/>
          <w:i w:val="0"/>
          <w:iCs w:val="0"/>
          <w:caps w:val="0"/>
          <w:color w:val="000000"/>
          <w:spacing w:val="0"/>
          <w:sz w:val="24"/>
          <w:szCs w:val="24"/>
        </w:rPr>
        <w:t>县科技局信息公开申请受理机构为：</w:t>
      </w:r>
    </w:p>
    <w:p w14:paraId="0EC94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办公地址：沂源县振兴路</w:t>
      </w:r>
      <w:r>
        <w:rPr>
          <w:rFonts w:hint="eastAsia" w:ascii="微软雅黑" w:hAnsi="微软雅黑" w:eastAsia="微软雅黑" w:cs="微软雅黑"/>
          <w:i w:val="0"/>
          <w:iCs w:val="0"/>
          <w:caps w:val="0"/>
          <w:color w:val="000000"/>
          <w:spacing w:val="0"/>
          <w:sz w:val="24"/>
          <w:szCs w:val="24"/>
          <w:lang w:val="en-US"/>
        </w:rPr>
        <w:t>61</w:t>
      </w:r>
      <w:r>
        <w:rPr>
          <w:rFonts w:hint="eastAsia" w:ascii="微软雅黑" w:hAnsi="微软雅黑" w:eastAsia="微软雅黑" w:cs="微软雅黑"/>
          <w:i w:val="0"/>
          <w:iCs w:val="0"/>
          <w:caps w:val="0"/>
          <w:color w:val="000000"/>
          <w:spacing w:val="0"/>
          <w:sz w:val="24"/>
          <w:szCs w:val="24"/>
        </w:rPr>
        <w:t>号</w:t>
      </w:r>
    </w:p>
    <w:p w14:paraId="598E0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邮政编码：</w:t>
      </w:r>
      <w:r>
        <w:rPr>
          <w:rFonts w:hint="eastAsia" w:ascii="微软雅黑" w:hAnsi="微软雅黑" w:eastAsia="微软雅黑" w:cs="微软雅黑"/>
          <w:i w:val="0"/>
          <w:iCs w:val="0"/>
          <w:caps w:val="0"/>
          <w:color w:val="000000"/>
          <w:spacing w:val="0"/>
          <w:sz w:val="24"/>
          <w:szCs w:val="24"/>
          <w:lang w:val="en-US"/>
        </w:rPr>
        <w:t>256100</w:t>
      </w:r>
    </w:p>
    <w:p w14:paraId="20DDC4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办公时间：</w:t>
      </w:r>
      <w:r>
        <w:rPr>
          <w:rFonts w:hint="eastAsia" w:ascii="微软雅黑" w:hAnsi="微软雅黑" w:eastAsia="微软雅黑" w:cs="微软雅黑"/>
          <w:i w:val="0"/>
          <w:iCs w:val="0"/>
          <w:caps w:val="0"/>
          <w:color w:val="000000"/>
          <w:spacing w:val="0"/>
          <w:sz w:val="24"/>
          <w:szCs w:val="24"/>
          <w:lang w:val="en-US"/>
        </w:rPr>
        <w:t>8:30-12:00 13:30-17:00</w:t>
      </w:r>
      <w:r>
        <w:rPr>
          <w:rFonts w:hint="eastAsia" w:ascii="微软雅黑" w:hAnsi="微软雅黑" w:eastAsia="微软雅黑" w:cs="微软雅黑"/>
          <w:i w:val="0"/>
          <w:iCs w:val="0"/>
          <w:caps w:val="0"/>
          <w:color w:val="000000"/>
          <w:spacing w:val="0"/>
          <w:sz w:val="24"/>
          <w:szCs w:val="24"/>
        </w:rPr>
        <w:t>（工作日）</w:t>
      </w:r>
    </w:p>
    <w:p w14:paraId="15227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联系电话：</w:t>
      </w:r>
      <w:r>
        <w:rPr>
          <w:rFonts w:hint="eastAsia" w:ascii="微软雅黑" w:hAnsi="微软雅黑" w:eastAsia="微软雅黑" w:cs="微软雅黑"/>
          <w:i w:val="0"/>
          <w:iCs w:val="0"/>
          <w:caps w:val="0"/>
          <w:color w:val="000000"/>
          <w:spacing w:val="0"/>
          <w:sz w:val="24"/>
          <w:szCs w:val="24"/>
          <w:lang w:val="en-US"/>
        </w:rPr>
        <w:t>0533-3241139</w:t>
      </w:r>
      <w:r>
        <w:rPr>
          <w:rFonts w:hint="eastAsia" w:ascii="微软雅黑" w:hAnsi="微软雅黑" w:eastAsia="微软雅黑" w:cs="微软雅黑"/>
          <w:i w:val="0"/>
          <w:iCs w:val="0"/>
          <w:caps w:val="0"/>
          <w:color w:val="000000"/>
          <w:spacing w:val="0"/>
          <w:sz w:val="24"/>
          <w:szCs w:val="24"/>
        </w:rPr>
        <w:t>　</w:t>
      </w:r>
    </w:p>
    <w:p w14:paraId="6BA75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电子信箱：</w:t>
      </w:r>
      <w:r>
        <w:rPr>
          <w:rFonts w:hint="eastAsia" w:ascii="微软雅黑" w:hAnsi="微软雅黑" w:eastAsia="微软雅黑" w:cs="微软雅黑"/>
          <w:i w:val="0"/>
          <w:iCs w:val="0"/>
          <w:caps w:val="0"/>
          <w:color w:val="000000"/>
          <w:spacing w:val="0"/>
          <w:sz w:val="24"/>
          <w:szCs w:val="24"/>
          <w:lang w:val="en-US"/>
        </w:rPr>
        <w:t>yyxkjjbgs@zb.shandong.cn(此邮箱仅供沟通联系使用，不接受政府信息公开申请_)</w:t>
      </w:r>
    </w:p>
    <w:p w14:paraId="220AF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三、政府信息公开工作机构</w:t>
      </w:r>
    </w:p>
    <w:p w14:paraId="0F849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本机关政府信息公开工作机构为：淄博市沂源县科学技术局</w:t>
      </w:r>
    </w:p>
    <w:p w14:paraId="57B7BA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办公地址：沂源县振兴路</w:t>
      </w:r>
      <w:r>
        <w:rPr>
          <w:rFonts w:hint="eastAsia" w:ascii="微软雅黑" w:hAnsi="微软雅黑" w:eastAsia="微软雅黑" w:cs="微软雅黑"/>
          <w:i w:val="0"/>
          <w:iCs w:val="0"/>
          <w:caps w:val="0"/>
          <w:color w:val="000000"/>
          <w:spacing w:val="0"/>
          <w:sz w:val="24"/>
          <w:szCs w:val="24"/>
          <w:lang w:val="en-US"/>
        </w:rPr>
        <w:t>61</w:t>
      </w:r>
      <w:r>
        <w:rPr>
          <w:rFonts w:hint="eastAsia" w:ascii="微软雅黑" w:hAnsi="微软雅黑" w:eastAsia="微软雅黑" w:cs="微软雅黑"/>
          <w:i w:val="0"/>
          <w:iCs w:val="0"/>
          <w:caps w:val="0"/>
          <w:color w:val="000000"/>
          <w:spacing w:val="0"/>
          <w:sz w:val="24"/>
          <w:szCs w:val="24"/>
        </w:rPr>
        <w:t>号</w:t>
      </w:r>
    </w:p>
    <w:p w14:paraId="7ED79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邮政编码：</w:t>
      </w:r>
      <w:r>
        <w:rPr>
          <w:rFonts w:hint="eastAsia" w:ascii="微软雅黑" w:hAnsi="微软雅黑" w:eastAsia="微软雅黑" w:cs="微软雅黑"/>
          <w:i w:val="0"/>
          <w:iCs w:val="0"/>
          <w:caps w:val="0"/>
          <w:color w:val="000000"/>
          <w:spacing w:val="0"/>
          <w:sz w:val="24"/>
          <w:szCs w:val="24"/>
          <w:lang w:val="en-US"/>
        </w:rPr>
        <w:t>256100</w:t>
      </w:r>
    </w:p>
    <w:p w14:paraId="382EDE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办公时间：</w:t>
      </w:r>
      <w:r>
        <w:rPr>
          <w:rFonts w:hint="eastAsia" w:ascii="微软雅黑" w:hAnsi="微软雅黑" w:eastAsia="微软雅黑" w:cs="微软雅黑"/>
          <w:i w:val="0"/>
          <w:iCs w:val="0"/>
          <w:caps w:val="0"/>
          <w:color w:val="000000"/>
          <w:spacing w:val="0"/>
          <w:sz w:val="24"/>
          <w:szCs w:val="24"/>
          <w:lang w:val="en-US"/>
        </w:rPr>
        <w:t>8:30-12:00 13:30-17:00</w:t>
      </w:r>
      <w:r>
        <w:rPr>
          <w:rFonts w:hint="eastAsia" w:ascii="微软雅黑" w:hAnsi="微软雅黑" w:eastAsia="微软雅黑" w:cs="微软雅黑"/>
          <w:i w:val="0"/>
          <w:iCs w:val="0"/>
          <w:caps w:val="0"/>
          <w:color w:val="000000"/>
          <w:spacing w:val="0"/>
          <w:sz w:val="24"/>
          <w:szCs w:val="24"/>
        </w:rPr>
        <w:t>（工作日）</w:t>
      </w:r>
    </w:p>
    <w:p w14:paraId="23511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联系电话：</w:t>
      </w:r>
      <w:r>
        <w:rPr>
          <w:rFonts w:hint="eastAsia" w:ascii="微软雅黑" w:hAnsi="微软雅黑" w:eastAsia="微软雅黑" w:cs="微软雅黑"/>
          <w:i w:val="0"/>
          <w:iCs w:val="0"/>
          <w:caps w:val="0"/>
          <w:color w:val="000000"/>
          <w:spacing w:val="0"/>
          <w:sz w:val="24"/>
          <w:szCs w:val="24"/>
          <w:lang w:val="en-US"/>
        </w:rPr>
        <w:t>0533-3241139</w:t>
      </w:r>
      <w:r>
        <w:rPr>
          <w:rFonts w:hint="eastAsia" w:ascii="微软雅黑" w:hAnsi="微软雅黑" w:eastAsia="微软雅黑" w:cs="微软雅黑"/>
          <w:i w:val="0"/>
          <w:iCs w:val="0"/>
          <w:caps w:val="0"/>
          <w:color w:val="000000"/>
          <w:spacing w:val="0"/>
          <w:sz w:val="24"/>
          <w:szCs w:val="24"/>
        </w:rPr>
        <w:t>　</w:t>
      </w:r>
    </w:p>
    <w:p w14:paraId="1A993E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电子信箱：</w:t>
      </w:r>
      <w:r>
        <w:rPr>
          <w:rFonts w:hint="eastAsia" w:ascii="微软雅黑" w:hAnsi="微软雅黑" w:eastAsia="微软雅黑" w:cs="微软雅黑"/>
          <w:i w:val="0"/>
          <w:iCs w:val="0"/>
          <w:caps w:val="0"/>
          <w:color w:val="000000"/>
          <w:spacing w:val="0"/>
          <w:sz w:val="24"/>
          <w:szCs w:val="24"/>
          <w:lang w:val="en-US"/>
        </w:rPr>
        <w:t>yyxkjjbgs@zb.shandong.cn(此邮箱仅供沟通联系使用，不接受政府信息公开申请_)</w:t>
      </w:r>
    </w:p>
    <w:p w14:paraId="0118D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四、监督和救济</w:t>
      </w:r>
      <w:r>
        <w:rPr>
          <w:rFonts w:hint="eastAsia" w:ascii="微软雅黑" w:hAnsi="微软雅黑" w:eastAsia="微软雅黑" w:cs="微软雅黑"/>
          <w:i w:val="0"/>
          <w:iCs w:val="0"/>
          <w:caps w:val="0"/>
          <w:color w:val="000000"/>
          <w:spacing w:val="0"/>
          <w:sz w:val="24"/>
          <w:szCs w:val="24"/>
          <w:lang w:val="en-US"/>
        </w:rPr>
        <w:t> </w:t>
      </w:r>
    </w:p>
    <w:p w14:paraId="6541F6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公民、法人或者其他组织认为本机关提供的与其自身相关的政府信息记录不准确的，可以提出更正申请，并提供证据材料。本机关将根据申请作出相应处理，并告知申请人。</w:t>
      </w:r>
    </w:p>
    <w:p w14:paraId="44EF81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公民、法人或者其他组织认为本机关未依法履行政府信息公开义务的，可以向县政府信息公开机构投诉举报。</w:t>
      </w:r>
    </w:p>
    <w:p w14:paraId="0DE77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公民、法人或其他组织也可以向上级行政机关、监察机关或者政府信息公开工作主管部门举报。</w:t>
      </w:r>
    </w:p>
    <w:p w14:paraId="3253BD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公民、法人或者其他组织认为本机关在政府信息公开工作中的具体行政行为侵犯其合法权益的，可以依法申请行政复议或提起行政诉讼。</w:t>
      </w:r>
    </w:p>
    <w:p w14:paraId="6285E2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投诉、举报受理机构：沂源县人民政府办公室</w:t>
      </w:r>
      <w:r>
        <w:rPr>
          <w:rFonts w:hint="eastAsia" w:ascii="微软雅黑" w:hAnsi="微软雅黑" w:eastAsia="微软雅黑" w:cs="微软雅黑"/>
          <w:i w:val="0"/>
          <w:iCs w:val="0"/>
          <w:caps w:val="0"/>
          <w:color w:val="000000"/>
          <w:spacing w:val="0"/>
          <w:sz w:val="24"/>
          <w:szCs w:val="24"/>
          <w:lang w:val="en-US"/>
        </w:rPr>
        <w:br w:type="textWrapping"/>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办公地址：山东省淄博市沂源县振兴路</w:t>
      </w:r>
      <w:r>
        <w:rPr>
          <w:rFonts w:hint="eastAsia" w:ascii="微软雅黑" w:hAnsi="微软雅黑" w:eastAsia="微软雅黑" w:cs="微软雅黑"/>
          <w:i w:val="0"/>
          <w:iCs w:val="0"/>
          <w:caps w:val="0"/>
          <w:color w:val="000000"/>
          <w:spacing w:val="0"/>
          <w:sz w:val="24"/>
          <w:szCs w:val="24"/>
          <w:lang w:val="en-US"/>
        </w:rPr>
        <w:t>61</w:t>
      </w:r>
      <w:r>
        <w:rPr>
          <w:rFonts w:hint="eastAsia" w:ascii="微软雅黑" w:hAnsi="微软雅黑" w:eastAsia="微软雅黑" w:cs="微软雅黑"/>
          <w:i w:val="0"/>
          <w:iCs w:val="0"/>
          <w:caps w:val="0"/>
          <w:color w:val="000000"/>
          <w:spacing w:val="0"/>
          <w:sz w:val="24"/>
          <w:szCs w:val="24"/>
        </w:rPr>
        <w:t>号</w:t>
      </w:r>
    </w:p>
    <w:p w14:paraId="4E171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邮政编码：</w:t>
      </w:r>
      <w:r>
        <w:rPr>
          <w:rFonts w:hint="eastAsia" w:ascii="微软雅黑" w:hAnsi="微软雅黑" w:eastAsia="微软雅黑" w:cs="微软雅黑"/>
          <w:i w:val="0"/>
          <w:iCs w:val="0"/>
          <w:caps w:val="0"/>
          <w:color w:val="000000"/>
          <w:spacing w:val="0"/>
          <w:sz w:val="24"/>
          <w:szCs w:val="24"/>
          <w:lang w:val="en-US"/>
        </w:rPr>
        <w:t>256100</w:t>
      </w:r>
    </w:p>
    <w:p w14:paraId="5749C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办公时间：</w:t>
      </w:r>
      <w:r>
        <w:rPr>
          <w:rFonts w:hint="eastAsia" w:ascii="微软雅黑" w:hAnsi="微软雅黑" w:eastAsia="微软雅黑" w:cs="微软雅黑"/>
          <w:i w:val="0"/>
          <w:iCs w:val="0"/>
          <w:caps w:val="0"/>
          <w:color w:val="000000"/>
          <w:spacing w:val="0"/>
          <w:sz w:val="24"/>
          <w:szCs w:val="24"/>
          <w:lang w:val="en-US"/>
        </w:rPr>
        <w:t>8</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30-12</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00  13</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30-17</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w:t>
      </w:r>
      <w:r>
        <w:rPr>
          <w:rFonts w:hint="eastAsia" w:ascii="微软雅黑" w:hAnsi="微软雅黑" w:eastAsia="微软雅黑" w:cs="微软雅黑"/>
          <w:i w:val="0"/>
          <w:iCs w:val="0"/>
          <w:caps w:val="0"/>
          <w:color w:val="000000"/>
          <w:spacing w:val="0"/>
          <w:sz w:val="24"/>
          <w:szCs w:val="24"/>
        </w:rPr>
        <w:t>（工作日）</w:t>
      </w:r>
    </w:p>
    <w:p w14:paraId="6AB0D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联系电话：0533-</w:t>
      </w:r>
      <w:r>
        <w:rPr>
          <w:rFonts w:hint="eastAsia" w:ascii="微软雅黑" w:hAnsi="微软雅黑" w:eastAsia="微软雅黑" w:cs="微软雅黑"/>
          <w:i w:val="0"/>
          <w:iCs w:val="0"/>
          <w:caps w:val="0"/>
          <w:color w:val="000000"/>
          <w:spacing w:val="0"/>
          <w:sz w:val="24"/>
          <w:szCs w:val="24"/>
          <w:lang w:val="en-US"/>
        </w:rPr>
        <w:t>3228369</w:t>
      </w:r>
    </w:p>
    <w:p w14:paraId="304EA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传　　真：0533-</w:t>
      </w:r>
      <w:r>
        <w:rPr>
          <w:rFonts w:hint="eastAsia" w:ascii="微软雅黑" w:hAnsi="微软雅黑" w:eastAsia="微软雅黑" w:cs="微软雅黑"/>
          <w:i w:val="0"/>
          <w:iCs w:val="0"/>
          <w:caps w:val="0"/>
          <w:color w:val="000000"/>
          <w:spacing w:val="0"/>
          <w:sz w:val="24"/>
          <w:szCs w:val="24"/>
          <w:lang w:val="en-US"/>
        </w:rPr>
        <w:t>3241418</w:t>
      </w:r>
    </w:p>
    <w:p w14:paraId="53DBDD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电子信箱：</w:t>
      </w:r>
      <w:r>
        <w:rPr>
          <w:rFonts w:hint="eastAsia" w:ascii="微软雅黑" w:hAnsi="微软雅黑" w:eastAsia="微软雅黑" w:cs="微软雅黑"/>
          <w:i w:val="0"/>
          <w:iCs w:val="0"/>
          <w:caps w:val="0"/>
          <w:color w:val="000000"/>
          <w:spacing w:val="0"/>
          <w:sz w:val="24"/>
          <w:szCs w:val="24"/>
          <w:lang w:val="en-US"/>
        </w:rPr>
        <w:t>yyxdsjzx@zb.shandong.cn</w:t>
      </w:r>
    </w:p>
    <w:p w14:paraId="2DDAAC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行政复议受理机构：沂源县人民政府</w:t>
      </w:r>
    </w:p>
    <w:p w14:paraId="3BC01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办公地址</w:t>
      </w:r>
      <w:r>
        <w:rPr>
          <w:rFonts w:hint="eastAsia" w:ascii="微软雅黑" w:hAnsi="微软雅黑" w:eastAsia="微软雅黑" w:cs="微软雅黑"/>
          <w:i w:val="0"/>
          <w:iCs w:val="0"/>
          <w:caps w:val="0"/>
          <w:color w:val="000000"/>
          <w:spacing w:val="0"/>
          <w:sz w:val="24"/>
          <w:szCs w:val="24"/>
          <w:lang w:val="en-US"/>
        </w:rPr>
        <w:t>:</w:t>
      </w:r>
      <w:r>
        <w:rPr>
          <w:rFonts w:hint="eastAsia" w:ascii="微软雅黑" w:hAnsi="微软雅黑" w:eastAsia="微软雅黑" w:cs="微软雅黑"/>
          <w:i w:val="0"/>
          <w:iCs w:val="0"/>
          <w:caps w:val="0"/>
          <w:color w:val="000000"/>
          <w:spacing w:val="0"/>
          <w:sz w:val="24"/>
          <w:szCs w:val="24"/>
        </w:rPr>
        <w:t>山东省淄博市沂源县振兴路</w:t>
      </w:r>
      <w:r>
        <w:rPr>
          <w:rFonts w:hint="eastAsia" w:ascii="微软雅黑" w:hAnsi="微软雅黑" w:eastAsia="微软雅黑" w:cs="微软雅黑"/>
          <w:i w:val="0"/>
          <w:iCs w:val="0"/>
          <w:caps w:val="0"/>
          <w:color w:val="000000"/>
          <w:spacing w:val="0"/>
          <w:sz w:val="24"/>
          <w:szCs w:val="24"/>
          <w:lang w:val="en-US"/>
        </w:rPr>
        <w:t>61</w:t>
      </w:r>
      <w:r>
        <w:rPr>
          <w:rFonts w:hint="eastAsia" w:ascii="微软雅黑" w:hAnsi="微软雅黑" w:eastAsia="微软雅黑" w:cs="微软雅黑"/>
          <w:i w:val="0"/>
          <w:iCs w:val="0"/>
          <w:caps w:val="0"/>
          <w:color w:val="000000"/>
          <w:spacing w:val="0"/>
          <w:sz w:val="24"/>
          <w:szCs w:val="24"/>
        </w:rPr>
        <w:t>号</w:t>
      </w:r>
    </w:p>
    <w:p w14:paraId="2D8F5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办公时间：</w:t>
      </w:r>
      <w:r>
        <w:rPr>
          <w:rFonts w:hint="eastAsia" w:ascii="微软雅黑" w:hAnsi="微软雅黑" w:eastAsia="微软雅黑" w:cs="微软雅黑"/>
          <w:i w:val="0"/>
          <w:iCs w:val="0"/>
          <w:caps w:val="0"/>
          <w:color w:val="000000"/>
          <w:spacing w:val="0"/>
          <w:sz w:val="24"/>
          <w:szCs w:val="24"/>
          <w:lang w:val="en-US"/>
        </w:rPr>
        <w:t>8</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30-12</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00  13</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30-17</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w:t>
      </w:r>
      <w:r>
        <w:rPr>
          <w:rFonts w:hint="eastAsia" w:ascii="微软雅黑" w:hAnsi="微软雅黑" w:eastAsia="微软雅黑" w:cs="微软雅黑"/>
          <w:i w:val="0"/>
          <w:iCs w:val="0"/>
          <w:caps w:val="0"/>
          <w:color w:val="000000"/>
          <w:spacing w:val="0"/>
          <w:sz w:val="24"/>
          <w:szCs w:val="24"/>
        </w:rPr>
        <w:t>（工作日）</w:t>
      </w:r>
    </w:p>
    <w:p w14:paraId="7B00FC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邮政编码：</w:t>
      </w:r>
      <w:r>
        <w:rPr>
          <w:rFonts w:hint="eastAsia" w:ascii="微软雅黑" w:hAnsi="微软雅黑" w:eastAsia="微软雅黑" w:cs="微软雅黑"/>
          <w:i w:val="0"/>
          <w:iCs w:val="0"/>
          <w:caps w:val="0"/>
          <w:color w:val="000000"/>
          <w:spacing w:val="0"/>
          <w:sz w:val="24"/>
          <w:szCs w:val="24"/>
          <w:lang w:val="en-US"/>
        </w:rPr>
        <w:t>256100</w:t>
      </w:r>
    </w:p>
    <w:p w14:paraId="368F2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联系电话</w:t>
      </w:r>
      <w:r>
        <w:rPr>
          <w:rFonts w:hint="eastAsia" w:ascii="微软雅黑" w:hAnsi="微软雅黑" w:eastAsia="微软雅黑" w:cs="微软雅黑"/>
          <w:i w:val="0"/>
          <w:iCs w:val="0"/>
          <w:caps w:val="0"/>
          <w:color w:val="000000"/>
          <w:spacing w:val="0"/>
          <w:sz w:val="24"/>
          <w:szCs w:val="24"/>
          <w:lang w:val="en-US"/>
        </w:rPr>
        <w:t>:0533-3228369</w:t>
      </w:r>
    </w:p>
    <w:p w14:paraId="3BC83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电子信箱：</w:t>
      </w:r>
      <w:r>
        <w:rPr>
          <w:rFonts w:hint="eastAsia" w:ascii="微软雅黑" w:hAnsi="微软雅黑" w:eastAsia="微软雅黑" w:cs="微软雅黑"/>
          <w:i w:val="0"/>
          <w:iCs w:val="0"/>
          <w:caps w:val="0"/>
          <w:color w:val="000000"/>
          <w:spacing w:val="0"/>
          <w:sz w:val="24"/>
          <w:szCs w:val="24"/>
          <w:lang w:val="en-US"/>
        </w:rPr>
        <w:t>yyxdsjzx@zb.shandong.cn</w:t>
      </w:r>
    </w:p>
    <w:p w14:paraId="61F34B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行政诉讼受理机构：沂源县人民法院</w:t>
      </w:r>
    </w:p>
    <w:p w14:paraId="398DC9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办公地址：山东省淄博市沂源县鲁山路</w:t>
      </w:r>
      <w:r>
        <w:rPr>
          <w:rFonts w:hint="eastAsia" w:ascii="微软雅黑" w:hAnsi="微软雅黑" w:eastAsia="微软雅黑" w:cs="微软雅黑"/>
          <w:i w:val="0"/>
          <w:iCs w:val="0"/>
          <w:caps w:val="0"/>
          <w:color w:val="000000"/>
          <w:spacing w:val="0"/>
          <w:sz w:val="24"/>
          <w:szCs w:val="24"/>
          <w:lang w:val="en-US"/>
        </w:rPr>
        <w:t>89</w:t>
      </w:r>
      <w:r>
        <w:rPr>
          <w:rFonts w:hint="eastAsia" w:ascii="微软雅黑" w:hAnsi="微软雅黑" w:eastAsia="微软雅黑" w:cs="微软雅黑"/>
          <w:i w:val="0"/>
          <w:iCs w:val="0"/>
          <w:caps w:val="0"/>
          <w:color w:val="000000"/>
          <w:spacing w:val="0"/>
          <w:sz w:val="24"/>
          <w:szCs w:val="24"/>
        </w:rPr>
        <w:t>号</w:t>
      </w:r>
    </w:p>
    <w:p w14:paraId="2BA25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办公时间：</w:t>
      </w:r>
      <w:r>
        <w:rPr>
          <w:rFonts w:hint="eastAsia" w:ascii="微软雅黑" w:hAnsi="微软雅黑" w:eastAsia="微软雅黑" w:cs="微软雅黑"/>
          <w:i w:val="0"/>
          <w:iCs w:val="0"/>
          <w:caps w:val="0"/>
          <w:color w:val="000000"/>
          <w:spacing w:val="0"/>
          <w:sz w:val="24"/>
          <w:szCs w:val="24"/>
          <w:lang w:val="en-US"/>
        </w:rPr>
        <w:t>8</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30-12</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00  13</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30-17</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lang w:val="en-US"/>
        </w:rPr>
        <w:t>00</w:t>
      </w:r>
      <w:r>
        <w:rPr>
          <w:rFonts w:hint="eastAsia" w:ascii="微软雅黑" w:hAnsi="微软雅黑" w:eastAsia="微软雅黑" w:cs="微软雅黑"/>
          <w:i w:val="0"/>
          <w:iCs w:val="0"/>
          <w:caps w:val="0"/>
          <w:color w:val="000000"/>
          <w:spacing w:val="0"/>
          <w:sz w:val="24"/>
          <w:szCs w:val="24"/>
        </w:rPr>
        <w:t>（工作日）</w:t>
      </w:r>
    </w:p>
    <w:p w14:paraId="43BF46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邮政编码：</w:t>
      </w:r>
      <w:r>
        <w:rPr>
          <w:rFonts w:hint="eastAsia" w:ascii="微软雅黑" w:hAnsi="微软雅黑" w:eastAsia="微软雅黑" w:cs="微软雅黑"/>
          <w:i w:val="0"/>
          <w:iCs w:val="0"/>
          <w:caps w:val="0"/>
          <w:color w:val="000000"/>
          <w:spacing w:val="0"/>
          <w:sz w:val="24"/>
          <w:szCs w:val="24"/>
          <w:lang w:val="en-US"/>
        </w:rPr>
        <w:t>256100</w:t>
      </w:r>
    </w:p>
    <w:p w14:paraId="3E541C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240" w:firstLineChars="100"/>
        <w:jc w:val="left"/>
        <w:textAlignment w:val="auto"/>
      </w:pP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lang w:val="en-US"/>
        </w:rPr>
        <w:t> </w:t>
      </w:r>
      <w:r>
        <w:rPr>
          <w:rFonts w:hint="eastAsia" w:ascii="微软雅黑" w:hAnsi="微软雅黑" w:eastAsia="微软雅黑" w:cs="微软雅黑"/>
          <w:i w:val="0"/>
          <w:iCs w:val="0"/>
          <w:caps w:val="0"/>
          <w:color w:val="000000"/>
          <w:spacing w:val="0"/>
          <w:sz w:val="24"/>
          <w:szCs w:val="24"/>
        </w:rPr>
        <w:t>联系电话：</w:t>
      </w:r>
      <w:r>
        <w:rPr>
          <w:rFonts w:hint="eastAsia" w:ascii="微软雅黑" w:hAnsi="微软雅黑" w:eastAsia="微软雅黑" w:cs="微软雅黑"/>
          <w:i w:val="0"/>
          <w:iCs w:val="0"/>
          <w:caps w:val="0"/>
          <w:color w:val="000000"/>
          <w:spacing w:val="0"/>
          <w:sz w:val="24"/>
          <w:szCs w:val="24"/>
          <w:lang w:val="en-US"/>
        </w:rPr>
        <w:t>0533-3259239</w:t>
      </w:r>
    </w:p>
    <w:p w14:paraId="0D70D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lang w:val="en-US"/>
        </w:rPr>
        <w:t> </w:t>
      </w:r>
    </w:p>
    <w:p w14:paraId="2F91B5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附件</w:t>
      </w:r>
      <w:r>
        <w:rPr>
          <w:rFonts w:hint="eastAsia" w:ascii="微软雅黑" w:hAnsi="微软雅黑" w:eastAsia="微软雅黑" w:cs="微软雅黑"/>
          <w:i w:val="0"/>
          <w:iCs w:val="0"/>
          <w:caps w:val="0"/>
          <w:color w:val="000000"/>
          <w:spacing w:val="0"/>
          <w:sz w:val="24"/>
          <w:szCs w:val="24"/>
          <w:lang w:val="en-US"/>
        </w:rPr>
        <w:t>1</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spacing w:val="0"/>
          <w:sz w:val="24"/>
          <w:szCs w:val="24"/>
          <w:u w:val="none"/>
        </w:rPr>
        <w:fldChar w:fldCharType="begin"/>
      </w:r>
      <w:r>
        <w:rPr>
          <w:rFonts w:hint="eastAsia" w:ascii="微软雅黑" w:hAnsi="微软雅黑" w:eastAsia="微软雅黑" w:cs="微软雅黑"/>
          <w:i w:val="0"/>
          <w:iCs w:val="0"/>
          <w:caps w:val="0"/>
          <w:spacing w:val="0"/>
          <w:sz w:val="24"/>
          <w:szCs w:val="24"/>
          <w:u w:val="none"/>
        </w:rPr>
        <w:instrText xml:space="preserve"> HYPERLINK "http://www.yiyuan.gov.cn/gongkai/site_yyxkxjsj/index_edfaead95e07bfe2ddedbbfd0effe685.doc" \o "沂源县科技局信息公开申请表.doc" \t "http://www.yiyuan.gov.cn/gongkai/site_yyxkxjsj/_blank" </w:instrText>
      </w:r>
      <w:r>
        <w:rPr>
          <w:rFonts w:hint="eastAsia" w:ascii="微软雅黑" w:hAnsi="微软雅黑" w:eastAsia="微软雅黑" w:cs="微软雅黑"/>
          <w:i w:val="0"/>
          <w:iCs w:val="0"/>
          <w:caps w:val="0"/>
          <w:spacing w:val="0"/>
          <w:sz w:val="24"/>
          <w:szCs w:val="24"/>
          <w:u w:val="none"/>
        </w:rPr>
        <w:fldChar w:fldCharType="separate"/>
      </w:r>
      <w:r>
        <w:rPr>
          <w:rStyle w:val="7"/>
          <w:rFonts w:hint="eastAsia" w:ascii="微软雅黑" w:hAnsi="微软雅黑" w:eastAsia="微软雅黑" w:cs="微软雅黑"/>
          <w:i w:val="0"/>
          <w:iCs w:val="0"/>
          <w:caps w:val="0"/>
          <w:spacing w:val="0"/>
          <w:sz w:val="24"/>
          <w:szCs w:val="24"/>
          <w:u w:val="none"/>
        </w:rPr>
        <w:t>沂源县科技局信息公开申请表.doc</w:t>
      </w:r>
      <w:r>
        <w:rPr>
          <w:rFonts w:hint="eastAsia" w:ascii="微软雅黑" w:hAnsi="微软雅黑" w:eastAsia="微软雅黑" w:cs="微软雅黑"/>
          <w:i w:val="0"/>
          <w:iCs w:val="0"/>
          <w:caps w:val="0"/>
          <w:spacing w:val="0"/>
          <w:sz w:val="24"/>
          <w:szCs w:val="24"/>
          <w:u w:val="none"/>
        </w:rPr>
        <w:fldChar w:fldCharType="end"/>
      </w:r>
    </w:p>
    <w:p w14:paraId="407DE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pPr>
      <w:r>
        <w:rPr>
          <w:rFonts w:hint="eastAsia" w:ascii="微软雅黑" w:hAnsi="微软雅黑" w:eastAsia="微软雅黑" w:cs="微软雅黑"/>
          <w:i w:val="0"/>
          <w:iCs w:val="0"/>
          <w:caps w:val="0"/>
          <w:color w:val="000000"/>
          <w:spacing w:val="0"/>
          <w:sz w:val="24"/>
          <w:szCs w:val="24"/>
        </w:rPr>
        <w:t>附件</w:t>
      </w:r>
      <w:r>
        <w:rPr>
          <w:rFonts w:hint="eastAsia" w:ascii="微软雅黑" w:hAnsi="微软雅黑" w:eastAsia="微软雅黑" w:cs="微软雅黑"/>
          <w:i w:val="0"/>
          <w:iCs w:val="0"/>
          <w:caps w:val="0"/>
          <w:color w:val="000000"/>
          <w:spacing w:val="0"/>
          <w:sz w:val="24"/>
          <w:szCs w:val="24"/>
          <w:lang w:val="en-US"/>
        </w:rPr>
        <w:t>2</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spacing w:val="0"/>
          <w:sz w:val="24"/>
          <w:szCs w:val="24"/>
          <w:u w:val="none"/>
        </w:rPr>
        <w:fldChar w:fldCharType="begin"/>
      </w:r>
      <w:r>
        <w:rPr>
          <w:rFonts w:hint="eastAsia" w:ascii="微软雅黑" w:hAnsi="微软雅黑" w:eastAsia="微软雅黑" w:cs="微软雅黑"/>
          <w:i w:val="0"/>
          <w:iCs w:val="0"/>
          <w:caps w:val="0"/>
          <w:spacing w:val="0"/>
          <w:sz w:val="24"/>
          <w:szCs w:val="24"/>
          <w:u w:val="none"/>
        </w:rPr>
        <w:instrText xml:space="preserve"> HYPERLINK "http://www.yiyuan.gov.cn/gongkai/site_yyxkxjsj/index_03d91c40c230d1139cc061c77637f408.doc" \o "沂源县科技局信息公开申请流程.doc" \t "http://www.yiyuan.gov.cn/gongkai/site_yyxkxjsj/_blank" </w:instrText>
      </w:r>
      <w:r>
        <w:rPr>
          <w:rFonts w:hint="eastAsia" w:ascii="微软雅黑" w:hAnsi="微软雅黑" w:eastAsia="微软雅黑" w:cs="微软雅黑"/>
          <w:i w:val="0"/>
          <w:iCs w:val="0"/>
          <w:caps w:val="0"/>
          <w:spacing w:val="0"/>
          <w:sz w:val="24"/>
          <w:szCs w:val="24"/>
          <w:u w:val="none"/>
        </w:rPr>
        <w:fldChar w:fldCharType="separate"/>
      </w:r>
      <w:r>
        <w:rPr>
          <w:rStyle w:val="7"/>
          <w:rFonts w:hint="eastAsia" w:ascii="微软雅黑" w:hAnsi="微软雅黑" w:eastAsia="微软雅黑" w:cs="微软雅黑"/>
          <w:i w:val="0"/>
          <w:iCs w:val="0"/>
          <w:caps w:val="0"/>
          <w:spacing w:val="0"/>
          <w:sz w:val="24"/>
          <w:szCs w:val="24"/>
          <w:u w:val="none"/>
        </w:rPr>
        <w:t>沂源县科技局信息公开申请流程.doc</w:t>
      </w:r>
      <w:r>
        <w:rPr>
          <w:rFonts w:hint="eastAsia" w:ascii="微软雅黑" w:hAnsi="微软雅黑" w:eastAsia="微软雅黑" w:cs="微软雅黑"/>
          <w:i w:val="0"/>
          <w:iCs w:val="0"/>
          <w:caps w:val="0"/>
          <w:spacing w:val="0"/>
          <w:sz w:val="24"/>
          <w:szCs w:val="24"/>
          <w:u w:val="none"/>
        </w:rPr>
        <w:fldChar w:fldCharType="end"/>
      </w:r>
    </w:p>
    <w:p w14:paraId="1422CE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950E9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7681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320C8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4149B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740DA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586D0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8257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04B56C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2B9A8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704792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50F47B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4F6FC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4"/>
          <w:szCs w:val="24"/>
        </w:rPr>
      </w:pPr>
    </w:p>
    <w:p w14:paraId="1FFF73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附件</w:t>
      </w:r>
      <w:r>
        <w:rPr>
          <w:rFonts w:hint="eastAsia" w:ascii="微软雅黑" w:hAnsi="微软雅黑" w:eastAsia="微软雅黑" w:cs="微软雅黑"/>
          <w:i w:val="0"/>
          <w:iCs w:val="0"/>
          <w:caps w:val="0"/>
          <w:color w:val="000000"/>
          <w:spacing w:val="0"/>
          <w:sz w:val="24"/>
          <w:szCs w:val="24"/>
          <w:lang w:val="en-US"/>
        </w:rPr>
        <w:t>1</w:t>
      </w:r>
      <w:r>
        <w:rPr>
          <w:rFonts w:hint="eastAsia" w:ascii="微软雅黑" w:hAnsi="微软雅黑" w:eastAsia="微软雅黑" w:cs="微软雅黑"/>
          <w:i w:val="0"/>
          <w:iCs w:val="0"/>
          <w:caps w:val="0"/>
          <w:color w:val="000000"/>
          <w:spacing w:val="0"/>
          <w:sz w:val="24"/>
          <w:szCs w:val="24"/>
        </w:rPr>
        <w:t>：</w:t>
      </w:r>
    </w:p>
    <w:p w14:paraId="452D2B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default" w:ascii="Times New Roman" w:hAnsi="Times New Roman" w:cs="Times New Roman"/>
          <w:i w:val="0"/>
          <w:iCs w:val="0"/>
          <w:caps w:val="0"/>
          <w:color w:val="000000"/>
          <w:spacing w:val="0"/>
          <w:sz w:val="27"/>
          <w:szCs w:val="27"/>
        </w:rPr>
        <w:t> </w:t>
      </w:r>
    </w:p>
    <w:p w14:paraId="4DCDDA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920"/>
        <w:jc w:val="left"/>
        <w:textAlignment w:val="auto"/>
      </w:pPr>
      <w:r>
        <w:rPr>
          <w:rFonts w:hint="eastAsia" w:ascii="微软雅黑" w:hAnsi="微软雅黑" w:eastAsia="微软雅黑" w:cs="微软雅黑"/>
          <w:i w:val="0"/>
          <w:iCs w:val="0"/>
          <w:caps w:val="0"/>
          <w:color w:val="000000"/>
          <w:spacing w:val="0"/>
          <w:sz w:val="36"/>
          <w:szCs w:val="36"/>
        </w:rPr>
        <w:t>沂源县科技局信息公开申请表</w:t>
      </w:r>
    </w:p>
    <w:p w14:paraId="37ED93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920"/>
        <w:jc w:val="left"/>
        <w:textAlignment w:val="auto"/>
      </w:pPr>
      <w:r>
        <w:rPr>
          <w:rFonts w:hint="default" w:ascii="Times New Roman" w:hAnsi="Times New Roman" w:cs="Times New Roman"/>
          <w:i w:val="0"/>
          <w:iCs w:val="0"/>
          <w:caps w:val="0"/>
          <w:color w:val="000000"/>
          <w:spacing w:val="0"/>
          <w:sz w:val="27"/>
          <w:szCs w:val="27"/>
        </w:rPr>
        <w:t> </w:t>
      </w:r>
    </w:p>
    <w:tbl>
      <w:tblPr>
        <w:tblStyle w:val="4"/>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2"/>
        <w:gridCol w:w="717"/>
        <w:gridCol w:w="1480"/>
        <w:gridCol w:w="1135"/>
        <w:gridCol w:w="1311"/>
        <w:gridCol w:w="1276"/>
        <w:gridCol w:w="1530"/>
      </w:tblGrid>
      <w:tr w14:paraId="11892C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1349"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3B78A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被申请单位</w:t>
            </w:r>
          </w:p>
        </w:tc>
        <w:tc>
          <w:tcPr>
            <w:tcW w:w="673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67B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06CF4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800C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申请人信息</w:t>
            </w:r>
          </w:p>
        </w:tc>
        <w:tc>
          <w:tcPr>
            <w:tcW w:w="7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8032C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公民</w:t>
            </w: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64233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姓</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名</w:t>
            </w:r>
          </w:p>
        </w:tc>
        <w:tc>
          <w:tcPr>
            <w:tcW w:w="1135" w:type="dxa"/>
            <w:tcBorders>
              <w:top w:val="nil"/>
              <w:left w:val="nil"/>
              <w:bottom w:val="single" w:color="auto" w:sz="8" w:space="0"/>
              <w:right w:val="single" w:color="auto" w:sz="8" w:space="0"/>
            </w:tcBorders>
            <w:shd w:val="clear" w:color="auto" w:fill="auto"/>
            <w:tcMar>
              <w:left w:w="108" w:type="dxa"/>
              <w:right w:w="108" w:type="dxa"/>
            </w:tcMar>
            <w:vAlign w:val="center"/>
          </w:tcPr>
          <w:p w14:paraId="2B40F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c>
          <w:tcPr>
            <w:tcW w:w="1311" w:type="dxa"/>
            <w:tcBorders>
              <w:top w:val="nil"/>
              <w:left w:val="nil"/>
              <w:bottom w:val="single" w:color="auto" w:sz="8" w:space="0"/>
              <w:right w:val="single" w:color="auto" w:sz="8" w:space="0"/>
            </w:tcBorders>
            <w:shd w:val="clear" w:color="auto" w:fill="auto"/>
            <w:tcMar>
              <w:left w:w="108" w:type="dxa"/>
              <w:right w:w="108" w:type="dxa"/>
            </w:tcMar>
            <w:vAlign w:val="center"/>
          </w:tcPr>
          <w:p w14:paraId="465490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工作单位</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E31A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6735B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0348FA">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360BA4">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236859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证件名称</w:t>
            </w:r>
          </w:p>
        </w:tc>
        <w:tc>
          <w:tcPr>
            <w:tcW w:w="1135" w:type="dxa"/>
            <w:tcBorders>
              <w:top w:val="nil"/>
              <w:left w:val="nil"/>
              <w:bottom w:val="single" w:color="auto" w:sz="8" w:space="0"/>
              <w:right w:val="single" w:color="auto" w:sz="8" w:space="0"/>
            </w:tcBorders>
            <w:shd w:val="clear" w:color="auto" w:fill="auto"/>
            <w:tcMar>
              <w:left w:w="108" w:type="dxa"/>
              <w:right w:w="108" w:type="dxa"/>
            </w:tcMar>
            <w:vAlign w:val="center"/>
          </w:tcPr>
          <w:p w14:paraId="654AE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c>
          <w:tcPr>
            <w:tcW w:w="1311" w:type="dxa"/>
            <w:tcBorders>
              <w:top w:val="nil"/>
              <w:left w:val="nil"/>
              <w:bottom w:val="single" w:color="auto" w:sz="8" w:space="0"/>
              <w:right w:val="single" w:color="auto" w:sz="8" w:space="0"/>
            </w:tcBorders>
            <w:shd w:val="clear" w:color="auto" w:fill="auto"/>
            <w:tcMar>
              <w:left w:w="108" w:type="dxa"/>
              <w:right w:w="108" w:type="dxa"/>
            </w:tcMar>
            <w:vAlign w:val="center"/>
          </w:tcPr>
          <w:p w14:paraId="6BC1F9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证件号码</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8A3F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1AE0E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68D468">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20BA3F6">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12D48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通信地址</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B8188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763C0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B7263F">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D1C5BB">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30988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联系电话</w:t>
            </w:r>
          </w:p>
        </w:tc>
        <w:tc>
          <w:tcPr>
            <w:tcW w:w="1135" w:type="dxa"/>
            <w:tcBorders>
              <w:top w:val="nil"/>
              <w:left w:val="nil"/>
              <w:bottom w:val="single" w:color="auto" w:sz="8" w:space="0"/>
              <w:right w:val="single" w:color="auto" w:sz="8" w:space="0"/>
            </w:tcBorders>
            <w:shd w:val="clear" w:color="auto" w:fill="auto"/>
            <w:tcMar>
              <w:left w:w="108" w:type="dxa"/>
              <w:right w:w="108" w:type="dxa"/>
            </w:tcMar>
            <w:vAlign w:val="center"/>
          </w:tcPr>
          <w:p w14:paraId="49728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c>
          <w:tcPr>
            <w:tcW w:w="1311" w:type="dxa"/>
            <w:tcBorders>
              <w:top w:val="nil"/>
              <w:left w:val="nil"/>
              <w:bottom w:val="single" w:color="auto" w:sz="8" w:space="0"/>
              <w:right w:val="single" w:color="auto" w:sz="8" w:space="0"/>
            </w:tcBorders>
            <w:shd w:val="clear" w:color="auto" w:fill="auto"/>
            <w:tcMar>
              <w:left w:w="108" w:type="dxa"/>
              <w:right w:w="108" w:type="dxa"/>
            </w:tcMar>
            <w:vAlign w:val="center"/>
          </w:tcPr>
          <w:p w14:paraId="5B4CF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邮政编码</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4DE4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00FAC8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8FE40B">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419760A">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57CC2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电子邮箱</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F3DD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5E96B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46E37C">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D078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法人或者其他组织</w:t>
            </w: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3806D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名</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称</w:t>
            </w:r>
          </w:p>
        </w:tc>
        <w:tc>
          <w:tcPr>
            <w:tcW w:w="244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90B4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pacing w:val="-20"/>
                <w:sz w:val="24"/>
                <w:szCs w:val="24"/>
                <w:lang w:val="en-US"/>
              </w:rPr>
              <w:t> </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2E234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pacing w:val="-20"/>
                <w:sz w:val="24"/>
                <w:szCs w:val="24"/>
              </w:rPr>
              <w:t>组织机构代码</w:t>
            </w:r>
          </w:p>
        </w:tc>
        <w:tc>
          <w:tcPr>
            <w:tcW w:w="1530" w:type="dxa"/>
            <w:tcBorders>
              <w:top w:val="nil"/>
              <w:left w:val="nil"/>
              <w:bottom w:val="single" w:color="auto" w:sz="8" w:space="0"/>
              <w:right w:val="single" w:color="auto" w:sz="8" w:space="0"/>
            </w:tcBorders>
            <w:shd w:val="clear" w:color="auto" w:fill="auto"/>
            <w:tcMar>
              <w:left w:w="108" w:type="dxa"/>
              <w:right w:w="108" w:type="dxa"/>
            </w:tcMar>
            <w:vAlign w:val="center"/>
          </w:tcPr>
          <w:p w14:paraId="43A93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25F23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7599CB">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DFA31A">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7A34D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营业执照</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287FD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02F6CC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8BA722">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54F0207">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64B6FF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法人代表</w:t>
            </w:r>
          </w:p>
        </w:tc>
        <w:tc>
          <w:tcPr>
            <w:tcW w:w="1135" w:type="dxa"/>
            <w:tcBorders>
              <w:top w:val="nil"/>
              <w:left w:val="nil"/>
              <w:bottom w:val="single" w:color="auto" w:sz="8" w:space="0"/>
              <w:right w:val="single" w:color="auto" w:sz="8" w:space="0"/>
            </w:tcBorders>
            <w:shd w:val="clear" w:color="auto" w:fill="auto"/>
            <w:tcMar>
              <w:left w:w="108" w:type="dxa"/>
              <w:right w:w="108" w:type="dxa"/>
            </w:tcMar>
            <w:vAlign w:val="center"/>
          </w:tcPr>
          <w:p w14:paraId="2E2441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c>
          <w:tcPr>
            <w:tcW w:w="1311" w:type="dxa"/>
            <w:tcBorders>
              <w:top w:val="nil"/>
              <w:left w:val="nil"/>
              <w:bottom w:val="single" w:color="auto" w:sz="8" w:space="0"/>
              <w:right w:val="single" w:color="auto" w:sz="8" w:space="0"/>
            </w:tcBorders>
            <w:shd w:val="clear" w:color="auto" w:fill="auto"/>
            <w:tcMar>
              <w:left w:w="108" w:type="dxa"/>
              <w:right w:w="108" w:type="dxa"/>
            </w:tcMar>
            <w:vAlign w:val="center"/>
          </w:tcPr>
          <w:p w14:paraId="3D4D4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联系人</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B27D3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273115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52B6B2">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4C48C9D">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6C5D0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联系人电话</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DDB1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7872C1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7A45FF">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8DDAA08">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left w:w="108" w:type="dxa"/>
              <w:right w:w="108" w:type="dxa"/>
            </w:tcMar>
            <w:vAlign w:val="center"/>
          </w:tcPr>
          <w:p w14:paraId="133BC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联系人邮箱</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460A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494FE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C0E17F">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DFE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申请人签名或者盖章</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27D1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60553B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90DFA9">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2D260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rPr>
              <w:t>申请时间</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CE4F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sz w:val="24"/>
                <w:szCs w:val="24"/>
                <w:lang w:val="en-US"/>
              </w:rPr>
              <w:t> </w:t>
            </w:r>
          </w:p>
        </w:tc>
      </w:tr>
      <w:tr w14:paraId="093BA1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37" w:hRule="atLeast"/>
        </w:trPr>
        <w:tc>
          <w:tcPr>
            <w:tcW w:w="63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3FE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所需信息情况</w:t>
            </w:r>
          </w:p>
        </w:tc>
        <w:tc>
          <w:tcPr>
            <w:tcW w:w="717" w:type="dxa"/>
            <w:tcBorders>
              <w:top w:val="nil"/>
              <w:left w:val="nil"/>
              <w:bottom w:val="single" w:color="auto" w:sz="8" w:space="0"/>
              <w:right w:val="single" w:color="auto" w:sz="8" w:space="0"/>
            </w:tcBorders>
            <w:shd w:val="clear" w:color="auto" w:fill="auto"/>
            <w:tcMar>
              <w:left w:w="108" w:type="dxa"/>
              <w:right w:w="108" w:type="dxa"/>
            </w:tcMar>
            <w:vAlign w:val="center"/>
          </w:tcPr>
          <w:p w14:paraId="6364D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所需信息内容描述</w:t>
            </w:r>
          </w:p>
        </w:tc>
        <w:tc>
          <w:tcPr>
            <w:tcW w:w="673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3181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p w14:paraId="420CC3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p w14:paraId="2E7810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p w14:paraId="764C9C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p w14:paraId="656A7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p w14:paraId="4E96D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tc>
      </w:tr>
      <w:tr w14:paraId="29D16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B6F327">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44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4915C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选</w:t>
            </w:r>
            <w:r>
              <w:rPr>
                <w:rFonts w:hint="eastAsia" w:ascii="微软雅黑" w:hAnsi="微软雅黑" w:eastAsia="微软雅黑" w:cs="微软雅黑"/>
                <w:color w:val="000000"/>
                <w:sz w:val="24"/>
                <w:szCs w:val="24"/>
                <w:lang w:val="en-US"/>
              </w:rPr>
              <w:t>   </w:t>
            </w:r>
            <w:r>
              <w:rPr>
                <w:rFonts w:hint="eastAsia" w:ascii="微软雅黑" w:hAnsi="微软雅黑" w:eastAsia="微软雅黑" w:cs="微软雅黑"/>
                <w:color w:val="000000"/>
                <w:sz w:val="24"/>
                <w:szCs w:val="24"/>
              </w:rPr>
              <w:t>填</w:t>
            </w:r>
            <w:r>
              <w:rPr>
                <w:rFonts w:hint="eastAsia" w:ascii="微软雅黑" w:hAnsi="微软雅黑" w:eastAsia="微软雅黑" w:cs="微软雅黑"/>
                <w:color w:val="000000"/>
                <w:sz w:val="24"/>
                <w:szCs w:val="24"/>
                <w:lang w:val="en-US"/>
              </w:rPr>
              <w:t>   </w:t>
            </w:r>
            <w:r>
              <w:rPr>
                <w:rFonts w:hint="eastAsia" w:ascii="微软雅黑" w:hAnsi="微软雅黑" w:eastAsia="微软雅黑" w:cs="微软雅黑"/>
                <w:color w:val="000000"/>
                <w:sz w:val="24"/>
                <w:szCs w:val="24"/>
              </w:rPr>
              <w:t>部</w:t>
            </w:r>
            <w:r>
              <w:rPr>
                <w:rFonts w:hint="eastAsia" w:ascii="微软雅黑" w:hAnsi="微软雅黑" w:eastAsia="微软雅黑" w:cs="微软雅黑"/>
                <w:color w:val="000000"/>
                <w:sz w:val="24"/>
                <w:szCs w:val="24"/>
                <w:lang w:val="en-US"/>
              </w:rPr>
              <w:t>   </w:t>
            </w:r>
            <w:r>
              <w:rPr>
                <w:rFonts w:hint="eastAsia" w:ascii="微软雅黑" w:hAnsi="微软雅黑" w:eastAsia="微软雅黑" w:cs="微软雅黑"/>
                <w:color w:val="000000"/>
                <w:sz w:val="24"/>
                <w:szCs w:val="24"/>
              </w:rPr>
              <w:t>分</w:t>
            </w:r>
          </w:p>
        </w:tc>
      </w:tr>
      <w:tr w14:paraId="44264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6506D3">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E0475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143" w:hanging="143"/>
              <w:jc w:val="center"/>
              <w:textAlignment w:val="auto"/>
            </w:pPr>
            <w:r>
              <w:rPr>
                <w:rFonts w:hint="eastAsia" w:ascii="微软雅黑" w:hAnsi="微软雅黑" w:eastAsia="微软雅黑" w:cs="微软雅黑"/>
                <w:color w:val="000000"/>
                <w:sz w:val="24"/>
                <w:szCs w:val="24"/>
              </w:rPr>
              <w:t>所需信息的信息索取号</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201D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tc>
      </w:tr>
      <w:tr w14:paraId="3A7F77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EB89ED">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741A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所需信息的用途</w:t>
            </w:r>
          </w:p>
        </w:tc>
        <w:tc>
          <w:tcPr>
            <w:tcW w:w="5251"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C3F15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lang w:val="en-US"/>
              </w:rPr>
              <w:t> </w:t>
            </w:r>
          </w:p>
        </w:tc>
      </w:tr>
      <w:tr w14:paraId="003F05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2"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994AE7">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CB57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是否申请减免费用</w:t>
            </w:r>
          </w:p>
        </w:tc>
        <w:tc>
          <w:tcPr>
            <w:tcW w:w="244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C471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信息的指定提供方式</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1D9D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获取信息方式</w:t>
            </w:r>
          </w:p>
        </w:tc>
      </w:tr>
      <w:tr w14:paraId="6AAABE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0"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D060D1">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6C793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申请。</w:t>
            </w:r>
          </w:p>
          <w:p w14:paraId="6522A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pPr>
            <w:r>
              <w:rPr>
                <w:rFonts w:hint="eastAsia" w:ascii="微软雅黑" w:hAnsi="微软雅黑" w:eastAsia="微软雅黑" w:cs="微软雅黑"/>
                <w:color w:val="000000"/>
                <w:sz w:val="24"/>
                <w:szCs w:val="24"/>
              </w:rPr>
              <w:t>请提供相关证明</w:t>
            </w:r>
          </w:p>
          <w:p w14:paraId="689A5F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不</w:t>
            </w:r>
          </w:p>
          <w:p w14:paraId="1B6C7E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lang w:val="en-US"/>
              </w:rPr>
              <w:t>(</w:t>
            </w:r>
            <w:r>
              <w:rPr>
                <w:rFonts w:hint="eastAsia" w:ascii="微软雅黑" w:hAnsi="微软雅黑" w:eastAsia="微软雅黑" w:cs="微软雅黑"/>
                <w:color w:val="000000"/>
                <w:sz w:val="24"/>
                <w:szCs w:val="24"/>
              </w:rPr>
              <w:t>仅限公民申请</w:t>
            </w:r>
            <w:r>
              <w:rPr>
                <w:rFonts w:hint="eastAsia" w:ascii="微软雅黑" w:hAnsi="微软雅黑" w:eastAsia="微软雅黑" w:cs="微软雅黑"/>
                <w:color w:val="000000"/>
                <w:sz w:val="24"/>
                <w:szCs w:val="24"/>
                <w:lang w:val="en-US"/>
              </w:rPr>
              <w:t>)</w:t>
            </w:r>
          </w:p>
        </w:tc>
        <w:tc>
          <w:tcPr>
            <w:tcW w:w="244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4777F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纸面</w:t>
            </w:r>
          </w:p>
          <w:p w14:paraId="583FA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电子邮件</w:t>
            </w:r>
          </w:p>
          <w:p w14:paraId="0D8B8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（可多选）</w:t>
            </w:r>
          </w:p>
          <w:p w14:paraId="41943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lang w:val="en-US"/>
              </w:rPr>
              <w:t> </w:t>
            </w:r>
          </w:p>
          <w:p w14:paraId="05B081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lang w:val="en-US"/>
              </w:rPr>
              <w:t> </w:t>
            </w:r>
          </w:p>
          <w:p w14:paraId="168CD1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lang w:val="en-US"/>
              </w:rPr>
              <w:t> </w:t>
            </w:r>
          </w:p>
        </w:tc>
        <w:tc>
          <w:tcPr>
            <w:tcW w:w="280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7FB7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邮寄</w:t>
            </w:r>
          </w:p>
          <w:p w14:paraId="08B94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电子邮件</w:t>
            </w:r>
          </w:p>
          <w:p w14:paraId="1908CC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传真</w:t>
            </w:r>
          </w:p>
          <w:p w14:paraId="00ADCA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rPr>
              <w:t>□ </w:t>
            </w:r>
            <w:r>
              <w:rPr>
                <w:rFonts w:hint="eastAsia" w:ascii="微软雅黑" w:hAnsi="微软雅黑" w:eastAsia="微软雅黑" w:cs="微软雅黑"/>
                <w:color w:val="000000"/>
                <w:spacing w:val="-20"/>
                <w:sz w:val="24"/>
                <w:szCs w:val="24"/>
              </w:rPr>
              <w:t>自行领取</w:t>
            </w:r>
            <w:r>
              <w:rPr>
                <w:rFonts w:hint="eastAsia" w:ascii="微软雅黑" w:hAnsi="微软雅黑" w:eastAsia="微软雅黑" w:cs="微软雅黑"/>
                <w:color w:val="000000"/>
                <w:spacing w:val="-20"/>
                <w:sz w:val="24"/>
                <w:szCs w:val="24"/>
                <w:lang w:val="en-US"/>
              </w:rPr>
              <w:t>/</w:t>
            </w:r>
            <w:r>
              <w:rPr>
                <w:rFonts w:hint="eastAsia" w:ascii="微软雅黑" w:hAnsi="微软雅黑" w:eastAsia="微软雅黑" w:cs="微软雅黑"/>
                <w:color w:val="000000"/>
                <w:spacing w:val="-20"/>
                <w:sz w:val="24"/>
                <w:szCs w:val="24"/>
              </w:rPr>
              <w:t>当场阅读、抄录</w:t>
            </w:r>
          </w:p>
          <w:p w14:paraId="31C9B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pacing w:val="-20"/>
                <w:sz w:val="24"/>
                <w:szCs w:val="24"/>
              </w:rPr>
              <w:t>（可多选）</w:t>
            </w:r>
          </w:p>
          <w:p w14:paraId="7DBCD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pPr>
            <w:r>
              <w:rPr>
                <w:rFonts w:hint="eastAsia" w:ascii="微软雅黑" w:hAnsi="微软雅黑" w:eastAsia="微软雅黑" w:cs="微软雅黑"/>
                <w:color w:val="000000"/>
                <w:sz w:val="24"/>
                <w:szCs w:val="24"/>
                <w:lang w:val="en-US"/>
              </w:rPr>
              <w:t> </w:t>
            </w:r>
          </w:p>
        </w:tc>
      </w:tr>
      <w:tr w14:paraId="39A558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7" w:hRule="atLeast"/>
        </w:trPr>
        <w:tc>
          <w:tcPr>
            <w:tcW w:w="63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10EE99">
            <w:pPr>
              <w:keepNext w:val="0"/>
              <w:keepLines w:val="0"/>
              <w:pageBreakBefore w:val="0"/>
              <w:kinsoku/>
              <w:wordWrap/>
              <w:overflowPunct/>
              <w:topLinePunct w:val="0"/>
              <w:autoSpaceDE/>
              <w:autoSpaceDN/>
              <w:bidi w:val="0"/>
              <w:adjustRightInd/>
              <w:snapToGrid/>
              <w:spacing w:before="0" w:line="600" w:lineRule="exact"/>
              <w:textAlignment w:val="auto"/>
              <w:rPr>
                <w:rFonts w:hint="eastAsia" w:ascii="宋体"/>
                <w:sz w:val="24"/>
                <w:szCs w:val="24"/>
              </w:rPr>
            </w:pPr>
          </w:p>
        </w:tc>
        <w:tc>
          <w:tcPr>
            <w:tcW w:w="744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48145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微软雅黑" w:hAnsi="微软雅黑" w:eastAsia="微软雅黑" w:cs="微软雅黑"/>
                <w:color w:val="000000"/>
                <w:sz w:val="24"/>
                <w:szCs w:val="24"/>
              </w:rPr>
              <w:t>注：若你机关无法按照指定方式提供所需信息，也可接受其它方式</w:t>
            </w:r>
          </w:p>
        </w:tc>
      </w:tr>
    </w:tbl>
    <w:p w14:paraId="75EAA4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5AE6A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2FCFB6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6843C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51264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3BCCA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1790B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000000"/>
          <w:spacing w:val="0"/>
          <w:sz w:val="24"/>
          <w:szCs w:val="24"/>
        </w:rPr>
        <w:t>附件</w:t>
      </w:r>
      <w:r>
        <w:rPr>
          <w:rFonts w:hint="eastAsia" w:ascii="微软雅黑" w:hAnsi="微软雅黑" w:eastAsia="微软雅黑" w:cs="微软雅黑"/>
          <w:i w:val="0"/>
          <w:iCs w:val="0"/>
          <w:caps w:val="0"/>
          <w:color w:val="000000"/>
          <w:spacing w:val="0"/>
          <w:sz w:val="24"/>
          <w:szCs w:val="24"/>
          <w:lang w:val="en-US" w:eastAsia="zh-CN"/>
        </w:rPr>
        <w:t>2</w:t>
      </w:r>
      <w:r>
        <w:rPr>
          <w:rFonts w:hint="eastAsia" w:ascii="微软雅黑" w:hAnsi="微软雅黑" w:eastAsia="微软雅黑" w:cs="微软雅黑"/>
          <w:i w:val="0"/>
          <w:iCs w:val="0"/>
          <w:caps w:val="0"/>
          <w:color w:val="000000"/>
          <w:spacing w:val="0"/>
          <w:sz w:val="24"/>
          <w:szCs w:val="24"/>
        </w:rPr>
        <w:t>：</w:t>
      </w:r>
    </w:p>
    <w:p w14:paraId="4DBFA5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rPr>
          <w:rFonts w:hint="eastAsia" w:ascii="微软雅黑" w:hAnsi="微软雅黑" w:eastAsia="微软雅黑" w:cs="微软雅黑"/>
          <w:i w:val="0"/>
          <w:iCs w:val="0"/>
          <w:caps w:val="0"/>
          <w:color w:val="000000"/>
          <w:spacing w:val="0"/>
          <w:sz w:val="24"/>
          <w:szCs w:val="24"/>
        </w:rPr>
      </w:pPr>
    </w:p>
    <w:p w14:paraId="31C67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36"/>
          <w:szCs w:val="36"/>
        </w:rPr>
        <w:t> 沂源县科技局信息公开申请流程</w:t>
      </w:r>
    </w:p>
    <w:p w14:paraId="1AC5FA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jc w:val="left"/>
        <w:textAlignment w:val="auto"/>
      </w:pPr>
      <w:r>
        <w:rPr>
          <w:rFonts w:hint="eastAsia" w:ascii="微软雅黑" w:hAnsi="微软雅黑" w:eastAsia="微软雅黑" w:cs="微软雅黑"/>
          <w:i w:val="0"/>
          <w:iCs w:val="0"/>
          <w:caps w:val="0"/>
          <w:color w:val="000000"/>
          <w:spacing w:val="0"/>
          <w:sz w:val="24"/>
          <w:szCs w:val="24"/>
        </w:rPr>
        <w:drawing>
          <wp:anchor distT="0" distB="0" distL="114300" distR="114300" simplePos="0" relativeHeight="251659264" behindDoc="0" locked="0" layoutInCell="1" allowOverlap="1">
            <wp:simplePos x="0" y="0"/>
            <wp:positionH relativeFrom="column">
              <wp:posOffset>-233680</wp:posOffset>
            </wp:positionH>
            <wp:positionV relativeFrom="paragraph">
              <wp:posOffset>349885</wp:posOffset>
            </wp:positionV>
            <wp:extent cx="5781675" cy="4705350"/>
            <wp:effectExtent l="0" t="0" r="9525"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81675" cy="4705350"/>
                    </a:xfrm>
                    <a:prstGeom prst="rect">
                      <a:avLst/>
                    </a:prstGeom>
                    <a:noFill/>
                    <a:ln w="9525">
                      <a:noFill/>
                    </a:ln>
                  </pic:spPr>
                </pic:pic>
              </a:graphicData>
            </a:graphic>
          </wp:anchor>
        </w:drawing>
      </w:r>
    </w:p>
    <w:p w14:paraId="55EE6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default" w:ascii="Times New Roman" w:hAnsi="Times New Roman" w:cs="Times New Roman"/>
          <w:i w:val="0"/>
          <w:iCs w:val="0"/>
          <w:caps w:val="0"/>
          <w:color w:val="000000"/>
          <w:spacing w:val="0"/>
          <w:sz w:val="27"/>
          <w:szCs w:val="27"/>
        </w:rPr>
        <w:t> </w:t>
      </w:r>
    </w:p>
    <w:p w14:paraId="7E9C316B">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jE4NmNkMjRlNTk0YjA2OTI0ZmU0NmU3MzliZDAifQ=="/>
  </w:docVars>
  <w:rsids>
    <w:rsidRoot w:val="00000000"/>
    <w:rsid w:val="22C968B5"/>
    <w:rsid w:val="4525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2754</Words>
  <Characters>3136</Characters>
  <Lines>0</Lines>
  <Paragraphs>0</Paragraphs>
  <TotalTime>7</TotalTime>
  <ScaleCrop>false</ScaleCrop>
  <LinksUpToDate>false</LinksUpToDate>
  <CharactersWithSpaces>3506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2023-12-27T02:58:00Z</dcterms:created>
  <dc:creator>Unis</dc:creator>
  <cp:lastModifiedBy>Leno</cp:lastModifiedBy>
  <dcterms:modified xsi:type="dcterms:W3CDTF">2024-12-23T01:31:31Z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90DE3D9F155349C89A4F950D01600F75_13</vt:lpwstr>
  </property>
</Properties>
</file>