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b/>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napToGrid w:val="0"/>
          <w:spacing w:val="24"/>
          <w:kern w:val="10"/>
          <w:sz w:val="32"/>
          <w:szCs w:val="32"/>
        </w:rPr>
        <w:t>东政发〔202</w:t>
      </w:r>
      <w:r>
        <w:rPr>
          <w:rFonts w:hint="default" w:ascii="Times New Roman" w:hAnsi="Times New Roman" w:eastAsia="楷体_GB2312" w:cs="Times New Roman"/>
          <w:bCs/>
          <w:snapToGrid w:val="0"/>
          <w:spacing w:val="24"/>
          <w:kern w:val="10"/>
          <w:sz w:val="32"/>
          <w:szCs w:val="32"/>
          <w:lang w:val="en-US" w:eastAsia="zh-CN"/>
        </w:rPr>
        <w:t>3</w:t>
      </w:r>
      <w:r>
        <w:rPr>
          <w:rFonts w:hint="default" w:ascii="Times New Roman" w:hAnsi="Times New Roman" w:eastAsia="楷体_GB2312" w:cs="Times New Roman"/>
          <w:bCs/>
          <w:snapToGrid w:val="0"/>
          <w:spacing w:val="24"/>
          <w:kern w:val="10"/>
          <w:sz w:val="32"/>
          <w:szCs w:val="32"/>
        </w:rPr>
        <w:t>〕</w:t>
      </w:r>
      <w:r>
        <w:rPr>
          <w:rFonts w:hint="default" w:ascii="Times New Roman" w:hAnsi="Times New Roman" w:eastAsia="楷体_GB2312" w:cs="Times New Roman"/>
          <w:bCs/>
          <w:snapToGrid w:val="0"/>
          <w:spacing w:val="24"/>
          <w:kern w:val="10"/>
          <w:sz w:val="32"/>
          <w:szCs w:val="32"/>
          <w:lang w:val="en-US" w:eastAsia="zh-CN"/>
        </w:rPr>
        <w:t>9</w:t>
      </w:r>
      <w:r>
        <w:rPr>
          <w:rFonts w:hint="default" w:ascii="Times New Roman" w:hAnsi="Times New Roman" w:eastAsia="楷体_GB2312" w:cs="Times New Roman"/>
          <w:bCs/>
          <w:snapToGrid w:val="0"/>
          <w:spacing w:val="24"/>
          <w:kern w:val="10"/>
          <w:sz w:val="32"/>
          <w:szCs w:val="32"/>
        </w:rPr>
        <w:t>号</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Cs/>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东里镇人民政府</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关于调整东里镇食品药品安全委员会组成人员</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的通知</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36"/>
          <w:szCs w:val="36"/>
        </w:rPr>
      </w:pP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各村，各单位：</w:t>
      </w:r>
    </w:p>
    <w:p>
      <w:pPr>
        <w:keepNext w:val="0"/>
        <w:keepLines w:val="0"/>
        <w:pageBreakBefore w:val="0"/>
        <w:widowControl w:val="0"/>
        <w:kinsoku/>
        <w:overflowPunct/>
        <w:topLinePunct w:val="0"/>
        <w:autoSpaceDE/>
        <w:autoSpaceDN/>
        <w:bidi w:val="0"/>
        <w:adjustRightInd/>
        <w:snapToGrid/>
        <w:spacing w:line="500" w:lineRule="exact"/>
        <w:ind w:firstLine="64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根据镇食品药品安全委员会成员单位职责调整及人员变动情况和工作需要，经镇政府同意，确定对东里镇食品药品安全委员会组成人员进行调整。现将调整后的人员名单通知如下：</w:t>
      </w:r>
    </w:p>
    <w:p>
      <w:pPr>
        <w:keepNext w:val="0"/>
        <w:keepLines w:val="0"/>
        <w:pageBreakBefore w:val="0"/>
        <w:widowControl w:val="0"/>
        <w:kinsoku/>
        <w:overflowPunct/>
        <w:topLinePunct w:val="0"/>
        <w:autoSpaceDE/>
        <w:autoSpaceDN/>
        <w:bidi w:val="0"/>
        <w:adjustRightInd/>
        <w:snapToGrid/>
        <w:spacing w:line="50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主      任：</w:t>
      </w:r>
      <w:r>
        <w:rPr>
          <w:rFonts w:hint="eastAsia" w:ascii="Times New Roman" w:hAnsi="Times New Roman" w:eastAsia="仿宋_GB2312" w:cs="Times New Roman"/>
          <w:spacing w:val="-6"/>
          <w:sz w:val="32"/>
          <w:szCs w:val="32"/>
          <w:lang w:eastAsia="zh-CN"/>
        </w:rPr>
        <w:t>王</w:t>
      </w:r>
      <w:r>
        <w:rPr>
          <w:rFonts w:hint="eastAsia" w:ascii="Times New Roman" w:hAnsi="Times New Roman" w:eastAsia="仿宋_GB2312" w:cs="Times New Roman"/>
          <w:spacing w:val="-6"/>
          <w:sz w:val="32"/>
          <w:szCs w:val="32"/>
          <w:lang w:val="en-US" w:eastAsia="zh-CN"/>
        </w:rPr>
        <w:t xml:space="preserve">  </w:t>
      </w:r>
      <w:r>
        <w:rPr>
          <w:rFonts w:hint="eastAsia" w:ascii="Times New Roman" w:hAnsi="Times New Roman" w:eastAsia="仿宋_GB2312" w:cs="Times New Roman"/>
          <w:spacing w:val="-6"/>
          <w:sz w:val="32"/>
          <w:szCs w:val="32"/>
          <w:lang w:eastAsia="zh-CN"/>
        </w:rPr>
        <w:t>林</w:t>
      </w:r>
      <w:r>
        <w:rPr>
          <w:rFonts w:hint="default" w:ascii="Times New Roman" w:hAnsi="Times New Roman" w:eastAsia="仿宋_GB2312" w:cs="Times New Roman"/>
          <w:spacing w:val="-6"/>
          <w:sz w:val="32"/>
          <w:szCs w:val="32"/>
        </w:rPr>
        <w:t xml:space="preserve">  党委副书记、镇长</w:t>
      </w:r>
    </w:p>
    <w:p>
      <w:pPr>
        <w:keepNext w:val="0"/>
        <w:keepLines w:val="0"/>
        <w:pageBreakBefore w:val="0"/>
        <w:widowControl w:val="0"/>
        <w:kinsoku/>
        <w:overflowPunct/>
        <w:topLinePunct w:val="0"/>
        <w:autoSpaceDE/>
        <w:autoSpaceDN/>
        <w:bidi w:val="0"/>
        <w:adjustRightInd/>
        <w:snapToGrid/>
        <w:spacing w:line="500" w:lineRule="exact"/>
        <w:ind w:left="3718" w:leftChars="304" w:hanging="3080" w:hangingChars="1000"/>
        <w:textAlignment w:val="auto"/>
        <w:rPr>
          <w:rFonts w:hint="eastAsia"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rPr>
        <w:t>副  主  任：</w:t>
      </w:r>
      <w:r>
        <w:rPr>
          <w:rFonts w:hint="eastAsia" w:ascii="Times New Roman" w:hAnsi="Times New Roman" w:eastAsia="仿宋_GB2312" w:cs="Times New Roman"/>
          <w:spacing w:val="-6"/>
          <w:sz w:val="32"/>
          <w:szCs w:val="32"/>
          <w:lang w:eastAsia="zh-CN"/>
        </w:rPr>
        <w:t>王润德</w:t>
      </w:r>
      <w:r>
        <w:rPr>
          <w:rFonts w:hint="default" w:ascii="Times New Roman" w:hAnsi="Times New Roman" w:eastAsia="仿宋_GB2312" w:cs="Times New Roman"/>
          <w:spacing w:val="-6"/>
          <w:sz w:val="32"/>
          <w:szCs w:val="32"/>
        </w:rPr>
        <w:t xml:space="preserve">  党委委员、</w:t>
      </w:r>
      <w:r>
        <w:rPr>
          <w:rFonts w:hint="eastAsia" w:ascii="Times New Roman" w:hAnsi="Times New Roman" w:eastAsia="仿宋_GB2312" w:cs="Times New Roman"/>
          <w:spacing w:val="-6"/>
          <w:sz w:val="32"/>
          <w:szCs w:val="32"/>
          <w:lang w:eastAsia="zh-CN"/>
        </w:rPr>
        <w:t>副镇长</w:t>
      </w:r>
    </w:p>
    <w:p>
      <w:pPr>
        <w:keepNext w:val="0"/>
        <w:keepLines w:val="0"/>
        <w:pageBreakBefore w:val="0"/>
        <w:widowControl w:val="0"/>
        <w:kinsoku/>
        <w:overflowPunct/>
        <w:topLinePunct w:val="0"/>
        <w:autoSpaceDE/>
        <w:autoSpaceDN/>
        <w:bidi w:val="0"/>
        <w:adjustRightInd/>
        <w:snapToGrid/>
        <w:spacing w:line="500" w:lineRule="exact"/>
        <w:ind w:firstLine="3696" w:firstLineChars="1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安全生产监管和环境保护办公室主任</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eastAsia="zh-CN"/>
        </w:rPr>
        <w:t>白</w:t>
      </w:r>
      <w:r>
        <w:rPr>
          <w:rFonts w:hint="eastAsia" w:ascii="Times New Roman" w:hAnsi="Times New Roman" w:eastAsia="仿宋_GB2312" w:cs="Times New Roman"/>
          <w:spacing w:val="-6"/>
          <w:sz w:val="32"/>
          <w:szCs w:val="32"/>
          <w:lang w:val="en-US" w:eastAsia="zh-CN"/>
        </w:rPr>
        <w:t xml:space="preserve">  </w:t>
      </w:r>
      <w:r>
        <w:rPr>
          <w:rFonts w:hint="eastAsia" w:ascii="Times New Roman" w:hAnsi="Times New Roman" w:eastAsia="仿宋_GB2312" w:cs="Times New Roman"/>
          <w:spacing w:val="-6"/>
          <w:sz w:val="32"/>
          <w:szCs w:val="32"/>
          <w:lang w:eastAsia="zh-CN"/>
        </w:rPr>
        <w:t>浩</w:t>
      </w:r>
      <w:r>
        <w:rPr>
          <w:rFonts w:hint="default" w:ascii="Times New Roman" w:hAnsi="Times New Roman" w:eastAsia="仿宋_GB2312" w:cs="Times New Roman"/>
          <w:spacing w:val="-6"/>
          <w:sz w:val="32"/>
          <w:szCs w:val="32"/>
        </w:rPr>
        <w:t xml:space="preserve">  副镇长、经济发展办公室主任</w:t>
      </w:r>
    </w:p>
    <w:p>
      <w:pPr>
        <w:keepNext w:val="0"/>
        <w:keepLines w:val="0"/>
        <w:pageBreakBefore w:val="0"/>
        <w:widowControl w:val="0"/>
        <w:kinsoku/>
        <w:overflowPunct/>
        <w:topLinePunct w:val="0"/>
        <w:autoSpaceDE/>
        <w:autoSpaceDN/>
        <w:bidi w:val="0"/>
        <w:adjustRightInd/>
        <w:snapToGrid/>
        <w:spacing w:line="500" w:lineRule="exact"/>
        <w:ind w:firstLine="616" w:firstLineChars="2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rPr>
        <w:t>委      员：</w:t>
      </w:r>
      <w:r>
        <w:rPr>
          <w:rFonts w:hint="default" w:ascii="Times New Roman" w:hAnsi="Times New Roman" w:eastAsia="仿宋_GB2312" w:cs="Times New Roman"/>
          <w:spacing w:val="-6"/>
          <w:sz w:val="32"/>
          <w:szCs w:val="32"/>
          <w:lang w:eastAsia="zh-CN"/>
        </w:rPr>
        <w:t>徐立鹏</w:t>
      </w:r>
      <w:r>
        <w:rPr>
          <w:rFonts w:hint="default" w:ascii="Times New Roman" w:hAnsi="Times New Roman" w:eastAsia="仿宋_GB2312" w:cs="Times New Roman"/>
          <w:spacing w:val="-6"/>
          <w:sz w:val="32"/>
          <w:szCs w:val="32"/>
          <w:lang w:val="en-US" w:eastAsia="zh-CN"/>
        </w:rPr>
        <w:t xml:space="preserve">  乡村振兴办主任</w:t>
      </w:r>
      <w:r>
        <w:rPr>
          <w:rFonts w:hint="default" w:ascii="Times New Roman" w:hAnsi="Times New Roman" w:eastAsia="仿宋_GB2312" w:cs="Times New Roman"/>
          <w:spacing w:val="-6"/>
          <w:sz w:val="32"/>
          <w:szCs w:val="32"/>
          <w:lang w:eastAsia="zh-CN"/>
        </w:rPr>
        <w:t>、</w:t>
      </w:r>
    </w:p>
    <w:p>
      <w:pPr>
        <w:keepNext w:val="0"/>
        <w:keepLines w:val="0"/>
        <w:pageBreakBefore w:val="0"/>
        <w:widowControl w:val="0"/>
        <w:kinsoku/>
        <w:overflowPunct/>
        <w:topLinePunct w:val="0"/>
        <w:autoSpaceDE/>
        <w:autoSpaceDN/>
        <w:bidi w:val="0"/>
        <w:adjustRightInd/>
        <w:snapToGrid/>
        <w:spacing w:line="500" w:lineRule="exact"/>
        <w:ind w:firstLine="3696" w:firstLineChars="1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河南责任区</w:t>
      </w:r>
      <w:r>
        <w:rPr>
          <w:rFonts w:hint="default" w:ascii="Times New Roman" w:hAnsi="Times New Roman" w:eastAsia="仿宋_GB2312" w:cs="Times New Roman"/>
          <w:spacing w:val="-6"/>
          <w:sz w:val="32"/>
          <w:szCs w:val="32"/>
        </w:rPr>
        <w:t>党总支第一书记</w:t>
      </w:r>
    </w:p>
    <w:p>
      <w:pPr>
        <w:keepNext w:val="0"/>
        <w:keepLines w:val="0"/>
        <w:pageBreakBefore w:val="0"/>
        <w:widowControl w:val="0"/>
        <w:kinsoku/>
        <w:overflowPunct/>
        <w:topLinePunct w:val="0"/>
        <w:autoSpaceDE/>
        <w:autoSpaceDN/>
        <w:bidi w:val="0"/>
        <w:adjustRightInd/>
        <w:snapToGrid/>
        <w:spacing w:line="500" w:lineRule="exact"/>
        <w:ind w:firstLine="2440" w:firstLineChars="10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w w:val="80"/>
          <w:sz w:val="32"/>
          <w:szCs w:val="32"/>
          <w:lang w:val="en-US" w:eastAsia="zh-CN"/>
        </w:rPr>
        <w:t>张玲（大）</w:t>
      </w:r>
      <w:r>
        <w:rPr>
          <w:rFonts w:hint="default" w:ascii="Times New Roman" w:hAnsi="Times New Roman" w:eastAsia="仿宋_GB2312" w:cs="Times New Roman"/>
          <w:spacing w:val="-6"/>
          <w:sz w:val="32"/>
          <w:szCs w:val="32"/>
        </w:rPr>
        <w:t>文化旅游发展中心主任</w:t>
      </w:r>
      <w:r>
        <w:rPr>
          <w:rFonts w:hint="default" w:ascii="Times New Roman" w:hAnsi="Times New Roman" w:eastAsia="仿宋_GB2312" w:cs="Times New Roman"/>
          <w:spacing w:val="-6"/>
          <w:sz w:val="32"/>
          <w:szCs w:val="32"/>
          <w:lang w:val="en-US" w:eastAsia="zh-CN"/>
        </w:rPr>
        <w:t>、</w:t>
      </w:r>
    </w:p>
    <w:p>
      <w:pPr>
        <w:keepNext w:val="0"/>
        <w:keepLines w:val="0"/>
        <w:pageBreakBefore w:val="0"/>
        <w:widowControl w:val="0"/>
        <w:kinsoku/>
        <w:overflowPunct/>
        <w:topLinePunct w:val="0"/>
        <w:autoSpaceDE/>
        <w:autoSpaceDN/>
        <w:bidi w:val="0"/>
        <w:adjustRightInd/>
        <w:snapToGrid/>
        <w:spacing w:line="500" w:lineRule="exact"/>
        <w:ind w:firstLine="3696" w:firstLineChars="1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水北责任区党总支第一书记</w:t>
      </w:r>
    </w:p>
    <w:p>
      <w:pPr>
        <w:keepNext w:val="0"/>
        <w:keepLines w:val="0"/>
        <w:pageBreakBefore w:val="0"/>
        <w:widowControl w:val="0"/>
        <w:kinsoku/>
        <w:overflowPunct/>
        <w:topLinePunct w:val="0"/>
        <w:autoSpaceDE/>
        <w:autoSpaceDN/>
        <w:bidi w:val="0"/>
        <w:adjustRightInd/>
        <w:snapToGrid/>
        <w:spacing w:line="500" w:lineRule="exact"/>
        <w:ind w:left="1915" w:leftChars="912" w:firstLine="616"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eastAsia="zh-CN"/>
        </w:rPr>
        <w:t>包汉波</w:t>
      </w:r>
      <w:r>
        <w:rPr>
          <w:rFonts w:hint="default" w:ascii="Times New Roman" w:hAnsi="Times New Roman" w:eastAsia="仿宋_GB2312" w:cs="Times New Roman"/>
          <w:spacing w:val="-6"/>
          <w:sz w:val="32"/>
          <w:szCs w:val="32"/>
          <w:lang w:val="en-US" w:eastAsia="zh-CN"/>
        </w:rPr>
        <w:t xml:space="preserve"> </w:t>
      </w:r>
      <w:r>
        <w:rPr>
          <w:rFonts w:hint="eastAsia"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w w:val="70"/>
          <w:sz w:val="32"/>
          <w:szCs w:val="32"/>
          <w:lang w:val="en-US" w:eastAsia="zh-CN"/>
        </w:rPr>
        <w:t>农业农村综合服务中心主任、综治中心常务副主任、</w:t>
      </w:r>
    </w:p>
    <w:p>
      <w:pPr>
        <w:keepNext w:val="0"/>
        <w:keepLines w:val="0"/>
        <w:pageBreakBefore w:val="0"/>
        <w:widowControl w:val="0"/>
        <w:kinsoku/>
        <w:overflowPunct/>
        <w:topLinePunct w:val="0"/>
        <w:autoSpaceDE/>
        <w:autoSpaceDN/>
        <w:bidi w:val="0"/>
        <w:adjustRightInd/>
        <w:snapToGrid/>
        <w:spacing w:line="500" w:lineRule="exact"/>
        <w:ind w:firstLine="3696" w:firstLineChars="1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东里责任区党总支第一书记</w:t>
      </w:r>
    </w:p>
    <w:p>
      <w:pPr>
        <w:keepNext w:val="0"/>
        <w:keepLines w:val="0"/>
        <w:pageBreakBefore w:val="0"/>
        <w:widowControl w:val="0"/>
        <w:kinsoku/>
        <w:overflowPunct/>
        <w:topLinePunct w:val="0"/>
        <w:autoSpaceDE/>
        <w:autoSpaceDN/>
        <w:bidi w:val="0"/>
        <w:adjustRightInd/>
        <w:snapToGrid/>
        <w:spacing w:line="500" w:lineRule="exact"/>
        <w:ind w:firstLine="2440" w:firstLineChars="10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w w:val="80"/>
          <w:sz w:val="32"/>
          <w:szCs w:val="32"/>
          <w:lang w:val="en-US" w:eastAsia="zh-CN"/>
        </w:rPr>
        <w:t>张玲（小</w:t>
      </w:r>
      <w:r>
        <w:rPr>
          <w:rFonts w:hint="eastAsia" w:ascii="Times New Roman" w:hAnsi="Times New Roman" w:eastAsia="仿宋_GB2312" w:cs="Times New Roman"/>
          <w:spacing w:val="-6"/>
          <w:w w:val="80"/>
          <w:sz w:val="32"/>
          <w:szCs w:val="32"/>
          <w:lang w:val="en-US" w:eastAsia="zh-CN"/>
        </w:rPr>
        <w:t>）</w:t>
      </w:r>
      <w:r>
        <w:rPr>
          <w:rFonts w:hint="default" w:ascii="Times New Roman" w:hAnsi="Times New Roman" w:eastAsia="仿宋_GB2312" w:cs="Times New Roman"/>
          <w:spacing w:val="-6"/>
          <w:sz w:val="32"/>
          <w:szCs w:val="32"/>
          <w:lang w:val="en-US" w:eastAsia="zh-CN"/>
        </w:rPr>
        <w:t>党政办副主任</w:t>
      </w:r>
      <w:r>
        <w:rPr>
          <w:rFonts w:hint="eastAsia" w:ascii="Times New Roman" w:hAnsi="Times New Roman" w:eastAsia="仿宋_GB2312" w:cs="Times New Roman"/>
          <w:spacing w:val="-6"/>
          <w:sz w:val="32"/>
          <w:szCs w:val="32"/>
          <w:lang w:val="en-US" w:eastAsia="zh-CN"/>
        </w:rPr>
        <w:t>、农经站站长</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王兆凤  柴家庄责任区党总支第一书记、</w:t>
      </w:r>
    </w:p>
    <w:p>
      <w:pPr>
        <w:keepNext w:val="0"/>
        <w:keepLines w:val="0"/>
        <w:pageBreakBefore w:val="0"/>
        <w:widowControl w:val="0"/>
        <w:kinsoku/>
        <w:overflowPunct/>
        <w:topLinePunct w:val="0"/>
        <w:autoSpaceDE/>
        <w:autoSpaceDN/>
        <w:bidi w:val="0"/>
        <w:adjustRightInd/>
        <w:snapToGrid/>
        <w:spacing w:line="500" w:lineRule="exact"/>
        <w:ind w:firstLine="3696" w:firstLineChars="1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综合执法办公室副主任</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崔小玢  党建办副主任</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rPr>
        <w:t>郑</w:t>
      </w: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旭</w:t>
      </w: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w w:val="80"/>
          <w:sz w:val="32"/>
          <w:szCs w:val="32"/>
          <w:lang w:val="en-US" w:eastAsia="zh-CN"/>
        </w:rPr>
        <w:t>纪委副书记、县监委派出东里镇监察室副主任、</w:t>
      </w:r>
    </w:p>
    <w:p>
      <w:pPr>
        <w:keepNext w:val="0"/>
        <w:keepLines w:val="0"/>
        <w:pageBreakBefore w:val="0"/>
        <w:widowControl w:val="0"/>
        <w:kinsoku/>
        <w:overflowPunct/>
        <w:topLinePunct w:val="0"/>
        <w:autoSpaceDE/>
        <w:autoSpaceDN/>
        <w:bidi w:val="0"/>
        <w:adjustRightInd/>
        <w:snapToGrid/>
        <w:spacing w:line="500" w:lineRule="exact"/>
        <w:ind w:firstLine="3696" w:firstLineChars="1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韩旺办事处党总支第一书记</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耿国兴  东里责任区党总支书记</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耿国路  韩旺办事处党总支书记</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eastAsia="zh-CN"/>
        </w:rPr>
        <w:t>徐光平</w:t>
      </w:r>
      <w:r>
        <w:rPr>
          <w:rFonts w:hint="default" w:ascii="Times New Roman" w:hAnsi="Times New Roman" w:eastAsia="仿宋_GB2312" w:cs="Times New Roman"/>
          <w:spacing w:val="-6"/>
          <w:sz w:val="32"/>
          <w:szCs w:val="32"/>
          <w:lang w:val="en-US" w:eastAsia="zh-CN"/>
        </w:rPr>
        <w:t xml:space="preserve">  河南责任区党总支书记</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何传增  福禄坪责任区党总支书记</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史新蕾</w:t>
      </w:r>
      <w:r>
        <w:rPr>
          <w:rFonts w:hint="default" w:ascii="Times New Roman" w:hAnsi="Times New Roman" w:eastAsia="仿宋_GB2312" w:cs="Times New Roman"/>
          <w:spacing w:val="-6"/>
          <w:sz w:val="32"/>
          <w:szCs w:val="32"/>
          <w:lang w:val="en-US" w:eastAsia="zh-CN"/>
        </w:rPr>
        <w:t xml:space="preserve">  水北责任区党总支书记</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齐  鹏  柴家庄责任区党总支书记</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eastAsia="zh-CN"/>
        </w:rPr>
        <w:t>申</w:t>
      </w:r>
      <w:r>
        <w:rPr>
          <w:rFonts w:hint="eastAsia" w:ascii="Times New Roman" w:hAnsi="Times New Roman" w:eastAsia="仿宋_GB2312" w:cs="Times New Roman"/>
          <w:spacing w:val="-6"/>
          <w:sz w:val="32"/>
          <w:szCs w:val="32"/>
          <w:lang w:val="en-US" w:eastAsia="zh-CN"/>
        </w:rPr>
        <w:t xml:space="preserve">  </w:t>
      </w:r>
      <w:r>
        <w:rPr>
          <w:rFonts w:hint="eastAsia" w:ascii="Times New Roman" w:hAnsi="Times New Roman" w:eastAsia="仿宋_GB2312" w:cs="Times New Roman"/>
          <w:spacing w:val="-6"/>
          <w:sz w:val="32"/>
          <w:szCs w:val="32"/>
          <w:lang w:eastAsia="zh-CN"/>
        </w:rPr>
        <w:t>峰</w:t>
      </w:r>
      <w:r>
        <w:rPr>
          <w:rFonts w:hint="eastAsia"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 xml:space="preserve"> 派出所所长</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刘思军  第二人民医院院长</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李</w:t>
      </w:r>
      <w:r>
        <w:rPr>
          <w:rFonts w:hint="eastAsia" w:ascii="Times New Roman" w:hAnsi="Times New Roman" w:eastAsia="仿宋_GB2312" w:cs="Times New Roman"/>
          <w:spacing w:val="-6"/>
          <w:sz w:val="32"/>
          <w:szCs w:val="32"/>
          <w:lang w:eastAsia="zh-CN"/>
        </w:rPr>
        <w:t>湘刚</w:t>
      </w:r>
      <w:r>
        <w:rPr>
          <w:rFonts w:hint="default" w:ascii="Times New Roman" w:hAnsi="Times New Roman" w:eastAsia="仿宋_GB2312" w:cs="Times New Roman"/>
          <w:spacing w:val="-6"/>
          <w:sz w:val="32"/>
          <w:szCs w:val="32"/>
        </w:rPr>
        <w:t xml:space="preserve">  司法所所长</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eastAsia="zh-CN"/>
        </w:rPr>
        <w:t>梅玉国</w:t>
      </w:r>
      <w:r>
        <w:rPr>
          <w:rFonts w:hint="default" w:ascii="Times New Roman" w:hAnsi="Times New Roman" w:eastAsia="仿宋_GB2312" w:cs="Times New Roman"/>
          <w:spacing w:val="-6"/>
          <w:sz w:val="32"/>
          <w:szCs w:val="32"/>
        </w:rPr>
        <w:t xml:space="preserve">  动检所所长</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王成军  东里学区主任</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张  波  城管驻派中队长</w:t>
      </w:r>
    </w:p>
    <w:p>
      <w:pPr>
        <w:keepNext w:val="0"/>
        <w:keepLines w:val="0"/>
        <w:pageBreakBefore w:val="0"/>
        <w:widowControl w:val="0"/>
        <w:kinsoku/>
        <w:overflowPunct/>
        <w:topLinePunct w:val="0"/>
        <w:autoSpaceDE/>
        <w:autoSpaceDN/>
        <w:bidi w:val="0"/>
        <w:adjustRightInd/>
        <w:snapToGrid/>
        <w:spacing w:line="500" w:lineRule="exact"/>
        <w:ind w:firstLine="2464" w:firstLineChars="800"/>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eastAsia="zh-CN"/>
        </w:rPr>
        <w:t>肖慧慧</w:t>
      </w:r>
      <w:r>
        <w:rPr>
          <w:rFonts w:hint="default" w:ascii="Times New Roman" w:hAnsi="Times New Roman" w:eastAsia="仿宋_GB2312" w:cs="Times New Roman"/>
          <w:spacing w:val="-6"/>
          <w:sz w:val="32"/>
          <w:szCs w:val="32"/>
        </w:rPr>
        <w:t xml:space="preserve">  市场监管所所长</w:t>
      </w:r>
    </w:p>
    <w:p>
      <w:pPr>
        <w:keepNext w:val="0"/>
        <w:keepLines w:val="0"/>
        <w:pageBreakBefore w:val="0"/>
        <w:widowControl w:val="0"/>
        <w:kinsoku/>
        <w:overflowPunct/>
        <w:topLinePunct w:val="0"/>
        <w:autoSpaceDE/>
        <w:autoSpaceDN/>
        <w:bidi w:val="0"/>
        <w:adjustRightInd/>
        <w:snapToGrid/>
        <w:spacing w:line="500"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委员会办公室设在镇市场监督管理所，承担镇食品药品安全委</w:t>
      </w:r>
      <w:r>
        <w:rPr>
          <w:rFonts w:hint="default" w:ascii="Times New Roman" w:hAnsi="Times New Roman" w:eastAsia="仿宋_GB2312" w:cs="Times New Roman"/>
          <w:spacing w:val="-17"/>
          <w:sz w:val="32"/>
          <w:szCs w:val="32"/>
        </w:rPr>
        <w:t>员会日常工作，</w:t>
      </w:r>
      <w:r>
        <w:rPr>
          <w:rFonts w:hint="eastAsia" w:ascii="Times New Roman" w:hAnsi="Times New Roman" w:eastAsia="仿宋_GB2312" w:cs="Times New Roman"/>
          <w:spacing w:val="-17"/>
          <w:sz w:val="32"/>
          <w:szCs w:val="32"/>
          <w:lang w:eastAsia="zh-CN"/>
        </w:rPr>
        <w:t>白浩</w:t>
      </w:r>
      <w:r>
        <w:rPr>
          <w:rFonts w:hint="default" w:ascii="Times New Roman" w:hAnsi="Times New Roman" w:eastAsia="仿宋_GB2312" w:cs="Times New Roman"/>
          <w:spacing w:val="-17"/>
          <w:sz w:val="32"/>
          <w:szCs w:val="32"/>
        </w:rPr>
        <w:t>同志兼任办公室主任，</w:t>
      </w:r>
      <w:r>
        <w:rPr>
          <w:rFonts w:hint="eastAsia" w:ascii="Times New Roman" w:hAnsi="Times New Roman" w:eastAsia="仿宋_GB2312" w:cs="Times New Roman"/>
          <w:spacing w:val="-17"/>
          <w:sz w:val="32"/>
          <w:szCs w:val="32"/>
          <w:lang w:eastAsia="zh-CN"/>
        </w:rPr>
        <w:t>肖慧慧</w:t>
      </w:r>
      <w:r>
        <w:rPr>
          <w:rFonts w:hint="default" w:ascii="Times New Roman" w:hAnsi="Times New Roman" w:eastAsia="仿宋_GB2312" w:cs="Times New Roman"/>
          <w:spacing w:val="-17"/>
          <w:sz w:val="32"/>
          <w:szCs w:val="32"/>
        </w:rPr>
        <w:t>同志任办公室副主任。</w:t>
      </w:r>
    </w:p>
    <w:p>
      <w:pPr>
        <w:keepNext w:val="0"/>
        <w:keepLines w:val="0"/>
        <w:pageBreakBefore w:val="0"/>
        <w:widowControl w:val="0"/>
        <w:kinsoku/>
        <w:overflowPunct/>
        <w:topLinePunct w:val="0"/>
        <w:autoSpaceDE/>
        <w:autoSpaceDN/>
        <w:bidi w:val="0"/>
        <w:adjustRightInd/>
        <w:snapToGrid/>
        <w:spacing w:line="500" w:lineRule="exact"/>
        <w:ind w:firstLine="616" w:firstLineChars="200"/>
        <w:textAlignment w:val="auto"/>
        <w:rPr>
          <w:rFonts w:hint="default" w:ascii="Times New Roman" w:hAnsi="Times New Roman" w:eastAsia="仿宋_GB2312" w:cs="Times New Roman"/>
          <w:spacing w:val="-6"/>
          <w:sz w:val="32"/>
          <w:szCs w:val="32"/>
        </w:rPr>
      </w:pPr>
    </w:p>
    <w:p>
      <w:pPr>
        <w:keepNext w:val="0"/>
        <w:keepLines w:val="0"/>
        <w:pageBreakBefore w:val="0"/>
        <w:widowControl w:val="0"/>
        <w:kinsoku/>
        <w:overflowPunct/>
        <w:topLinePunct w:val="0"/>
        <w:autoSpaceDE/>
        <w:autoSpaceDN/>
        <w:bidi w:val="0"/>
        <w:adjustRightInd/>
        <w:snapToGrid/>
        <w:spacing w:line="500" w:lineRule="exact"/>
        <w:ind w:firstLine="6198" w:firstLineChars="193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东里镇人民政府</w:t>
      </w: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sectPr>
      <w:footerReference r:id="rId3" w:type="default"/>
      <w:pgSz w:w="11906" w:h="16838"/>
      <w:pgMar w:top="1984" w:right="1474" w:bottom="1701"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1CDF6040-AA8B-4E23-A67B-41F06F2F36EE}"/>
  </w:font>
  <w:font w:name="方正小标宋简体">
    <w:panose1 w:val="03000509000000000000"/>
    <w:charset w:val="86"/>
    <w:family w:val="auto"/>
    <w:pitch w:val="default"/>
    <w:sig w:usb0="00000001" w:usb1="080E0000" w:usb2="00000000" w:usb3="00000000" w:csb0="00040000" w:csb1="00000000"/>
    <w:embedRegular r:id="rId2" w:fontKey="{9A3F883B-23DF-47E0-B1C8-A2AD91A771D6}"/>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5DD35D22-97D7-463F-A6C3-CA9961384230}"/>
  </w:font>
  <w:font w:name="方正小标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汉仪颜楷简">
    <w:panose1 w:val="00020600040101010101"/>
    <w:charset w:val="86"/>
    <w:family w:val="auto"/>
    <w:pitch w:val="default"/>
    <w:sig w:usb0="800000EF" w:usb1="0A417C9A" w:usb2="00000016" w:usb3="00000000" w:csb0="0004009F" w:csb1="00000000"/>
  </w:font>
  <w:font w:name="汉仪闫锐敏行楷W">
    <w:panose1 w:val="00020600040101010101"/>
    <w:charset w:val="86"/>
    <w:family w:val="auto"/>
    <w:pitch w:val="default"/>
    <w:sig w:usb0="A00002BF" w:usb1="18EF7CFA" w:usb2="00000016" w:usb3="00000000" w:csb0="00040000" w:csb1="00000000"/>
  </w:font>
  <w:font w:name="汉仪青云简">
    <w:panose1 w:val="00020600040101010101"/>
    <w:charset w:val="86"/>
    <w:family w:val="auto"/>
    <w:pitch w:val="default"/>
    <w:sig w:usb0="8000001F" w:usb1="1A0F781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MzRmMjM3YmUyODgzNmQyZTUyMGU4MDlhNWVlZTgifQ=="/>
  </w:docVars>
  <w:rsids>
    <w:rsidRoot w:val="71933B3C"/>
    <w:rsid w:val="00153586"/>
    <w:rsid w:val="001C605E"/>
    <w:rsid w:val="003D6371"/>
    <w:rsid w:val="00500D2F"/>
    <w:rsid w:val="00547341"/>
    <w:rsid w:val="006157E4"/>
    <w:rsid w:val="00630859"/>
    <w:rsid w:val="007E3DEA"/>
    <w:rsid w:val="00943DA1"/>
    <w:rsid w:val="00AC4E87"/>
    <w:rsid w:val="00B23105"/>
    <w:rsid w:val="00B34D6B"/>
    <w:rsid w:val="00D049B4"/>
    <w:rsid w:val="00D763A5"/>
    <w:rsid w:val="00DE08AE"/>
    <w:rsid w:val="00F42938"/>
    <w:rsid w:val="00F814D9"/>
    <w:rsid w:val="01473575"/>
    <w:rsid w:val="02C976CB"/>
    <w:rsid w:val="064C5AE8"/>
    <w:rsid w:val="09601353"/>
    <w:rsid w:val="0E130CEF"/>
    <w:rsid w:val="10A201B0"/>
    <w:rsid w:val="11B278FC"/>
    <w:rsid w:val="1810741C"/>
    <w:rsid w:val="22320508"/>
    <w:rsid w:val="35293873"/>
    <w:rsid w:val="35E13B6F"/>
    <w:rsid w:val="360B03A7"/>
    <w:rsid w:val="39A96877"/>
    <w:rsid w:val="39C3466F"/>
    <w:rsid w:val="3DAD79E7"/>
    <w:rsid w:val="3F8900F7"/>
    <w:rsid w:val="3FEB7A91"/>
    <w:rsid w:val="480646E5"/>
    <w:rsid w:val="4D4F4A76"/>
    <w:rsid w:val="4DDE6CB7"/>
    <w:rsid w:val="53BA3015"/>
    <w:rsid w:val="58A8643B"/>
    <w:rsid w:val="5C28299A"/>
    <w:rsid w:val="5E314D08"/>
    <w:rsid w:val="659B7333"/>
    <w:rsid w:val="6B970A3B"/>
    <w:rsid w:val="70F85FDB"/>
    <w:rsid w:val="71933B3C"/>
    <w:rsid w:val="7B9E4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Words>
  <Characters>520</Characters>
  <Lines>4</Lines>
  <Paragraphs>1</Paragraphs>
  <TotalTime>11</TotalTime>
  <ScaleCrop>false</ScaleCrop>
  <LinksUpToDate>false</LinksUpToDate>
  <CharactersWithSpaces>610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2021-06-10T07:06:00Z</dcterms:created>
  <dc:creator>zzwhz</dc:creator>
  <cp:lastModifiedBy>Mr   龍</cp:lastModifiedBy>
  <cp:lastPrinted>2021-06-08T04:00:00Z</cp:lastPrinted>
  <dcterms:modified xsi:type="dcterms:W3CDTF">2023-03-03T01:55:30Z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E7FE0C7751DD4DB7A898DBF6EDBA37E1</vt:lpwstr>
  </property>
</Properties>
</file>