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pStyle w:val="2"/>
        <w:spacing w:before="101" w:line="219" w:lineRule="auto"/>
        <w:ind w:left="3053"/>
      </w:pPr>
      <w:r>
        <w:rPr>
          <w:spacing w:val="-5"/>
        </w:rPr>
        <w:t>源政任〔</w:t>
      </w:r>
      <w:r>
        <w:rPr>
          <w:rFonts w:ascii="Times New Roman" w:hAnsi="Times New Roman" w:eastAsia="Times New Roman" w:cs="Times New Roman"/>
          <w:spacing w:val="-5"/>
        </w:rPr>
        <w:t>2024</w:t>
      </w:r>
      <w:r>
        <w:rPr>
          <w:spacing w:val="-5"/>
        </w:rPr>
        <w:t>〕</w:t>
      </w:r>
      <w:r>
        <w:rPr>
          <w:rFonts w:ascii="Times New Roman" w:hAnsi="Times New Roman" w:eastAsia="Times New Roman" w:cs="Times New Roman"/>
          <w:spacing w:val="-5"/>
        </w:rPr>
        <w:t xml:space="preserve">1 </w:t>
      </w:r>
      <w:r>
        <w:rPr>
          <w:spacing w:val="-5"/>
        </w:rPr>
        <w:t>号</w:t>
      </w:r>
    </w:p>
    <w:p>
      <w:pPr>
        <w:spacing w:before="122" w:line="36" w:lineRule="exact"/>
      </w:pPr>
    </w:p>
    <w:p>
      <w:pPr>
        <w:spacing w:line="292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line="293" w:lineRule="auto"/>
        <w:rPr>
          <w:rFonts w:ascii="Arial"/>
          <w:sz w:val="21"/>
        </w:rPr>
      </w:pPr>
    </w:p>
    <w:p>
      <w:pPr>
        <w:spacing w:before="140" w:line="223" w:lineRule="auto"/>
        <w:ind w:left="2819"/>
        <w:rPr>
          <w:rFonts w:ascii="宋体" w:hAnsi="宋体" w:eastAsia="宋体" w:cs="宋体"/>
          <w:sz w:val="43"/>
          <w:szCs w:val="43"/>
        </w:rPr>
      </w:pPr>
      <w:bookmarkStart w:id="0" w:name="_GoBack"/>
      <w:r>
        <w:rPr>
          <w:rFonts w:ascii="宋体" w:hAnsi="宋体" w:eastAsia="宋体" w:cs="宋体"/>
          <w:b/>
          <w:bCs/>
          <w:spacing w:val="4"/>
          <w:sz w:val="43"/>
          <w:szCs w:val="43"/>
        </w:rPr>
        <w:t>沂源县人民政府</w:t>
      </w:r>
    </w:p>
    <w:p>
      <w:pPr>
        <w:spacing w:before="41" w:line="223" w:lineRule="auto"/>
        <w:ind w:left="394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关于任免谢飞等</w:t>
      </w:r>
      <w:r>
        <w:rPr>
          <w:rFonts w:ascii="宋体" w:hAnsi="宋体" w:eastAsia="宋体" w:cs="宋体"/>
          <w:spacing w:val="-91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3</w:t>
      </w:r>
      <w:r>
        <w:rPr>
          <w:rFonts w:ascii="宋体" w:hAnsi="宋体" w:eastAsia="宋体" w:cs="宋体"/>
          <w:spacing w:val="-85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名工作人员职务的通知</w:t>
      </w:r>
    </w:p>
    <w:bookmarkEnd w:id="0"/>
    <w:p>
      <w:pPr>
        <w:spacing w:line="433" w:lineRule="auto"/>
        <w:rPr>
          <w:rFonts w:ascii="Arial"/>
          <w:sz w:val="21"/>
        </w:rPr>
      </w:pPr>
    </w:p>
    <w:p>
      <w:pPr>
        <w:pStyle w:val="2"/>
        <w:spacing w:before="102" w:line="292" w:lineRule="auto"/>
        <w:ind w:left="642" w:right="2171" w:hanging="607"/>
      </w:pPr>
      <w:r>
        <w:rPr>
          <w:spacing w:val="3"/>
        </w:rPr>
        <w:t>中庄镇人民政府、悦庄镇人民政府、县统计局：</w:t>
      </w:r>
      <w:r>
        <w:rPr>
          <w:spacing w:val="6"/>
        </w:rPr>
        <w:t xml:space="preserve"> 县政府决定，任命：</w:t>
      </w:r>
    </w:p>
    <w:p>
      <w:pPr>
        <w:pStyle w:val="2"/>
        <w:spacing w:before="23" w:line="294" w:lineRule="auto"/>
        <w:ind w:left="638" w:right="4390" w:firstLine="3"/>
      </w:pPr>
      <w:r>
        <w:rPr>
          <w:spacing w:val="-1"/>
        </w:rPr>
        <w:t>谢</w:t>
      </w:r>
      <w:r>
        <w:rPr>
          <w:spacing w:val="22"/>
        </w:rPr>
        <w:t xml:space="preserve">  </w:t>
      </w:r>
      <w:r>
        <w:rPr>
          <w:spacing w:val="-1"/>
        </w:rPr>
        <w:t>飞为县统计局副局长。</w:t>
      </w:r>
      <w:r>
        <w:t xml:space="preserve"> </w:t>
      </w:r>
      <w:r>
        <w:rPr>
          <w:spacing w:val="7"/>
        </w:rPr>
        <w:t>请按有关规定程序办理。</w:t>
      </w:r>
    </w:p>
    <w:p>
      <w:pPr>
        <w:pStyle w:val="2"/>
        <w:spacing w:before="53" w:line="221" w:lineRule="auto"/>
        <w:ind w:left="654"/>
      </w:pPr>
      <w:r>
        <w:rPr>
          <w:spacing w:val="-4"/>
        </w:rPr>
        <w:t>免去：</w:t>
      </w:r>
    </w:p>
    <w:p>
      <w:pPr>
        <w:pStyle w:val="2"/>
        <w:spacing w:before="148" w:line="294" w:lineRule="auto"/>
        <w:ind w:left="641" w:right="2489" w:firstLine="1"/>
      </w:pPr>
      <w:r>
        <w:rPr>
          <w:spacing w:val="3"/>
        </w:rPr>
        <w:t>谢  飞的中庄镇党政办公室副主任职务；</w:t>
      </w:r>
      <w:r>
        <w:rPr>
          <w:spacing w:val="17"/>
        </w:rPr>
        <w:t xml:space="preserve"> </w:t>
      </w:r>
      <w:r>
        <w:rPr>
          <w:spacing w:val="8"/>
        </w:rPr>
        <w:t>崔建国的县统计局副局长职务；</w:t>
      </w:r>
    </w:p>
    <w:p>
      <w:pPr>
        <w:pStyle w:val="2"/>
        <w:spacing w:before="87" w:line="219" w:lineRule="auto"/>
        <w:ind w:left="652"/>
      </w:pPr>
      <w:r>
        <w:rPr>
          <w:spacing w:val="7"/>
        </w:rPr>
        <w:t>高逢时的悦庄镇综合执法办公室主任职务。</w:t>
      </w:r>
    </w:p>
    <w:p>
      <w:pPr>
        <w:spacing w:line="267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pStyle w:val="2"/>
        <w:spacing w:before="102" w:line="293" w:lineRule="auto"/>
        <w:ind w:left="5432" w:right="881" w:firstLine="116"/>
      </w:pPr>
      <w:r>
        <w:rPr>
          <w:spacing w:val="5"/>
        </w:rPr>
        <w:t>沂源县人民政府</w:t>
      </w:r>
      <w:r>
        <w:t xml:space="preserve">  </w:t>
      </w:r>
      <w:r>
        <w:rPr>
          <w:rFonts w:ascii="Times New Roman" w:hAnsi="Times New Roman" w:eastAsia="Times New Roman" w:cs="Times New Roman"/>
          <w:spacing w:val="-12"/>
        </w:rPr>
        <w:t>2024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-12"/>
        </w:rPr>
        <w:t>年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>1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12"/>
        </w:rPr>
        <w:t>月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 xml:space="preserve">10  </w:t>
      </w:r>
      <w:r>
        <w:rPr>
          <w:spacing w:val="-12"/>
        </w:rPr>
        <w:t>日</w:t>
      </w:r>
    </w:p>
    <w:p>
      <w:pPr>
        <w:pStyle w:val="2"/>
        <w:spacing w:before="120" w:line="219" w:lineRule="auto"/>
        <w:ind w:left="630"/>
      </w:pPr>
      <w:r>
        <w:rPr>
          <w:spacing w:val="8"/>
        </w:rPr>
        <w:t>（此件公开发布）</w:t>
      </w:r>
    </w:p>
    <w:p>
      <w:pPr>
        <w:spacing w:line="219" w:lineRule="auto"/>
        <w:sectPr>
          <w:pgSz w:w="11907" w:h="16840"/>
          <w:pgMar w:top="1431" w:right="1518" w:bottom="0" w:left="1601" w:header="0" w:footer="0" w:gutter="0"/>
          <w:cols w:space="720" w:num="1"/>
        </w:sectPr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tbl>
      <w:tblPr>
        <w:tblStyle w:val="5"/>
        <w:tblW w:w="8732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45"/>
        <w:gridCol w:w="438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3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4" w:line="214" w:lineRule="auto"/>
              <w:ind w:left="22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沂源县人民政府办公室</w:t>
            </w:r>
          </w:p>
        </w:tc>
        <w:tc>
          <w:tcPr>
            <w:tcW w:w="43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3" w:line="215" w:lineRule="auto"/>
              <w:ind w:left="146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 xml:space="preserve">2024 </w:t>
            </w:r>
            <w:r>
              <w:rPr>
                <w:rFonts w:ascii="FangSong_GB2312" w:hAnsi="FangSong_GB2312" w:eastAsia="FangSong_GB2312" w:cs="FangSong_GB2312"/>
                <w:spacing w:val="-8"/>
                <w:sz w:val="28"/>
                <w:szCs w:val="28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-5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>2</w:t>
            </w:r>
            <w:r>
              <w:rPr>
                <w:rFonts w:ascii="Times New Roman" w:hAnsi="Times New Roman" w:eastAsia="Times New Roman" w:cs="Times New Roman"/>
                <w:spacing w:val="26"/>
                <w:w w:val="101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28"/>
                <w:szCs w:val="28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-6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 xml:space="preserve">22  </w:t>
            </w:r>
            <w:r>
              <w:rPr>
                <w:rFonts w:ascii="FangSong_GB2312" w:hAnsi="FangSong_GB2312" w:eastAsia="FangSong_GB2312" w:cs="FangSong_GB2312"/>
                <w:spacing w:val="-8"/>
                <w:sz w:val="28"/>
                <w:szCs w:val="28"/>
              </w:rPr>
              <w:t>日印发</w:t>
            </w:r>
          </w:p>
        </w:tc>
      </w:tr>
    </w:tbl>
    <w:p>
      <w:pPr>
        <w:rPr>
          <w:rFonts w:ascii="Arial"/>
          <w:sz w:val="21"/>
        </w:rPr>
      </w:pPr>
    </w:p>
    <w:sectPr>
      <w:pgSz w:w="11907" w:h="16840"/>
      <w:pgMar w:top="1431" w:right="1586" w:bottom="0" w:left="158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g3ZjAyMDg1OGQ5ODY4NmE5NjlkNzRmYmM5NjEwYTgifQ=="/>
  </w:docVars>
  <w:rsids>
    <w:rsidRoot w:val="00000000"/>
    <w:rsid w:val="28A348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177</Words>
  <Characters>188</Characters>
  <TotalTime>9</TotalTime>
  <ScaleCrop>false</ScaleCrop>
  <LinksUpToDate>false</LinksUpToDate>
  <CharactersWithSpaces>212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2024-03-01T10:53:00Z</dcterms:created>
  <dc:creator>雨林木风</dc:creator>
  <cp:lastModifiedBy>Darren</cp:lastModifiedBy>
  <dcterms:modified xsi:type="dcterms:W3CDTF">2024-09-06T00:59:06Z</dcterms:modified>
  <dc:title>源任发[2010]57号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2024-09-06T08:49:37Z</vt:filetime>
  </property>
  <property fmtid="{D5CDD505-2E9C-101B-9397-08002B2CF9AE}" pid="4" name="KSOProductBuildVer">
    <vt:lpwstr>2052-12.1.0.16929</vt:lpwstr>
  </property>
  <property fmtid="{D5CDD505-2E9C-101B-9397-08002B2CF9AE}" pid="5" name="ICV">
    <vt:lpwstr>597A48E984D44D6ABA3A50390E4D5C85_12</vt:lpwstr>
  </property>
</Properties>
</file>