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60" w:lineRule="exact"/>
        <w:ind w:left="0" w:leftChars="0" w:right="0"/>
        <w:jc w:val="both"/>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ascii="黑体" w:hAnsi="黑体" w:eastAsia="黑体" w:cs="黑体"/>
          <w:b w:val="0"/>
          <w:bCs w:val="0"/>
          <w:spacing w:val="0"/>
          <w:w w:val="100"/>
          <w:position w:val="0"/>
          <w:sz w:val="32"/>
          <w:szCs w:val="32"/>
        </w:rPr>
        <w:t>附件8</w:t>
      </w:r>
    </w:p>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bookmarkStart w:id="0" w:name="_GoBack"/>
      <w:r>
        <w:rPr>
          <w:rFonts w:hint="eastAsia" w:ascii="方正小标宋简体" w:hAnsi="方正小标宋简体" w:eastAsia="方正小标宋简体" w:cs="方正小标宋简体"/>
          <w:b w:val="0"/>
          <w:bCs w:val="0"/>
          <w:spacing w:val="0"/>
          <w:w w:val="100"/>
          <w:position w:val="0"/>
          <w:sz w:val="44"/>
          <w:szCs w:val="44"/>
        </w:rPr>
        <w:t>气候可行性论证</w:t>
      </w:r>
    </w:p>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r>
        <w:rPr>
          <w:rFonts w:hint="eastAsia" w:ascii="方正小标宋简体" w:hAnsi="方正小标宋简体" w:eastAsia="方正小标宋简体" w:cs="方正小标宋简体"/>
          <w:b w:val="0"/>
          <w:bCs w:val="0"/>
          <w:spacing w:val="0"/>
          <w:w w:val="100"/>
          <w:position w:val="0"/>
          <w:sz w:val="44"/>
          <w:szCs w:val="44"/>
          <w:lang w:eastAsia="zh-CN"/>
        </w:rPr>
        <w:t>“区域评估＋告知承诺制”</w:t>
      </w:r>
      <w:r>
        <w:rPr>
          <w:rFonts w:hint="eastAsia" w:ascii="方正小标宋简体" w:hAnsi="方正小标宋简体" w:eastAsia="方正小标宋简体" w:cs="方正小标宋简体"/>
          <w:b w:val="0"/>
          <w:bCs w:val="0"/>
          <w:spacing w:val="0"/>
          <w:w w:val="100"/>
          <w:position w:val="0"/>
          <w:sz w:val="44"/>
          <w:szCs w:val="44"/>
        </w:rPr>
        <w:t>应用指南(试行)</w:t>
      </w:r>
    </w:p>
    <w:bookmarkEnd w:id="0"/>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一、适用范围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本指南适用于在</w:t>
      </w:r>
      <w:r>
        <w:rPr>
          <w:rFonts w:hint="eastAsia" w:ascii="仿宋_GB2312" w:hAnsi="仿宋_GB2312" w:eastAsia="仿宋_GB2312" w:cs="仿宋_GB2312"/>
          <w:b w:val="0"/>
          <w:bCs w:val="0"/>
          <w:spacing w:val="0"/>
          <w:w w:val="100"/>
          <w:position w:val="0"/>
          <w:sz w:val="32"/>
          <w:szCs w:val="32"/>
          <w:lang w:eastAsia="zh-CN"/>
        </w:rPr>
        <w:t>经济开发区</w:t>
      </w:r>
      <w:r>
        <w:rPr>
          <w:rFonts w:hint="eastAsia" w:ascii="仿宋_GB2312" w:hAnsi="仿宋_GB2312" w:eastAsia="仿宋_GB2312" w:cs="仿宋_GB2312"/>
          <w:b w:val="0"/>
          <w:bCs w:val="0"/>
          <w:spacing w:val="0"/>
          <w:w w:val="100"/>
          <w:position w:val="0"/>
          <w:sz w:val="32"/>
          <w:szCs w:val="32"/>
        </w:rPr>
        <w:t>已完成气候可行性论证区域评估的</w:t>
      </w:r>
      <w:r>
        <w:rPr>
          <w:rFonts w:hint="eastAsia" w:ascii="仿宋_GB2312" w:hAnsi="仿宋_GB2312" w:eastAsia="仿宋_GB2312" w:cs="仿宋_GB2312"/>
          <w:b w:val="0"/>
          <w:bCs w:val="0"/>
          <w:spacing w:val="0"/>
          <w:w w:val="100"/>
          <w:position w:val="0"/>
          <w:sz w:val="32"/>
          <w:szCs w:val="32"/>
          <w:lang w:eastAsia="zh-CN"/>
        </w:rPr>
        <w:t>区域，指导相关建设项目应用“区域评估＋告知承诺制”。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二、有关文件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《中华人民共和国气象法》</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《国务院办公厅关于全面开展工程建设项目审批制度改革的实施意见》(国办发〔2019〕11号)</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《山东省优化提升工程建设项目审批制度改革专项小组办公室关于加快推进区域评估工作的通知》(鲁建审改字〔2020〕10号)</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《山东省气象局关于印发&lt;山东省区域雷电灾害风险评估实施办法(试行)&gt;的通知》(鲁气规发〔2021〕3号)</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outlineLvl w:val="0"/>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三、成果应用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64" w:firstLineChars="2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6"/>
          <w:w w:val="100"/>
          <w:position w:val="0"/>
          <w:sz w:val="32"/>
          <w:szCs w:val="32"/>
        </w:rPr>
        <w:t>气候可行性论证区域评估成果经审查通过后，提供给落户该区域的建设工程项目免费使用，并作为区域内相关投资项目规划、</w:t>
      </w:r>
      <w:r>
        <w:rPr>
          <w:rFonts w:hint="eastAsia" w:ascii="仿宋_GB2312" w:hAnsi="仿宋_GB2312" w:eastAsia="仿宋_GB2312" w:cs="仿宋_GB2312"/>
          <w:b w:val="0"/>
          <w:bCs w:val="0"/>
          <w:spacing w:val="0"/>
          <w:w w:val="100"/>
          <w:position w:val="0"/>
          <w:sz w:val="32"/>
          <w:szCs w:val="32"/>
        </w:rPr>
        <w:t>建设的科学依据。在向使用单位提供气候可行性论证区域评估报告的同时，提供区域主要气象要素气候值表及气候概况，以方便使用单位掌握主要技术参数内容和结果。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对已通过气候可行性论证区域评估的区域，在区域规划不发生明显变化的情况下，除法律、法规规定和省人民政府及其主管部门确定，以及项目设计、建设单位认为需要进行补充评估及区域评估报告中明确提出需要单独评估的项目外，其他建设工程不再需要独立开展气候可行性论证。</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区域内建设单位在项目可行性研究报告编制时，可直接应用区域评估成果，采取区域评估成果提出的对策和措施，避免和减少(轻)气象灾害影响及项目对气候环境的影响。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00" w:firstLineChars="2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napToGrid/>
          <w:spacing w:val="-10"/>
          <w:w w:val="100"/>
          <w:kern w:val="2"/>
          <w:position w:val="0"/>
          <w:sz w:val="32"/>
          <w:szCs w:val="32"/>
          <w:lang w:val="en-US" w:eastAsia="zh-CN" w:bidi="ar-SA"/>
        </w:rPr>
        <w:t>查询评估成果的项目建设单位，向</w:t>
      </w:r>
      <w:r>
        <w:rPr>
          <w:rFonts w:hint="eastAsia" w:ascii="仿宋_GB2312" w:hAnsi="仿宋_GB2312" w:eastAsia="仿宋_GB2312" w:cs="仿宋_GB2312"/>
          <w:b w:val="0"/>
          <w:bCs w:val="0"/>
          <w:spacing w:val="0"/>
          <w:w w:val="100"/>
          <w:position w:val="0"/>
          <w:sz w:val="32"/>
          <w:szCs w:val="32"/>
          <w:lang w:eastAsia="zh-CN"/>
        </w:rPr>
        <w:t>所在经济开发区</w:t>
      </w:r>
      <w:r>
        <w:rPr>
          <w:rFonts w:hint="eastAsia" w:ascii="仿宋_GB2312" w:hAnsi="仿宋_GB2312" w:eastAsia="仿宋_GB2312" w:cs="仿宋_GB2312"/>
          <w:b w:val="0"/>
          <w:bCs w:val="0"/>
          <w:snapToGrid/>
          <w:spacing w:val="-10"/>
          <w:w w:val="100"/>
          <w:kern w:val="2"/>
          <w:position w:val="0"/>
          <w:sz w:val="32"/>
          <w:szCs w:val="32"/>
          <w:lang w:val="en-US" w:eastAsia="zh-CN" w:bidi="ar-SA"/>
        </w:rPr>
        <w:t>查询，并实行应用承诺制。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应提交的材料：</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1.建设项目气候可行性论证情况查询申请(附件8-1)和建设项目使用气候可行性论证区域评估成果承诺书(附件8-2);</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2.建设项目有关批准文件；</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3.查询地块红线图、勘察定界报告、拐点坐标；</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b w:val="0"/>
          <w:bCs w:val="0"/>
          <w:spacing w:val="0"/>
          <w:w w:val="100"/>
          <w:position w:val="0"/>
          <w:sz w:val="32"/>
          <w:szCs w:val="32"/>
          <w:lang w:eastAsia="zh-CN"/>
        </w:rPr>
      </w:pPr>
      <w:r>
        <w:rPr>
          <w:rFonts w:hint="eastAsia" w:ascii="仿宋_GB2312" w:hAnsi="仿宋_GB2312" w:eastAsia="仿宋_GB2312" w:cs="仿宋_GB2312"/>
          <w:b w:val="0"/>
          <w:bCs w:val="0"/>
          <w:spacing w:val="0"/>
          <w:w w:val="100"/>
          <w:position w:val="0"/>
          <w:sz w:val="32"/>
          <w:szCs w:val="32"/>
        </w:rPr>
        <w:t>4.拟建项目说明(如</w:t>
      </w:r>
      <w:r>
        <w:rPr>
          <w:rFonts w:hint="eastAsia" w:ascii="仿宋_GB2312" w:hAnsi="仿宋_GB2312" w:eastAsia="仿宋_GB2312" w:cs="仿宋_GB2312"/>
          <w:b w:val="0"/>
          <w:bCs w:val="0"/>
          <w:spacing w:val="0"/>
          <w:w w:val="100"/>
          <w:position w:val="0"/>
          <w:sz w:val="32"/>
          <w:szCs w:val="32"/>
          <w:lang w:eastAsia="zh-CN"/>
        </w:rPr>
        <w:t>包括</w:t>
      </w:r>
      <w:r>
        <w:rPr>
          <w:rFonts w:hint="eastAsia" w:ascii="仿宋_GB2312" w:hAnsi="仿宋_GB2312" w:eastAsia="仿宋_GB2312" w:cs="仿宋_GB2312"/>
          <w:b w:val="0"/>
          <w:bCs w:val="0"/>
          <w:spacing w:val="0"/>
          <w:w w:val="100"/>
          <w:position w:val="0"/>
          <w:sz w:val="32"/>
          <w:szCs w:val="32"/>
        </w:rPr>
        <w:t>项目概括、建筑面积、层高、投资额等)</w:t>
      </w:r>
      <w:r>
        <w:rPr>
          <w:rFonts w:hint="eastAsia" w:ascii="仿宋_GB2312" w:hAnsi="仿宋_GB2312" w:eastAsia="仿宋_GB2312" w:cs="仿宋_GB2312"/>
          <w:b w:val="0"/>
          <w:bCs w:val="0"/>
          <w:spacing w:val="0"/>
          <w:w w:val="100"/>
          <w:position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其他</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气候可行性论证区域评估成果有效期为10年。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工作流程</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申请</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查询</w:t>
      </w:r>
      <w:r>
        <w:rPr>
          <w:rFonts w:hint="eastAsia" w:ascii="仿宋_GB2312" w:hAnsi="仿宋_GB2312" w:eastAsia="仿宋_GB2312" w:cs="仿宋_GB2312"/>
          <w:b w:val="0"/>
          <w:bCs w:val="0"/>
          <w:spacing w:val="0"/>
          <w:w w:val="100"/>
          <w:position w:val="0"/>
          <w:sz w:val="32"/>
          <w:szCs w:val="32"/>
          <w:lang w:eastAsia="zh-CN"/>
        </w:rPr>
        <w:t>—</w:t>
      </w:r>
      <w:r>
        <w:rPr>
          <w:rFonts w:hint="eastAsia" w:ascii="仿宋_GB2312" w:hAnsi="仿宋_GB2312" w:eastAsia="仿宋_GB2312" w:cs="仿宋_GB2312"/>
          <w:b w:val="0"/>
          <w:bCs w:val="0"/>
          <w:spacing w:val="0"/>
          <w:w w:val="100"/>
          <w:position w:val="0"/>
          <w:sz w:val="32"/>
          <w:szCs w:val="32"/>
        </w:rPr>
        <w:t>提供查询结果查询有效期为10年。</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附件：8-1.建设项目气候可行性论证情况查询申请</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1600" w:firstLineChars="500"/>
        <w:textAlignment w:val="baseline"/>
        <w:rPr>
          <w:rFonts w:hint="eastAsia" w:ascii="仿宋_GB2312" w:hAnsi="仿宋_GB2312" w:eastAsia="仿宋_GB2312" w:cs="仿宋_GB2312"/>
          <w:b w:val="0"/>
          <w:bCs w:val="0"/>
          <w:spacing w:val="0"/>
          <w:w w:val="100"/>
          <w:position w:val="0"/>
          <w:sz w:val="32"/>
          <w:szCs w:val="32"/>
        </w:rPr>
      </w:pPr>
      <w:r>
        <w:rPr>
          <w:rFonts w:hint="eastAsia" w:ascii="仿宋_GB2312" w:hAnsi="仿宋_GB2312" w:eastAsia="仿宋_GB2312" w:cs="仿宋_GB2312"/>
          <w:b w:val="0"/>
          <w:bCs w:val="0"/>
          <w:spacing w:val="0"/>
          <w:w w:val="100"/>
          <w:position w:val="0"/>
          <w:sz w:val="32"/>
          <w:szCs w:val="32"/>
        </w:rPr>
        <w:t>8-2.建设项目使用气候可行性论证区域评估成果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1600" w:firstLineChars="500"/>
        <w:textAlignment w:val="baseline"/>
        <w:rPr>
          <w:spacing w:val="0"/>
          <w:w w:val="100"/>
          <w:position w:val="0"/>
        </w:rPr>
        <w:sectPr>
          <w:pgSz w:w="11910" w:h="16850"/>
          <w:pgMar w:top="1417" w:right="1417" w:bottom="1417" w:left="1417" w:header="0" w:footer="992" w:gutter="0"/>
          <w:pgNumType w:fmt="decimal"/>
          <w:cols w:space="720" w:num="1"/>
        </w:sectPr>
      </w:pPr>
      <w:r>
        <w:rPr>
          <w:rFonts w:hint="eastAsia" w:ascii="仿宋_GB2312" w:hAnsi="仿宋_GB2312" w:eastAsia="仿宋_GB2312" w:cs="仿宋_GB2312"/>
          <w:b w:val="0"/>
          <w:bCs w:val="0"/>
          <w:spacing w:val="0"/>
          <w:w w:val="100"/>
          <w:position w:val="0"/>
          <w:sz w:val="32"/>
          <w:szCs w:val="32"/>
          <w:lang w:eastAsia="zh-CN"/>
        </w:rPr>
        <w:t>　　</w:t>
      </w:r>
      <w:r>
        <w:rPr>
          <w:rFonts w:hint="eastAsia" w:ascii="仿宋_GB2312" w:hAnsi="仿宋_GB2312" w:eastAsia="仿宋_GB2312" w:cs="仿宋_GB2312"/>
          <w:b w:val="0"/>
          <w:bCs w:val="0"/>
          <w:spacing w:val="0"/>
          <w:w w:val="100"/>
          <w:position w:val="0"/>
          <w:sz w:val="32"/>
          <w:szCs w:val="32"/>
        </w:rPr>
        <w:t>承诺书</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附件8-1</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r>
        <w:rPr>
          <w:rFonts w:hint="eastAsia" w:ascii="方正小标宋简体" w:hAnsi="方正小标宋简体" w:eastAsia="方正小标宋简体" w:cs="方正小标宋简体"/>
          <w:b w:val="0"/>
          <w:bCs w:val="0"/>
          <w:spacing w:val="0"/>
          <w:w w:val="100"/>
          <w:position w:val="0"/>
          <w:sz w:val="44"/>
          <w:szCs w:val="44"/>
          <w:lang w:eastAsia="zh-CN"/>
        </w:rPr>
        <w:t>关于查询XX工程建设项目气候可行性</w:t>
      </w:r>
    </w:p>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r>
        <w:rPr>
          <w:rFonts w:hint="eastAsia" w:ascii="方正小标宋简体" w:hAnsi="方正小标宋简体" w:eastAsia="方正小标宋简体" w:cs="方正小标宋简体"/>
          <w:b w:val="0"/>
          <w:bCs w:val="0"/>
          <w:spacing w:val="0"/>
          <w:w w:val="100"/>
          <w:position w:val="0"/>
          <w:sz w:val="44"/>
          <w:szCs w:val="44"/>
          <w:lang w:eastAsia="zh-CN"/>
        </w:rPr>
        <w:t>论证情况的申请</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ascii="Arial"/>
          <w:spacing w:val="0"/>
          <w:w w:val="10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XXXX:</w:t>
      </w:r>
    </w:p>
    <w:p>
      <w:pPr>
        <w:keepNext w:val="0"/>
        <w:keepLines w:val="0"/>
        <w:pageBreakBefore w:val="0"/>
        <w:widowControl/>
        <w:tabs>
          <w:tab w:val="left" w:pos="178"/>
        </w:tabs>
        <w:kinsoku w:val="0"/>
        <w:wordWrap/>
        <w:overflowPunct/>
        <w:topLinePunct w:val="0"/>
        <w:autoSpaceDE w:val="0"/>
        <w:autoSpaceDN w:val="0"/>
        <w:bidi w:val="0"/>
        <w:adjustRightInd w:val="0"/>
        <w:snapToGrid w:val="0"/>
        <w:spacing w:beforeAutospacing="0" w:afterAutospacing="0" w:line="560" w:lineRule="exact"/>
        <w:ind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XX年XX月，我单位通过公开XX方式获得XX地块(地块编号)用于XX项目建设，为顺利推进XX项目建设工作，现申请利用</w:t>
      </w:r>
      <w:r>
        <w:rPr>
          <w:rFonts w:hint="eastAsia" w:ascii="仿宋_GB2312" w:hAnsi="仿宋_GB2312" w:eastAsia="仿宋_GB2312" w:cs="仿宋_GB2312"/>
          <w:spacing w:val="0"/>
          <w:w w:val="100"/>
          <w:position w:val="0"/>
          <w:sz w:val="32"/>
          <w:szCs w:val="32"/>
          <w:lang w:eastAsia="zh-CN"/>
        </w:rPr>
        <w:t>经济开发区</w:t>
      </w:r>
      <w:r>
        <w:rPr>
          <w:rFonts w:hint="eastAsia" w:ascii="仿宋_GB2312" w:hAnsi="仿宋_GB2312" w:eastAsia="仿宋_GB2312" w:cs="仿宋_GB2312"/>
          <w:spacing w:val="0"/>
          <w:w w:val="100"/>
          <w:position w:val="0"/>
          <w:sz w:val="32"/>
          <w:szCs w:val="32"/>
        </w:rPr>
        <w:t>区域评估成果查询XX建设项目气候可行性论证情况。</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以上申请，请予答复。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(联系人及联系电话；详细通讯地址和邮编)</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1598" w:leftChars="304" w:right="0" w:hanging="960" w:hangingChars="300"/>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附件：建设项目使用气候可行性论证区域评估成果承诺书；建设项目有关批准文件；查询地块红线图、勘察定界报告、拐点坐标；拟建项目说明(如项目概括、建筑面积、层高、投资额等);其他相关材料等。</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XX 单位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 xml:space="preserve">年 </w:t>
      </w: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月</w:t>
      </w: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 xml:space="preserve"> 日</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sectPr>
          <w:pgSz w:w="12060" w:h="16960"/>
          <w:pgMar w:top="1417" w:right="1417" w:bottom="1417" w:left="1417" w:header="0" w:footer="992"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textAlignment w:val="baseline"/>
        <w:rPr>
          <w:rFonts w:ascii="黑体" w:hAnsi="黑体" w:eastAsia="黑体" w:cs="黑体"/>
          <w:b w:val="0"/>
          <w:bCs w:val="0"/>
          <w:spacing w:val="0"/>
          <w:w w:val="100"/>
          <w:position w:val="0"/>
          <w:sz w:val="32"/>
          <w:szCs w:val="32"/>
        </w:rPr>
      </w:pPr>
      <w:r>
        <w:rPr>
          <w:rFonts w:ascii="黑体" w:hAnsi="黑体" w:eastAsia="黑体" w:cs="黑体"/>
          <w:b w:val="0"/>
          <w:bCs w:val="0"/>
          <w:spacing w:val="0"/>
          <w:w w:val="100"/>
          <w:position w:val="0"/>
          <w:sz w:val="32"/>
          <w:szCs w:val="32"/>
        </w:rPr>
        <w:t>附件8-2</w:t>
      </w:r>
    </w:p>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r>
        <w:rPr>
          <w:rFonts w:hint="eastAsia" w:ascii="方正小标宋简体" w:hAnsi="方正小标宋简体" w:eastAsia="方正小标宋简体" w:cs="方正小标宋简体"/>
          <w:b w:val="0"/>
          <w:bCs w:val="0"/>
          <w:spacing w:val="0"/>
          <w:w w:val="100"/>
          <w:position w:val="0"/>
          <w:sz w:val="44"/>
          <w:szCs w:val="44"/>
          <w:lang w:eastAsia="zh-CN"/>
        </w:rPr>
        <w:t>建设项目使用气候可行性论证</w:t>
      </w:r>
    </w:p>
    <w:p>
      <w:pPr>
        <w:keepNext w:val="0"/>
        <w:keepLines w:val="0"/>
        <w:pageBreakBefore w:val="0"/>
        <w:widowControl/>
        <w:kinsoku w:val="0"/>
        <w:wordWrap/>
        <w:overflowPunct/>
        <w:topLinePunct w:val="0"/>
        <w:autoSpaceDE w:val="0"/>
        <w:autoSpaceDN w:val="0"/>
        <w:bidi w:val="0"/>
        <w:adjustRightInd w:val="0"/>
        <w:snapToGrid w:val="0"/>
        <w:spacing w:beforeAutospacing="0" w:after="0" w:afterLines="50" w:afterAutospacing="0" w:line="560" w:lineRule="exact"/>
        <w:ind w:left="0" w:leftChars="0" w:right="0"/>
        <w:jc w:val="center"/>
        <w:textAlignment w:val="baseline"/>
        <w:rPr>
          <w:rFonts w:hint="eastAsia" w:ascii="方正小标宋简体" w:hAnsi="方正小标宋简体" w:eastAsia="方正小标宋简体" w:cs="方正小标宋简体"/>
          <w:b w:val="0"/>
          <w:bCs w:val="0"/>
          <w:spacing w:val="0"/>
          <w:w w:val="100"/>
          <w:position w:val="0"/>
          <w:sz w:val="44"/>
          <w:szCs w:val="44"/>
          <w:lang w:eastAsia="zh-CN"/>
        </w:rPr>
      </w:pPr>
      <w:r>
        <w:rPr>
          <w:rFonts w:hint="eastAsia" w:ascii="方正小标宋简体" w:hAnsi="方正小标宋简体" w:eastAsia="方正小标宋简体" w:cs="方正小标宋简体"/>
          <w:b w:val="0"/>
          <w:bCs w:val="0"/>
          <w:spacing w:val="0"/>
          <w:w w:val="100"/>
          <w:position w:val="0"/>
          <w:sz w:val="44"/>
          <w:szCs w:val="44"/>
          <w:lang w:eastAsia="zh-CN"/>
        </w:rPr>
        <w:t>区域评估成果承诺书</w:t>
      </w:r>
    </w:p>
    <w:tbl>
      <w:tblPr>
        <w:tblStyle w:val="9"/>
        <w:tblW w:w="90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1019"/>
        <w:gridCol w:w="2807"/>
        <w:gridCol w:w="1558"/>
        <w:gridCol w:w="2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30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项目名称</w:t>
            </w:r>
          </w:p>
        </w:tc>
        <w:tc>
          <w:tcPr>
            <w:tcW w:w="677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30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lang w:eastAsia="zh-CN"/>
              </w:rPr>
            </w:pPr>
            <w:r>
              <w:rPr>
                <w:rFonts w:hint="eastAsia" w:ascii="仿宋_GB2312" w:hAnsi="仿宋_GB2312" w:eastAsia="仿宋_GB2312" w:cs="仿宋_GB2312"/>
                <w:spacing w:val="0"/>
                <w:w w:val="100"/>
                <w:position w:val="0"/>
                <w:sz w:val="32"/>
                <w:szCs w:val="32"/>
                <w:lang w:eastAsia="zh-CN"/>
              </w:rPr>
              <w:t>项目具体地址</w:t>
            </w:r>
          </w:p>
        </w:tc>
        <w:tc>
          <w:tcPr>
            <w:tcW w:w="677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3"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建设</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单位</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承诺</w:t>
            </w:r>
          </w:p>
        </w:tc>
        <w:tc>
          <w:tcPr>
            <w:tcW w:w="101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名称</w:t>
            </w:r>
          </w:p>
        </w:tc>
        <w:tc>
          <w:tcPr>
            <w:tcW w:w="28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155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法人代表</w:t>
            </w:r>
          </w:p>
        </w:tc>
        <w:tc>
          <w:tcPr>
            <w:tcW w:w="2409"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101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地址</w:t>
            </w:r>
          </w:p>
        </w:tc>
        <w:tc>
          <w:tcPr>
            <w:tcW w:w="28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155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联系人</w:t>
            </w:r>
          </w:p>
        </w:tc>
        <w:tc>
          <w:tcPr>
            <w:tcW w:w="2409"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101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电话</w:t>
            </w:r>
          </w:p>
        </w:tc>
        <w:tc>
          <w:tcPr>
            <w:tcW w:w="280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p>
        </w:tc>
        <w:tc>
          <w:tcPr>
            <w:tcW w:w="155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传真</w:t>
            </w:r>
          </w:p>
        </w:tc>
        <w:tc>
          <w:tcPr>
            <w:tcW w:w="2409" w:type="dxa"/>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9" w:hRule="atLeast"/>
        </w:trPr>
        <w:tc>
          <w:tcPr>
            <w:tcW w:w="1283"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tc>
        <w:tc>
          <w:tcPr>
            <w:tcW w:w="7793"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firstLine="569"/>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本单位已查阅本建设项目所在地区的气候可行性论证区域评估成果和要求。本单位承诺将采取区域气候可行性论证提出的对策和措施，避免和减少(轻)气象灾害影响及项目对气候环境的影响。本单位已知晓违反承诺的后果，愿意承担由此造成的一切后果。</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仿宋_GB2312" w:hAnsi="仿宋_GB2312" w:eastAsia="仿宋_GB2312" w:cs="仿宋_GB2312"/>
                <w:spacing w:val="0"/>
                <w:w w:val="100"/>
                <w:position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(承诺单位盖章):</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jc w:val="center"/>
              <w:textAlignment w:val="baseline"/>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lang w:val="en-US" w:eastAsia="zh-CN"/>
              </w:rPr>
              <w:t xml:space="preserve">             </w:t>
            </w:r>
            <w:r>
              <w:rPr>
                <w:rFonts w:hint="eastAsia" w:ascii="仿宋_GB2312" w:hAnsi="仿宋_GB2312" w:eastAsia="仿宋_GB2312" w:cs="仿宋_GB2312"/>
                <w:spacing w:val="0"/>
                <w:w w:val="100"/>
                <w:position w:val="0"/>
                <w:sz w:val="32"/>
                <w:szCs w:val="32"/>
              </w:rPr>
              <w:t>年 月 日</w:t>
            </w:r>
          </w:p>
        </w:tc>
      </w:tr>
    </w:tbl>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leftChars="0" w:right="0"/>
        <w:textAlignment w:val="baseline"/>
        <w:rPr>
          <w:rFonts w:hint="eastAsia" w:ascii="楷体_GB2312" w:hAnsi="楷体_GB2312" w:eastAsia="楷体_GB2312" w:cs="楷体_GB2312"/>
          <w:spacing w:val="0"/>
          <w:w w:val="100"/>
          <w:position w:val="0"/>
          <w:sz w:val="32"/>
          <w:szCs w:val="32"/>
        </w:rPr>
      </w:pPr>
      <w:r>
        <w:rPr>
          <w:rFonts w:hint="eastAsia" w:ascii="楷体_GB2312" w:hAnsi="楷体_GB2312" w:eastAsia="楷体_GB2312" w:cs="楷体_GB2312"/>
          <w:spacing w:val="0"/>
          <w:w w:val="100"/>
          <w:position w:val="0"/>
          <w:sz w:val="32"/>
          <w:szCs w:val="32"/>
        </w:rPr>
        <w:t>注意事项：1.本承诺书一式3份，自盖章后生效。</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960" w:leftChars="0" w:right="0" w:hanging="960" w:hangingChars="300"/>
        <w:jc w:val="both"/>
        <w:textAlignment w:val="baseline"/>
        <w:rPr>
          <w:rFonts w:hint="eastAsia" w:ascii="楷体_GB2312" w:hAnsi="楷体_GB2312" w:eastAsia="楷体_GB2312" w:cs="楷体_GB2312"/>
          <w:spacing w:val="0"/>
          <w:w w:val="100"/>
          <w:position w:val="0"/>
          <w:sz w:val="32"/>
          <w:szCs w:val="32"/>
        </w:rPr>
      </w:pPr>
      <w:r>
        <w:rPr>
          <w:rFonts w:hint="eastAsia" w:ascii="楷体_GB2312" w:hAnsi="楷体_GB2312" w:eastAsia="楷体_GB2312" w:cs="楷体_GB2312"/>
          <w:spacing w:val="0"/>
          <w:w w:val="100"/>
          <w:position w:val="0"/>
          <w:sz w:val="32"/>
          <w:szCs w:val="32"/>
          <w:lang w:val="en-US" w:eastAsia="zh-CN"/>
        </w:rPr>
        <w:t xml:space="preserve">          </w:t>
      </w:r>
      <w:r>
        <w:rPr>
          <w:rFonts w:hint="eastAsia" w:ascii="楷体_GB2312" w:hAnsi="楷体_GB2312" w:eastAsia="楷体_GB2312" w:cs="楷体_GB2312"/>
          <w:spacing w:val="0"/>
          <w:w w:val="100"/>
          <w:position w:val="0"/>
          <w:sz w:val="32"/>
          <w:szCs w:val="32"/>
        </w:rPr>
        <w:t>2.在办理建设项目用地手续时，承诺书随报审材料一并报送。</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right="0" w:firstLine="1600" w:firstLineChars="500"/>
        <w:textAlignment w:val="baseline"/>
        <w:rPr>
          <w:spacing w:val="0"/>
          <w:w w:val="100"/>
          <w:position w:val="0"/>
        </w:rPr>
        <w:sectPr>
          <w:pgSz w:w="11910" w:h="16850"/>
          <w:pgMar w:top="1417" w:right="1417" w:bottom="1417" w:left="1417" w:header="0" w:footer="992" w:gutter="0"/>
          <w:pgNumType w:fmt="decimal"/>
          <w:cols w:space="720" w:num="1"/>
        </w:sectPr>
      </w:pPr>
      <w:r>
        <w:rPr>
          <w:rFonts w:hint="eastAsia" w:ascii="楷体_GB2312" w:hAnsi="楷体_GB2312" w:eastAsia="楷体_GB2312" w:cs="楷体_GB2312"/>
          <w:spacing w:val="0"/>
          <w:w w:val="100"/>
          <w:position w:val="0"/>
          <w:sz w:val="32"/>
          <w:szCs w:val="32"/>
        </w:rPr>
        <w:t>3.承诺单位应当妥善保管本承诺书。</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kYWY1MmY0NWVmYWYxOGQ5MmFjYjhhMjYzNmQ2YTMifQ=="/>
  </w:docVars>
  <w:rsids>
    <w:rsidRoot w:val="00000000"/>
    <w:rsid w:val="07AB20F7"/>
    <w:rsid w:val="0AE93414"/>
    <w:rsid w:val="1069219C"/>
    <w:rsid w:val="1E12351D"/>
    <w:rsid w:val="2A452218"/>
    <w:rsid w:val="328E3BC4"/>
    <w:rsid w:val="3FC94921"/>
    <w:rsid w:val="42FC322C"/>
    <w:rsid w:val="4E4A0AB9"/>
    <w:rsid w:val="68C91CB5"/>
    <w:rsid w:val="6A0C577D"/>
    <w:rsid w:val="74F657C8"/>
    <w:rsid w:val="7DAF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3">
    <w:name w:val="heading 2"/>
    <w:basedOn w:val="1"/>
    <w:next w:val="1"/>
    <w:link w:val="8"/>
    <w:semiHidden/>
    <w:unhideWhenUsed/>
    <w:qFormat/>
    <w:uiPriority w:val="0"/>
    <w:pPr>
      <w:keepNext/>
      <w:keepLines/>
      <w:spacing w:beforeLines="0" w:beforeAutospacing="0" w:afterLines="0" w:afterAutospacing="0" w:line="600" w:lineRule="exac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eastAsia="楷体_GB231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正文1"/>
    <w:basedOn w:val="1"/>
    <w:qFormat/>
    <w:uiPriority w:val="0"/>
    <w:pPr>
      <w:spacing w:line="600" w:lineRule="exact"/>
      <w:ind w:leftChars="0" w:firstLine="420" w:firstLineChars="200"/>
    </w:pPr>
    <w:rPr>
      <w:rFonts w:eastAsia="仿宋_GB2312" w:asciiTheme="minorAscii" w:hAnsiTheme="minorAscii"/>
      <w:sz w:val="32"/>
    </w:rPr>
  </w:style>
  <w:style w:type="character" w:customStyle="1" w:styleId="8">
    <w:name w:val="标题 2 Char"/>
    <w:link w:val="3"/>
    <w:qFormat/>
    <w:uiPriority w:val="0"/>
    <w:rPr>
      <w:rFonts w:ascii="Arial" w:hAnsi="Arial" w:eastAsia="黑体" w:cs="Times New Roman"/>
      <w:sz w:val="32"/>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2023-05-11T00:40:00Z</dcterms:created>
  <dc:creator>Administrator</dc:creator>
  <cp:lastModifiedBy>Ringo</cp:lastModifiedBy>
  <dcterms:modified xsi:type="dcterms:W3CDTF">2023-10-13T06:03:51Z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69A3B8FF6CAC4AE18181A505F61CB9F2_12</vt:lpwstr>
  </property>
</Properties>
</file>