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1711"/>
        <w:tblW w:w="9634" w:type="dxa"/>
        <w:tblLook w:val="04A0" w:firstRow="1" w:lastRow="0" w:firstColumn="1" w:lastColumn="0" w:noHBand="0" w:noVBand="1"/>
      </w:tblPr>
      <w:tblGrid>
        <w:gridCol w:w="1980"/>
        <w:gridCol w:w="2410"/>
        <w:gridCol w:w="2551"/>
        <w:gridCol w:w="2693"/>
      </w:tblGrid>
      <w:tr w:rsidR="008F421E" w:rsidRPr="0000314E" w:rsidTr="008F421E">
        <w:trPr>
          <w:trHeight w:val="557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收费项目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收费标准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学校现行</w:t>
            </w:r>
            <w:r w:rsidRPr="007E77D3">
              <w:rPr>
                <w:rFonts w:ascii="仿宋" w:eastAsia="仿宋" w:hAnsi="仿宋"/>
                <w:sz w:val="24"/>
                <w:szCs w:val="24"/>
              </w:rPr>
              <w:t>收费</w:t>
            </w:r>
            <w:r>
              <w:rPr>
                <w:rFonts w:ascii="仿宋" w:eastAsia="仿宋" w:hAnsi="仿宋"/>
                <w:sz w:val="24"/>
                <w:szCs w:val="24"/>
              </w:rPr>
              <w:t>情况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8F421E" w:rsidRPr="0000314E" w:rsidTr="008F421E">
        <w:trPr>
          <w:trHeight w:val="838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一、城市学校住宿费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农村义务教育阶段学校免收学生学费、住宿费；城市义务教育阶段学校免收学生学费</w:t>
            </w:r>
          </w:p>
        </w:tc>
      </w:tr>
      <w:tr w:rsidR="008F421E" w:rsidRPr="0000314E" w:rsidTr="008F421E">
        <w:trPr>
          <w:trHeight w:val="405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公寓化宿舍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200</w:t>
            </w:r>
            <w:r w:rsidRPr="00182477">
              <w:t>元</w:t>
            </w:r>
            <w:r w:rsidRPr="00182477">
              <w:t>/</w:t>
            </w:r>
            <w:r w:rsidRPr="00182477">
              <w:t>学期</w:t>
            </w:r>
            <w:r w:rsidRPr="00182477">
              <w:t>.</w:t>
            </w:r>
            <w:r w:rsidRPr="00182477">
              <w:t>生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房间内带卫生间</w:t>
            </w:r>
          </w:p>
        </w:tc>
      </w:tr>
      <w:tr w:rsidR="008F421E" w:rsidRPr="0000314E" w:rsidTr="008F421E">
        <w:trPr>
          <w:trHeight w:val="552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普通宿舍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70</w:t>
            </w:r>
            <w:r w:rsidRPr="00182477">
              <w:t>元</w:t>
            </w:r>
            <w:r w:rsidRPr="00182477">
              <w:t>/</w:t>
            </w:r>
            <w:r w:rsidRPr="00182477">
              <w:t>学期</w:t>
            </w:r>
            <w:r w:rsidRPr="00182477">
              <w:t>.</w:t>
            </w:r>
            <w:r w:rsidRPr="00182477">
              <w:t>生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21E" w:rsidRPr="0000314E" w:rsidTr="008F421E">
        <w:trPr>
          <w:trHeight w:val="451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二、服务性收费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F421E" w:rsidRPr="0000314E" w:rsidTr="008F421E">
        <w:trPr>
          <w:trHeight w:val="542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伙食费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依据成本，自行确定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82477">
              <w:t>据实收取，收支公开</w:t>
            </w:r>
          </w:p>
        </w:tc>
      </w:tr>
      <w:tr w:rsidR="008F421E" w:rsidRPr="0000314E" w:rsidTr="008F421E">
        <w:trPr>
          <w:trHeight w:val="436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校车服务费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由学校自主确定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82477">
              <w:t>学生自愿</w:t>
            </w:r>
          </w:p>
        </w:tc>
      </w:tr>
      <w:tr w:rsidR="008F421E" w:rsidRPr="0000314E" w:rsidTr="008F421E">
        <w:trPr>
          <w:trHeight w:val="687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补办证卡工本费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由学校按实际成本收取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首次为学生办证卡不收费</w:t>
            </w:r>
          </w:p>
        </w:tc>
      </w:tr>
      <w:tr w:rsidR="008F421E" w:rsidRPr="0000314E" w:rsidTr="008F421E">
        <w:trPr>
          <w:trHeight w:val="427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课后服务费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80</w:t>
            </w:r>
            <w:r w:rsidRPr="00182477">
              <w:t>元</w:t>
            </w:r>
            <w:r w:rsidRPr="00182477">
              <w:t>/</w:t>
            </w:r>
            <w:r w:rsidRPr="00182477">
              <w:t>年</w:t>
            </w:r>
            <w:r w:rsidRPr="00182477">
              <w:t>.</w:t>
            </w:r>
            <w:r w:rsidRPr="00182477">
              <w:t>生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3</w:t>
            </w:r>
            <w:r w:rsidRPr="00182477">
              <w:t>元</w:t>
            </w:r>
            <w:r w:rsidRPr="00182477">
              <w:t>/</w:t>
            </w:r>
            <w:r w:rsidRPr="00182477">
              <w:t>人</w:t>
            </w:r>
            <w:r w:rsidRPr="00182477">
              <w:t>.</w:t>
            </w:r>
            <w:r w:rsidRPr="00182477">
              <w:t>节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面向小学，学生自愿，由各级财政全额负担</w:t>
            </w:r>
          </w:p>
        </w:tc>
      </w:tr>
      <w:tr w:rsidR="008F421E" w:rsidRPr="0000314E" w:rsidTr="008F421E">
        <w:trPr>
          <w:trHeight w:val="507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三、代收费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21E" w:rsidRPr="0000314E" w:rsidTr="008F421E">
        <w:trPr>
          <w:trHeight w:val="1865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作业本费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由学校按实际成本收取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小学</w:t>
            </w:r>
            <w:r w:rsidRPr="007E77D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7E77D3">
              <w:rPr>
                <w:rFonts w:ascii="仿宋" w:eastAsia="仿宋" w:hAnsi="仿宋"/>
                <w:sz w:val="24"/>
                <w:szCs w:val="24"/>
              </w:rPr>
              <w:t>-2年级：</w:t>
            </w:r>
          </w:p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 xml:space="preserve">      15元</w:t>
            </w:r>
            <w:r w:rsidRPr="007E77D3">
              <w:rPr>
                <w:rFonts w:ascii="仿宋" w:eastAsia="仿宋" w:hAnsi="仿宋" w:hint="eastAsia"/>
                <w:sz w:val="24"/>
                <w:szCs w:val="24"/>
              </w:rPr>
              <w:t>/学年.生</w:t>
            </w:r>
          </w:p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小学</w:t>
            </w:r>
            <w:r w:rsidRPr="007E77D3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E77D3">
              <w:rPr>
                <w:rFonts w:ascii="仿宋" w:eastAsia="仿宋" w:hAnsi="仿宋"/>
                <w:sz w:val="24"/>
                <w:szCs w:val="24"/>
              </w:rPr>
              <w:t>-5年级：</w:t>
            </w:r>
          </w:p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 xml:space="preserve">      20元</w:t>
            </w:r>
            <w:r w:rsidRPr="007E77D3">
              <w:rPr>
                <w:rFonts w:ascii="仿宋" w:eastAsia="仿宋" w:hAnsi="仿宋" w:hint="eastAsia"/>
                <w:sz w:val="24"/>
                <w:szCs w:val="24"/>
              </w:rPr>
              <w:t>/学年.生</w:t>
            </w:r>
          </w:p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初中</w:t>
            </w:r>
            <w:r w:rsidRPr="007E77D3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7E77D3">
              <w:rPr>
                <w:rFonts w:ascii="仿宋" w:eastAsia="仿宋" w:hAnsi="仿宋"/>
                <w:sz w:val="24"/>
                <w:szCs w:val="24"/>
              </w:rPr>
              <w:t>-4年级：</w:t>
            </w:r>
          </w:p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 xml:space="preserve">      30元</w:t>
            </w:r>
            <w:r w:rsidRPr="007E77D3">
              <w:rPr>
                <w:rFonts w:ascii="仿宋" w:eastAsia="仿宋" w:hAnsi="仿宋" w:hint="eastAsia"/>
                <w:sz w:val="24"/>
                <w:szCs w:val="24"/>
              </w:rPr>
              <w:t>/学年.生</w:t>
            </w:r>
          </w:p>
        </w:tc>
        <w:tc>
          <w:tcPr>
            <w:tcW w:w="2693" w:type="dxa"/>
            <w:vAlign w:val="center"/>
          </w:tcPr>
          <w:p w:rsidR="008F421E" w:rsidRPr="008F421E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F421E" w:rsidRPr="0000314E" w:rsidTr="008F421E">
        <w:trPr>
          <w:trHeight w:val="833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学生装费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实行政府定价或政府指导价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由学校向教育部门提出定调价申请，教育部门审核并形成制定价格建议，按照价格管理权限报发展改革部门批准</w:t>
            </w:r>
          </w:p>
        </w:tc>
      </w:tr>
      <w:tr w:rsidR="008F421E" w:rsidRPr="0000314E" w:rsidTr="008F421E">
        <w:trPr>
          <w:trHeight w:val="833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社会实践活动费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由学校据实收取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鼓励和提倡有条件的学校从学校公用经费中解决</w:t>
            </w:r>
          </w:p>
        </w:tc>
      </w:tr>
      <w:tr w:rsidR="008F421E" w:rsidRPr="0000314E" w:rsidTr="008F421E">
        <w:trPr>
          <w:trHeight w:val="833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居民基本医疗保险费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由学校代收代付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学生自愿购买</w:t>
            </w:r>
          </w:p>
        </w:tc>
      </w:tr>
      <w:tr w:rsidR="008F421E" w:rsidRPr="0000314E" w:rsidTr="008F421E">
        <w:trPr>
          <w:trHeight w:val="833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意外伤害保险费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由学校代收代付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学生自愿购买</w:t>
            </w:r>
          </w:p>
        </w:tc>
      </w:tr>
      <w:tr w:rsidR="008F421E" w:rsidRPr="0000314E" w:rsidTr="008F421E">
        <w:trPr>
          <w:trHeight w:val="416"/>
        </w:trPr>
        <w:tc>
          <w:tcPr>
            <w:tcW w:w="198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77D3">
              <w:rPr>
                <w:rFonts w:ascii="仿宋" w:eastAsia="仿宋" w:hAnsi="仿宋"/>
                <w:sz w:val="24"/>
                <w:szCs w:val="24"/>
              </w:rPr>
              <w:t>教辅材料费</w:t>
            </w:r>
          </w:p>
        </w:tc>
        <w:tc>
          <w:tcPr>
            <w:tcW w:w="2410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2477">
              <w:t>实行省政府指导价</w:t>
            </w:r>
          </w:p>
        </w:tc>
        <w:tc>
          <w:tcPr>
            <w:tcW w:w="2551" w:type="dxa"/>
            <w:vAlign w:val="center"/>
          </w:tcPr>
          <w:p w:rsidR="008F421E" w:rsidRPr="007E77D3" w:rsidRDefault="008F421E" w:rsidP="008F421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F421E" w:rsidRPr="007E77D3" w:rsidRDefault="008F421E" w:rsidP="008F421E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182477">
              <w:t>纳入我省评议公告的教辅材料</w:t>
            </w:r>
          </w:p>
        </w:tc>
      </w:tr>
    </w:tbl>
    <w:p w:rsidR="00E60349" w:rsidRPr="00747E20" w:rsidRDefault="002B7C5F" w:rsidP="002B7C5F">
      <w:pPr>
        <w:jc w:val="center"/>
        <w:rPr>
          <w:rFonts w:ascii="宋体" w:eastAsia="宋体" w:hAnsi="宋体"/>
          <w:b/>
          <w:sz w:val="44"/>
          <w:szCs w:val="44"/>
        </w:rPr>
      </w:pPr>
      <w:r w:rsidRPr="00747E20">
        <w:rPr>
          <w:rFonts w:ascii="宋体" w:eastAsia="宋体" w:hAnsi="宋体"/>
          <w:b/>
          <w:sz w:val="44"/>
          <w:szCs w:val="44"/>
        </w:rPr>
        <w:t>沂源县荆山学校收费类型及项目</w:t>
      </w:r>
    </w:p>
    <w:sectPr w:rsidR="00E60349" w:rsidRPr="00747E20" w:rsidSect="008F421E">
      <w:pgSz w:w="11906" w:h="16838"/>
      <w:pgMar w:top="90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0D" w:rsidRDefault="0090350D" w:rsidP="00747E20">
      <w:r>
        <w:separator/>
      </w:r>
    </w:p>
  </w:endnote>
  <w:endnote w:type="continuationSeparator" w:id="0">
    <w:p w:rsidR="0090350D" w:rsidRDefault="0090350D" w:rsidP="0074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0D" w:rsidRDefault="0090350D" w:rsidP="00747E20">
      <w:r>
        <w:separator/>
      </w:r>
    </w:p>
  </w:footnote>
  <w:footnote w:type="continuationSeparator" w:id="0">
    <w:p w:rsidR="0090350D" w:rsidRDefault="0090350D" w:rsidP="0074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5F"/>
    <w:rsid w:val="0000314E"/>
    <w:rsid w:val="000F738A"/>
    <w:rsid w:val="002330C4"/>
    <w:rsid w:val="002B7C5F"/>
    <w:rsid w:val="00321677"/>
    <w:rsid w:val="00422D83"/>
    <w:rsid w:val="004B20AD"/>
    <w:rsid w:val="00637527"/>
    <w:rsid w:val="006431B8"/>
    <w:rsid w:val="00747E20"/>
    <w:rsid w:val="007A1017"/>
    <w:rsid w:val="007E77D3"/>
    <w:rsid w:val="008F421E"/>
    <w:rsid w:val="0090350D"/>
    <w:rsid w:val="009C48F7"/>
    <w:rsid w:val="00CE3F02"/>
    <w:rsid w:val="00E6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8EA53-0DFE-410A-8B75-4415AC36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4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E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2023-03-31T07:04:00Z</dcterms:created>
  <dcterms:modified xsi:type="dcterms:W3CDTF">2023-07-20T07:39:00Z</dcterms:modified>
</cp:coreProperties>
</file>