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3DF23">
      <w:pPr>
        <w:spacing w:line="430" w:lineRule="exact"/>
        <w:jc w:val="center"/>
        <w:rPr>
          <w:rFonts w:ascii="黑体" w:hAnsi="黑体" w:eastAsia="黑体" w:cs="黑体"/>
          <w:sz w:val="44"/>
          <w:szCs w:val="44"/>
        </w:rPr>
      </w:pPr>
    </w:p>
    <w:p w14:paraId="6DC87E15">
      <w:pPr>
        <w:spacing w:line="430" w:lineRule="exact"/>
        <w:jc w:val="center"/>
        <w:rPr>
          <w:rFonts w:ascii="黑体" w:hAnsi="黑体" w:eastAsia="黑体" w:cs="黑体"/>
          <w:sz w:val="44"/>
          <w:szCs w:val="44"/>
        </w:rPr>
      </w:pPr>
    </w:p>
    <w:p w14:paraId="0BF36FA9">
      <w:pPr>
        <w:spacing w:line="430" w:lineRule="exact"/>
        <w:jc w:val="center"/>
        <w:rPr>
          <w:rFonts w:ascii="黑体" w:hAnsi="黑体" w:eastAsia="黑体" w:cs="黑体"/>
          <w:sz w:val="44"/>
          <w:szCs w:val="44"/>
        </w:rPr>
      </w:pPr>
      <w:r>
        <w:rPr>
          <w:rFonts w:ascii="黑体" w:hAnsi="黑体" w:eastAsia="黑体" w:cs="黑体"/>
          <w:sz w:val="44"/>
          <w:szCs w:val="44"/>
        </w:rPr>
        <w:t>淄博电子工程学校</w:t>
      </w:r>
    </w:p>
    <w:p w14:paraId="26C8A79A">
      <w:pPr>
        <w:spacing w:line="430" w:lineRule="exact"/>
        <w:jc w:val="center"/>
        <w:rPr>
          <w:rFonts w:hint="eastAsia" w:ascii="黑体" w:hAnsi="黑体" w:eastAsia="黑体" w:cs="黑体"/>
          <w:sz w:val="44"/>
          <w:szCs w:val="44"/>
        </w:rPr>
      </w:pPr>
      <w:r>
        <w:rPr>
          <w:rFonts w:hint="eastAsia" w:ascii="黑体" w:hAnsi="黑体" w:eastAsia="黑体" w:cs="黑体"/>
          <w:sz w:val="44"/>
          <w:szCs w:val="44"/>
        </w:rPr>
        <w:t>自然灾害应急预案</w:t>
      </w:r>
    </w:p>
    <w:p w14:paraId="46DB614D">
      <w:pPr>
        <w:spacing w:line="430" w:lineRule="exact"/>
        <w:jc w:val="center"/>
        <w:rPr>
          <w:rFonts w:hint="eastAsia" w:ascii="仿宋" w:hAnsi="仿宋" w:eastAsia="仿宋" w:cs="仿宋"/>
          <w:b/>
          <w:bCs/>
          <w:sz w:val="44"/>
          <w:szCs w:val="44"/>
        </w:rPr>
      </w:pPr>
    </w:p>
    <w:p w14:paraId="0A0154CF">
      <w:pPr>
        <w:spacing w:line="430" w:lineRule="exact"/>
        <w:jc w:val="center"/>
        <w:rPr>
          <w:rFonts w:hint="eastAsia" w:ascii="仿宋" w:hAnsi="仿宋" w:eastAsia="仿宋" w:cs="仿宋"/>
          <w:b/>
          <w:bCs/>
          <w:sz w:val="32"/>
          <w:szCs w:val="32"/>
        </w:rPr>
      </w:pPr>
      <w:r>
        <w:rPr>
          <w:rFonts w:hint="eastAsia" w:ascii="仿宋" w:hAnsi="仿宋" w:eastAsia="仿宋" w:cs="仿宋"/>
          <w:b/>
          <w:bCs/>
          <w:sz w:val="32"/>
          <w:szCs w:val="32"/>
        </w:rPr>
        <w:t>（一）学校防恶劣天气等自然灾害应急预案</w:t>
      </w:r>
    </w:p>
    <w:p w14:paraId="2D274CD2">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为切实做好教体系统恶劣天气条件下道路交通和火灾事故预防工作，确保广大师生的身体健康及生命安全，根据《中华人民共和国突发事件应对法》、《淄博市中小学幼儿园突发公共事件应急预案》、《沂源县教体系统恶劣天气等自然应急预案》，结合学校实际，特制定《淄博电子工程学校恶劣天气等自然灾害应急预案》。</w:t>
      </w:r>
    </w:p>
    <w:p w14:paraId="7689EAB6">
      <w:pPr>
        <w:spacing w:line="430" w:lineRule="exact"/>
        <w:ind w:firstLine="560"/>
        <w:jc w:val="left"/>
        <w:rPr>
          <w:rFonts w:hint="eastAsia" w:ascii="仿宋" w:hAnsi="仿宋" w:eastAsia="仿宋" w:cs="仿宋"/>
          <w:b/>
          <w:bCs/>
          <w:sz w:val="28"/>
          <w:szCs w:val="28"/>
        </w:rPr>
      </w:pPr>
      <w:r>
        <w:rPr>
          <w:rFonts w:hint="eastAsia" w:ascii="仿宋" w:hAnsi="仿宋" w:eastAsia="仿宋" w:cs="仿宋"/>
          <w:b/>
          <w:bCs/>
          <w:sz w:val="28"/>
          <w:szCs w:val="28"/>
        </w:rPr>
        <w:t>一、指导思想</w:t>
      </w:r>
    </w:p>
    <w:p w14:paraId="50B2D1FA">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以科学发展观重要思想为指导，以国家《安全生产法》为依据，以维护广大师生员工的生命财产安全为目标，积极开展各种应对各种恶劣天气的预防应对工作，确保街道办学校幼儿园各项教育教学工作的顺利开展。</w:t>
      </w:r>
    </w:p>
    <w:p w14:paraId="4B597914">
      <w:pPr>
        <w:spacing w:line="430" w:lineRule="exact"/>
        <w:ind w:firstLine="560"/>
        <w:jc w:val="left"/>
        <w:rPr>
          <w:rFonts w:hint="eastAsia" w:ascii="仿宋" w:hAnsi="仿宋" w:eastAsia="仿宋" w:cs="仿宋"/>
          <w:b/>
          <w:bCs/>
          <w:sz w:val="28"/>
          <w:szCs w:val="28"/>
        </w:rPr>
      </w:pPr>
      <w:r>
        <w:rPr>
          <w:rFonts w:hint="eastAsia" w:ascii="仿宋" w:hAnsi="仿宋" w:eastAsia="仿宋" w:cs="仿宋"/>
          <w:b/>
          <w:bCs/>
          <w:sz w:val="28"/>
          <w:szCs w:val="28"/>
        </w:rPr>
        <w:t>二、恶劣天气范围</w:t>
      </w:r>
    </w:p>
    <w:p w14:paraId="09044EAC">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大风、雷电、雨雪（中大）、冰雹、大雾、严寒、高温等自然灾害</w:t>
      </w:r>
    </w:p>
    <w:p w14:paraId="3988F2DF">
      <w:pPr>
        <w:spacing w:line="430" w:lineRule="exact"/>
        <w:ind w:firstLine="560"/>
        <w:jc w:val="left"/>
        <w:rPr>
          <w:rFonts w:hint="eastAsia" w:ascii="仿宋" w:hAnsi="仿宋" w:eastAsia="仿宋" w:cs="仿宋"/>
          <w:b/>
          <w:bCs/>
          <w:sz w:val="28"/>
          <w:szCs w:val="28"/>
        </w:rPr>
      </w:pPr>
      <w:r>
        <w:rPr>
          <w:rFonts w:hint="eastAsia" w:ascii="仿宋" w:hAnsi="仿宋" w:eastAsia="仿宋" w:cs="仿宋"/>
          <w:b/>
          <w:bCs/>
          <w:sz w:val="28"/>
          <w:szCs w:val="28"/>
        </w:rPr>
        <w:t>三、组织机构</w:t>
      </w:r>
    </w:p>
    <w:p w14:paraId="587E83F2">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（一）成立教体系统恶劣天气等自然灾害应急救援工作领导小组，领导小组成员如下：</w:t>
      </w:r>
    </w:p>
    <w:p w14:paraId="3942AE83">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 xml:space="preserve">组  长： 魏述民  </w:t>
      </w:r>
    </w:p>
    <w:p w14:paraId="7A9877E1">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 xml:space="preserve">副组长： 刘元军  侯振国  吴  峰  王家军  江  勇  </w:t>
      </w:r>
    </w:p>
    <w:p w14:paraId="6EF4D26F">
      <w:pPr>
        <w:keepNext w:val="0"/>
        <w:keepLines w:val="0"/>
        <w:pageBreakBefore w:val="0"/>
        <w:widowControl w:val="0"/>
        <w:kinsoku/>
        <w:wordWrap/>
        <w:overflowPunct/>
        <w:topLinePunct w:val="0"/>
        <w:autoSpaceDE/>
        <w:autoSpaceDN/>
        <w:bidi w:val="0"/>
        <w:adjustRightInd/>
        <w:snapToGrid/>
        <w:spacing w:line="430" w:lineRule="exact"/>
        <w:ind w:firstLine="1820" w:firstLineChars="650"/>
        <w:jc w:val="left"/>
        <w:textAlignment w:val="auto"/>
        <w:rPr>
          <w:rFonts w:hint="eastAsia" w:ascii="仿宋" w:hAnsi="仿宋" w:eastAsia="仿宋" w:cs="仿宋"/>
          <w:sz w:val="28"/>
          <w:szCs w:val="28"/>
        </w:rPr>
      </w:pPr>
      <w:r>
        <w:rPr>
          <w:rFonts w:hint="eastAsia" w:ascii="仿宋" w:hAnsi="仿宋" w:eastAsia="仿宋" w:cs="仿宋"/>
          <w:sz w:val="28"/>
          <w:szCs w:val="28"/>
        </w:rPr>
        <w:t>李德芬</w:t>
      </w:r>
    </w:p>
    <w:p w14:paraId="7CBF500D">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成  员： 申恒芳  孟祥照  沈元玉  刘  冰  张建军</w:t>
      </w:r>
    </w:p>
    <w:p w14:paraId="3387ED26">
      <w:pPr>
        <w:keepNext w:val="0"/>
        <w:keepLines w:val="0"/>
        <w:pageBreakBefore w:val="0"/>
        <w:widowControl w:val="0"/>
        <w:kinsoku/>
        <w:wordWrap/>
        <w:overflowPunct/>
        <w:topLinePunct w:val="0"/>
        <w:autoSpaceDE/>
        <w:autoSpaceDN/>
        <w:bidi w:val="0"/>
        <w:adjustRightInd/>
        <w:snapToGrid/>
        <w:spacing w:line="430" w:lineRule="exact"/>
        <w:ind w:firstLine="1820" w:firstLineChars="650"/>
        <w:jc w:val="left"/>
        <w:textAlignment w:val="auto"/>
        <w:rPr>
          <w:rFonts w:hint="eastAsia" w:ascii="仿宋" w:hAnsi="仿宋" w:eastAsia="仿宋" w:cs="仿宋"/>
          <w:sz w:val="28"/>
          <w:szCs w:val="28"/>
        </w:rPr>
      </w:pPr>
      <w:r>
        <w:rPr>
          <w:rFonts w:hint="eastAsia" w:ascii="仿宋" w:hAnsi="仿宋" w:eastAsia="仿宋" w:cs="仿宋"/>
          <w:sz w:val="28"/>
          <w:szCs w:val="28"/>
        </w:rPr>
        <w:t>宋以斌  任  娟  郑继龙  高东强  李振方</w:t>
      </w:r>
    </w:p>
    <w:p w14:paraId="40A2AB92">
      <w:pPr>
        <w:keepNext w:val="0"/>
        <w:keepLines w:val="0"/>
        <w:pageBreakBefore w:val="0"/>
        <w:widowControl w:val="0"/>
        <w:kinsoku/>
        <w:wordWrap/>
        <w:overflowPunct/>
        <w:topLinePunct w:val="0"/>
        <w:autoSpaceDE/>
        <w:autoSpaceDN/>
        <w:bidi w:val="0"/>
        <w:adjustRightInd/>
        <w:snapToGrid/>
        <w:spacing w:line="430" w:lineRule="exact"/>
        <w:ind w:firstLine="1820" w:firstLineChars="650"/>
        <w:jc w:val="left"/>
        <w:textAlignment w:val="auto"/>
        <w:rPr>
          <w:rFonts w:hint="eastAsia" w:ascii="仿宋" w:hAnsi="仿宋" w:eastAsia="仿宋" w:cs="仿宋"/>
          <w:sz w:val="28"/>
          <w:szCs w:val="28"/>
        </w:rPr>
      </w:pPr>
      <w:r>
        <w:rPr>
          <w:rFonts w:hint="eastAsia" w:ascii="仿宋" w:hAnsi="仿宋" w:eastAsia="仿宋" w:cs="仿宋"/>
          <w:sz w:val="28"/>
          <w:szCs w:val="28"/>
        </w:rPr>
        <w:t>齐  军  朱  超  王  青  刘传明  毕京祥</w:t>
      </w:r>
    </w:p>
    <w:p w14:paraId="0F2753E7">
      <w:pPr>
        <w:keepNext w:val="0"/>
        <w:keepLines w:val="0"/>
        <w:pageBreakBefore w:val="0"/>
        <w:widowControl w:val="0"/>
        <w:kinsoku/>
        <w:wordWrap/>
        <w:overflowPunct/>
        <w:topLinePunct w:val="0"/>
        <w:autoSpaceDE/>
        <w:autoSpaceDN/>
        <w:bidi w:val="0"/>
        <w:adjustRightInd/>
        <w:snapToGrid/>
        <w:spacing w:line="430" w:lineRule="exact"/>
        <w:ind w:firstLine="1820" w:firstLineChars="650"/>
        <w:jc w:val="left"/>
        <w:textAlignment w:val="auto"/>
        <w:rPr>
          <w:rFonts w:hint="eastAsia" w:ascii="仿宋" w:hAnsi="仿宋" w:eastAsia="仿宋" w:cs="仿宋"/>
          <w:sz w:val="28"/>
          <w:szCs w:val="28"/>
        </w:rPr>
      </w:pPr>
      <w:r>
        <w:rPr>
          <w:rFonts w:hint="eastAsia" w:ascii="仿宋" w:hAnsi="仿宋" w:eastAsia="仿宋" w:cs="仿宋"/>
          <w:sz w:val="28"/>
          <w:szCs w:val="28"/>
        </w:rPr>
        <w:t>李  丹  赵元磊  唐乃波  侯宗涛  翟兆燕</w:t>
      </w:r>
    </w:p>
    <w:p w14:paraId="3EEFA0D4">
      <w:pPr>
        <w:keepNext w:val="0"/>
        <w:keepLines w:val="0"/>
        <w:pageBreakBefore w:val="0"/>
        <w:widowControl w:val="0"/>
        <w:kinsoku/>
        <w:wordWrap/>
        <w:overflowPunct/>
        <w:topLinePunct w:val="0"/>
        <w:autoSpaceDE/>
        <w:autoSpaceDN/>
        <w:bidi w:val="0"/>
        <w:adjustRightInd/>
        <w:snapToGrid/>
        <w:spacing w:line="43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领导小组办公室设在学校安卫办，负责恶劣天气等自然灾害预防工作的业务指导和报告、信息沟通等日常工作。</w:t>
      </w:r>
    </w:p>
    <w:p w14:paraId="50804A77">
      <w:pPr>
        <w:spacing w:line="430" w:lineRule="exact"/>
        <w:ind w:firstLine="560"/>
        <w:jc w:val="left"/>
        <w:rPr>
          <w:rFonts w:hint="eastAsia" w:ascii="仿宋" w:hAnsi="仿宋" w:eastAsia="仿宋" w:cs="仿宋"/>
          <w:b/>
          <w:bCs/>
          <w:sz w:val="28"/>
          <w:szCs w:val="28"/>
        </w:rPr>
      </w:pPr>
      <w:r>
        <w:rPr>
          <w:rFonts w:hint="eastAsia" w:ascii="仿宋" w:hAnsi="仿宋" w:eastAsia="仿宋" w:cs="仿宋"/>
          <w:b/>
          <w:bCs/>
          <w:sz w:val="28"/>
          <w:szCs w:val="28"/>
        </w:rPr>
        <w:t>四、工作原则</w:t>
      </w:r>
    </w:p>
    <w:p w14:paraId="2E6F5641">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（一）统一指挥，统一调度，分工负责，相互配合，快速高效；</w:t>
      </w:r>
    </w:p>
    <w:p w14:paraId="3DCDF2BE">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（二）以防为主，防救结合；全面部署，保证重点；</w:t>
      </w:r>
    </w:p>
    <w:p w14:paraId="4155ED19">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（三）调动社会各方面的积极力量参与事故救援工作。</w:t>
      </w:r>
    </w:p>
    <w:p w14:paraId="5F566BC0">
      <w:pPr>
        <w:spacing w:line="430" w:lineRule="exact"/>
        <w:ind w:firstLine="560"/>
        <w:jc w:val="left"/>
        <w:rPr>
          <w:rFonts w:hint="eastAsia" w:ascii="仿宋" w:hAnsi="仿宋" w:eastAsia="仿宋" w:cs="仿宋"/>
          <w:b/>
          <w:bCs/>
          <w:sz w:val="28"/>
          <w:szCs w:val="28"/>
        </w:rPr>
      </w:pPr>
      <w:r>
        <w:rPr>
          <w:rFonts w:hint="eastAsia" w:ascii="仿宋" w:hAnsi="仿宋" w:eastAsia="仿宋" w:cs="仿宋"/>
          <w:b/>
          <w:bCs/>
          <w:sz w:val="28"/>
          <w:szCs w:val="28"/>
        </w:rPr>
        <w:t>五、工作职责</w:t>
      </w:r>
    </w:p>
    <w:p w14:paraId="7487DF10">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（一）领导小组主要职责：</w:t>
      </w:r>
    </w:p>
    <w:p w14:paraId="00296FAA">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组织实施恶劣天气应急救援方案；负责突发事故的抢险救援工作；</w:t>
      </w:r>
    </w:p>
    <w:p w14:paraId="073FBFB1">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统一组织协调相关部门救援，统一调配救援人员；</w:t>
      </w:r>
    </w:p>
    <w:p w14:paraId="601035FC">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完成上级交办的其他工作。</w:t>
      </w:r>
    </w:p>
    <w:p w14:paraId="01749371">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（二）办公室职责：</w:t>
      </w:r>
    </w:p>
    <w:p w14:paraId="4BDD873E">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根据预案实施过程中发生的变化和遇到的问题，及时对预案进行调整、修订、补充和完善；</w:t>
      </w:r>
    </w:p>
    <w:p w14:paraId="0DF32A69">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配合上级部门进行事故调查处理工作及善后工作；</w:t>
      </w:r>
    </w:p>
    <w:p w14:paraId="4B6957A3">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处理日常事务，办理领导小组交办的其他工作。</w:t>
      </w:r>
    </w:p>
    <w:p w14:paraId="0BEC2352">
      <w:pPr>
        <w:spacing w:line="430" w:lineRule="exact"/>
        <w:ind w:firstLine="560"/>
        <w:jc w:val="left"/>
        <w:rPr>
          <w:rFonts w:hint="eastAsia" w:ascii="仿宋" w:hAnsi="仿宋" w:eastAsia="仿宋" w:cs="仿宋"/>
          <w:sz w:val="28"/>
          <w:szCs w:val="28"/>
        </w:rPr>
      </w:pPr>
      <w:r>
        <w:rPr>
          <w:rFonts w:hint="eastAsia" w:ascii="仿宋" w:hAnsi="仿宋" w:eastAsia="仿宋" w:cs="仿宋"/>
          <w:b/>
          <w:bCs/>
          <w:sz w:val="28"/>
          <w:szCs w:val="28"/>
        </w:rPr>
        <w:t>六、等级确认与划分</w:t>
      </w:r>
    </w:p>
    <w:p w14:paraId="025B8320">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Ⅰ级事件：是指学校所在区域内的人员和财产可能遭受重大损害，对本地区的教学秩序产生重大影响的自然灾害。</w:t>
      </w:r>
    </w:p>
    <w:p w14:paraId="1668C724">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Ⅱ级事件：是指对学校的人员和财产可能造成较大损害，对学校的教学秩序产生严重影响的自然灾害。</w:t>
      </w:r>
    </w:p>
    <w:p w14:paraId="6DB19331">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Ⅲ级事件：是指对个体可能造成的损害，对学校的教学秩序产生一定影响的自然灾害。</w:t>
      </w:r>
    </w:p>
    <w:p w14:paraId="520AD7AD">
      <w:pPr>
        <w:spacing w:line="430" w:lineRule="exact"/>
        <w:ind w:firstLine="560"/>
        <w:jc w:val="left"/>
        <w:rPr>
          <w:rFonts w:hint="eastAsia" w:ascii="仿宋" w:hAnsi="仿宋" w:eastAsia="仿宋" w:cs="仿宋"/>
          <w:b/>
          <w:bCs/>
          <w:sz w:val="28"/>
          <w:szCs w:val="28"/>
        </w:rPr>
      </w:pPr>
      <w:r>
        <w:rPr>
          <w:rFonts w:hint="eastAsia" w:ascii="仿宋" w:hAnsi="仿宋" w:eastAsia="仿宋" w:cs="仿宋"/>
          <w:b/>
          <w:bCs/>
          <w:sz w:val="28"/>
          <w:szCs w:val="28"/>
        </w:rPr>
        <w:t>七、应急处置措施</w:t>
      </w:r>
    </w:p>
    <w:p w14:paraId="5F767EA8">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（一）预报后的应急反应</w:t>
      </w:r>
    </w:p>
    <w:p w14:paraId="0BFC610D">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根据有关规定，在政府发布自然灾害预报后，预报区进入预备应急期。</w:t>
      </w:r>
    </w:p>
    <w:p w14:paraId="6B404D83">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根据政府统一部署，预报区的预备应急反应主要包括：</w:t>
      </w:r>
    </w:p>
    <w:p w14:paraId="5B7BE83C">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启动相应级别的应急预案，并检查、落实预案的执行情况；</w:t>
      </w:r>
    </w:p>
    <w:p w14:paraId="5B38567A">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发布躲避通知，必要时组织避灾疏散；</w:t>
      </w:r>
    </w:p>
    <w:p w14:paraId="1F308722">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配合有关部门开展灾情监测工作；</w:t>
      </w:r>
    </w:p>
    <w:p w14:paraId="394CD966">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配合有关部门积极做好救援、抢救和医疗救助等应急准备工作；</w:t>
      </w:r>
    </w:p>
    <w:p w14:paraId="59C24BEB">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5.</w:t>
      </w:r>
      <w:r>
        <w:rPr>
          <w:rFonts w:hint="eastAsia" w:ascii="仿宋" w:hAnsi="仿宋" w:eastAsia="仿宋" w:cs="仿宋"/>
          <w:sz w:val="28"/>
          <w:szCs w:val="28"/>
        </w:rPr>
        <w:t>督促检查抢险救灾的准备工作；</w:t>
      </w:r>
    </w:p>
    <w:p w14:paraId="5E4D91A3">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6.</w:t>
      </w:r>
      <w:r>
        <w:rPr>
          <w:rFonts w:hint="eastAsia" w:ascii="仿宋" w:hAnsi="仿宋" w:eastAsia="仿宋" w:cs="仿宋"/>
          <w:sz w:val="28"/>
          <w:szCs w:val="28"/>
        </w:rPr>
        <w:t>防止自然灾害谣传或误传，不信谣、不传谣、避免发生衍生灾害，保持社会安定。</w:t>
      </w:r>
    </w:p>
    <w:p w14:paraId="7A1441A6">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（二）灾害发生后的应急反应</w:t>
      </w:r>
    </w:p>
    <w:p w14:paraId="5BD5721E">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破坏性恶劣天气等自然灾害发生后，在当地政府的统一部署下，教体办负责领导区域内教体系统的应急工作，并根据灾害等级，启动相应级别的应急预案。</w:t>
      </w:r>
    </w:p>
    <w:p w14:paraId="1D499BD8">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Ⅰ级事件的应急反应</w:t>
      </w:r>
    </w:p>
    <w:p w14:paraId="62B1CA8E">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学校在当地政府的领导下，协助组织、指挥灾区教体系统自然灾害应急工作。及时了解灾情，并根据实际部署工作。收集灾情数据，组织开展应急工作，并将灾情和应急情况及时报上级县教育和体育局。视需要调用（组织）力量到灾区协助或具体组织开展应急救灾工作。</w:t>
      </w:r>
    </w:p>
    <w:p w14:paraId="32CABFA2">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在灾害应急期内，及时向上一级教育行政部门报告灾情和救灾情况。</w:t>
      </w:r>
    </w:p>
    <w:p w14:paraId="137A110B">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学校应急领导小组迅速召开紧急会议，通报灾情；应急处置工作组开始运作，协助上级救灾指挥机构领导、指挥、组织、协调教体系统的自然灾害应急工作。</w:t>
      </w:r>
    </w:p>
    <w:p w14:paraId="311DFE00">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Ⅱ级事件的应急反应</w:t>
      </w:r>
    </w:p>
    <w:p w14:paraId="374B58EF">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在党委政府的统一领导下，学校应急领导小组领导本校内的自然灾害应急工作。</w:t>
      </w:r>
    </w:p>
    <w:p w14:paraId="412AA01B">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学校要迅速向上级教育行政部门报告灾情；学校根据本校的灾情情况、分析后确定应急工作规模，提出自然灾害趋势评估和应急工作意见与建议报政府和县教育局。</w:t>
      </w:r>
    </w:p>
    <w:p w14:paraId="6ADAE406">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自然灾害发生后，学校必须在政府统一指挥下，各司其职、通力协作、全力以赴、妥善处理。</w:t>
      </w:r>
    </w:p>
    <w:p w14:paraId="227C403C">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学校应急处置工作组根据学</w:t>
      </w:r>
      <w:r>
        <w:rPr>
          <w:rFonts w:hint="eastAsia" w:ascii="仿宋" w:hAnsi="仿宋" w:eastAsia="仿宋" w:cs="仿宋"/>
          <w:sz w:val="28"/>
          <w:szCs w:val="28"/>
          <w:lang w:eastAsia="zh-CN"/>
        </w:rPr>
        <w:t>校报</w:t>
      </w:r>
      <w:r>
        <w:rPr>
          <w:rFonts w:hint="eastAsia" w:ascii="仿宋" w:hAnsi="仿宋" w:eastAsia="仿宋" w:cs="仿宋"/>
          <w:sz w:val="28"/>
          <w:szCs w:val="28"/>
        </w:rPr>
        <w:t>告的灾情，启动应急预案，组织实施紧急救援工作；配合有关部门参加抢险救灾的组织、协调工作。</w:t>
      </w:r>
    </w:p>
    <w:p w14:paraId="131D6609">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Ⅲ级事件的应急反应</w:t>
      </w:r>
    </w:p>
    <w:p w14:paraId="3AF83C52">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Ⅲ级事件发生后，学校负责收集本校内统</w:t>
      </w:r>
      <w:r>
        <w:rPr>
          <w:rFonts w:hint="eastAsia" w:ascii="仿宋" w:hAnsi="仿宋" w:eastAsia="仿宋" w:cs="仿宋"/>
          <w:sz w:val="28"/>
          <w:szCs w:val="28"/>
          <w:lang w:eastAsia="zh-CN"/>
        </w:rPr>
        <w:t>一灾</w:t>
      </w:r>
      <w:r>
        <w:rPr>
          <w:rFonts w:hint="eastAsia" w:ascii="仿宋" w:hAnsi="仿宋" w:eastAsia="仿宋" w:cs="仿宋"/>
          <w:sz w:val="28"/>
          <w:szCs w:val="28"/>
        </w:rPr>
        <w:t>情，并及时报县教体局。</w:t>
      </w:r>
    </w:p>
    <w:p w14:paraId="2B57AB31">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在灾害应急期内，及时向县教育和体育局报告灾情和救灾情况。</w:t>
      </w:r>
    </w:p>
    <w:p w14:paraId="1328BEC6">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学校应急处置工作组视灾区情况确定应急工作规模。</w:t>
      </w:r>
    </w:p>
    <w:p w14:paraId="7A76ABBA">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学校在政府的统一指挥下，做好本系统、本单位的抢险救灾及自救、互救，同时配合其他部门做好相关工作。</w:t>
      </w:r>
    </w:p>
    <w:p w14:paraId="28DAC426">
      <w:pPr>
        <w:spacing w:line="430" w:lineRule="exact"/>
        <w:ind w:firstLine="560"/>
        <w:jc w:val="left"/>
        <w:rPr>
          <w:rFonts w:hint="eastAsia" w:ascii="仿宋" w:hAnsi="仿宋" w:eastAsia="仿宋" w:cs="仿宋"/>
          <w:sz w:val="28"/>
          <w:szCs w:val="28"/>
        </w:rPr>
      </w:pPr>
      <w:r>
        <w:rPr>
          <w:rFonts w:hint="eastAsia" w:ascii="仿宋" w:hAnsi="仿宋" w:eastAsia="仿宋" w:cs="仿宋"/>
          <w:b/>
          <w:bCs/>
          <w:sz w:val="28"/>
          <w:szCs w:val="28"/>
        </w:rPr>
        <w:t>八、相关要求</w:t>
      </w:r>
    </w:p>
    <w:p w14:paraId="7D088E17">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当雾、雪、暴雨、大风、扬沙、严寒、高温等恶劣天气发生前和出现时，学校要组织有关人员在确保安全的情况下，对全校的校舍、线路等设施设备进行安全检查和处理。</w:t>
      </w:r>
    </w:p>
    <w:p w14:paraId="1720AA37">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加强恶劣天气期间学校的值班，每一时段均安排教师在校值班，发现问题及时向主管部门汇报，领导通讯工具和值班电话保持24小时畅通。</w:t>
      </w:r>
    </w:p>
    <w:p w14:paraId="533B2B70">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学校要针对恶劣天气制定应急预案，及时掌握恶劣天气的预警信息</w:t>
      </w:r>
      <w:r>
        <w:rPr>
          <w:rFonts w:hint="eastAsia" w:ascii="仿宋" w:hAnsi="仿宋" w:eastAsia="仿宋" w:cs="仿宋"/>
          <w:sz w:val="28"/>
          <w:szCs w:val="28"/>
          <w:lang w:eastAsia="zh-CN"/>
        </w:rPr>
        <w:t>，</w:t>
      </w:r>
      <w:r>
        <w:rPr>
          <w:rFonts w:hint="eastAsia" w:ascii="仿宋" w:hAnsi="仿宋" w:eastAsia="仿宋" w:cs="仿宋"/>
          <w:sz w:val="28"/>
          <w:szCs w:val="28"/>
        </w:rPr>
        <w:t>根据不同级别的预警信号，适时做出正确的判断，并通过学生向其家长通报。在恶劣天气影响学生正常上、下学通行情况下，学校可以先期调整作息时间，采取停课、提前放学、延时放学、通知家长接送、教师护送等安全措施，同时向主管部门汇报。</w:t>
      </w:r>
    </w:p>
    <w:p w14:paraId="2EAFD47F">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学校要特别加强恶劣天气条件下的接送学生车辆管理，加强对车辆所有人、驾驶员进行安全驾驶教育，制定恶劣天气下的校车安全应急预案，并有针对性</w:t>
      </w:r>
      <w:r>
        <w:rPr>
          <w:rFonts w:hint="eastAsia" w:ascii="仿宋" w:hAnsi="仿宋" w:eastAsia="仿宋" w:cs="仿宋"/>
          <w:sz w:val="28"/>
          <w:szCs w:val="28"/>
          <w:lang w:eastAsia="zh-CN"/>
        </w:rPr>
        <w:t>地</w:t>
      </w:r>
      <w:r>
        <w:rPr>
          <w:rFonts w:hint="eastAsia" w:ascii="仿宋" w:hAnsi="仿宋" w:eastAsia="仿宋" w:cs="仿宋"/>
          <w:sz w:val="28"/>
          <w:szCs w:val="28"/>
        </w:rPr>
        <w:t>进行演练，要求车辆所有人冰雪天气下配备防滑设备，必要时可以采取延缓接送、停止接送等措施，预防交通事故的发生。</w:t>
      </w:r>
    </w:p>
    <w:p w14:paraId="0D16EC22">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5.</w:t>
      </w:r>
      <w:r>
        <w:rPr>
          <w:rFonts w:hint="eastAsia" w:ascii="仿宋" w:hAnsi="仿宋" w:eastAsia="仿宋" w:cs="仿宋"/>
          <w:sz w:val="28"/>
          <w:szCs w:val="28"/>
        </w:rPr>
        <w:t>恶劣天气过后，要对校园安全进行全面排查，在危险部位设立警示牌，高危险部位用警戒线、防护网封闭，必要时设专人看管，同时有针对性</w:t>
      </w:r>
      <w:r>
        <w:rPr>
          <w:rFonts w:hint="eastAsia" w:ascii="仿宋" w:hAnsi="仿宋" w:eastAsia="仿宋" w:cs="仿宋"/>
          <w:sz w:val="28"/>
          <w:szCs w:val="28"/>
          <w:lang w:eastAsia="zh-CN"/>
        </w:rPr>
        <w:t>地</w:t>
      </w:r>
      <w:r>
        <w:rPr>
          <w:rFonts w:hint="eastAsia" w:ascii="仿宋" w:hAnsi="仿宋" w:eastAsia="仿宋" w:cs="仿宋"/>
          <w:sz w:val="28"/>
          <w:szCs w:val="28"/>
        </w:rPr>
        <w:t xml:space="preserve">开展安全教育活动。             </w:t>
      </w:r>
    </w:p>
    <w:p w14:paraId="69C9CC41">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6.</w:t>
      </w:r>
      <w:r>
        <w:rPr>
          <w:rFonts w:hint="eastAsia" w:ascii="仿宋" w:hAnsi="仿宋" w:eastAsia="仿宋" w:cs="仿宋"/>
          <w:sz w:val="28"/>
          <w:szCs w:val="28"/>
        </w:rPr>
        <w:t>落实责任追究制，抓好各项工作的落实，对因渎职或管理不善造成不良后果的，将追究相关人员的行政责任，后果严重的追究法律责任。</w:t>
      </w:r>
    </w:p>
    <w:p w14:paraId="0F85D273">
      <w:pPr>
        <w:spacing w:line="430" w:lineRule="exact"/>
        <w:jc w:val="center"/>
        <w:rPr>
          <w:rFonts w:hint="eastAsia" w:ascii="仿宋" w:hAnsi="仿宋" w:eastAsia="仿宋" w:cs="仿宋"/>
          <w:sz w:val="28"/>
          <w:szCs w:val="28"/>
        </w:rPr>
      </w:pPr>
      <w:r>
        <w:rPr>
          <w:rFonts w:hint="eastAsia" w:ascii="仿宋" w:hAnsi="仿宋" w:eastAsia="仿宋" w:cs="仿宋"/>
          <w:b/>
          <w:bCs/>
          <w:sz w:val="32"/>
          <w:szCs w:val="32"/>
        </w:rPr>
        <w:t>（二）学校防雾雪冰冻等恶劣天气下交通安全应急预案</w:t>
      </w:r>
    </w:p>
    <w:p w14:paraId="0B4F84AB">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为切实做好我校恶劣天气条件下道路交通和火灾事故预防工作，确保广大师生的身体健康及生命安全，根据《中华人民共和国突发事件应对法》、《淄博市中小学幼儿园突发公共事件应急预案》、《淄博市教体系统恶劣天气等自然灾害应急预案》、《淄博市恶劣天气下学校交通安全管理办法（试行）》及《沂源县教体系统恶劣天气下交通安全应急预案》，结合我校实际，特制定我校关于做好雾雪冰冻等恶劣天气下交通安全应急预案。</w:t>
      </w:r>
    </w:p>
    <w:p w14:paraId="4FAE574F">
      <w:pPr>
        <w:spacing w:line="430" w:lineRule="exact"/>
        <w:ind w:firstLine="560"/>
        <w:jc w:val="left"/>
        <w:rPr>
          <w:rFonts w:hint="eastAsia" w:ascii="仿宋" w:hAnsi="仿宋" w:eastAsia="仿宋" w:cs="仿宋"/>
          <w:b/>
          <w:bCs/>
          <w:sz w:val="28"/>
          <w:szCs w:val="28"/>
        </w:rPr>
      </w:pPr>
      <w:r>
        <w:rPr>
          <w:rFonts w:hint="eastAsia" w:ascii="仿宋" w:hAnsi="仿宋" w:eastAsia="仿宋" w:cs="仿宋"/>
          <w:b/>
          <w:bCs/>
          <w:sz w:val="28"/>
          <w:szCs w:val="28"/>
        </w:rPr>
        <w:t>一、指导思想</w:t>
      </w:r>
    </w:p>
    <w:p w14:paraId="79EA2C7A">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以科学发展观重要思想为指导，以国家《安全生产法》为依据，以维护广大师生员工的生命财产安全为目标，积极开展各种应对各种恶劣天气下的交通安全预防应对工作，进一步提高应对恶劣天气下学校交通安全突发事件的能力，确保师生交通及接送学生车辆运营安全。</w:t>
      </w:r>
    </w:p>
    <w:p w14:paraId="03D52A3D">
      <w:pPr>
        <w:spacing w:line="430" w:lineRule="exact"/>
        <w:ind w:firstLine="560"/>
        <w:jc w:val="left"/>
        <w:rPr>
          <w:rFonts w:hint="eastAsia" w:ascii="仿宋" w:hAnsi="仿宋" w:eastAsia="仿宋" w:cs="仿宋"/>
          <w:b/>
          <w:bCs/>
          <w:sz w:val="28"/>
          <w:szCs w:val="28"/>
        </w:rPr>
      </w:pPr>
      <w:r>
        <w:rPr>
          <w:rFonts w:hint="eastAsia" w:ascii="仿宋" w:hAnsi="仿宋" w:eastAsia="仿宋" w:cs="仿宋"/>
          <w:b/>
          <w:bCs/>
          <w:sz w:val="28"/>
          <w:szCs w:val="28"/>
        </w:rPr>
        <w:t>二、组织领导</w:t>
      </w:r>
    </w:p>
    <w:p w14:paraId="28B671E7">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（一）成立我校恶劣天气下交通安全应急救援工作领导小组，领导小组成员如下：</w:t>
      </w:r>
    </w:p>
    <w:p w14:paraId="52AEE0BA">
      <w:pPr>
        <w:keepNext w:val="0"/>
        <w:keepLines w:val="0"/>
        <w:widowControl w:val="0"/>
        <w:suppressLineNumbers w:val="0"/>
        <w:spacing w:before="0" w:beforeAutospacing="0" w:after="0" w:afterAutospacing="0" w:line="430" w:lineRule="exact"/>
        <w:ind w:left="0" w:right="0" w:firstLine="56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 xml:space="preserve">组  长： 魏述民  </w:t>
      </w:r>
    </w:p>
    <w:p w14:paraId="212E2B0D">
      <w:pPr>
        <w:keepNext w:val="0"/>
        <w:keepLines w:val="0"/>
        <w:widowControl w:val="0"/>
        <w:suppressLineNumbers w:val="0"/>
        <w:spacing w:before="0" w:beforeAutospacing="0" w:after="0" w:afterAutospacing="0" w:line="430" w:lineRule="exact"/>
        <w:ind w:left="0" w:right="0" w:firstLine="56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 xml:space="preserve">副组长： 刘元军  侯振国  吴  峰  王家军  江  勇  </w:t>
      </w:r>
    </w:p>
    <w:p w14:paraId="663F4FDD">
      <w:pPr>
        <w:keepNext w:val="0"/>
        <w:keepLines w:val="0"/>
        <w:widowControl w:val="0"/>
        <w:suppressLineNumbers w:val="0"/>
        <w:autoSpaceDE w:val="0"/>
        <w:autoSpaceDN/>
        <w:spacing w:before="0" w:beforeAutospacing="0" w:after="0" w:afterAutospacing="0" w:line="430" w:lineRule="exact"/>
        <w:ind w:left="0" w:right="0" w:firstLine="1820" w:firstLineChars="65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李德芬</w:t>
      </w:r>
    </w:p>
    <w:p w14:paraId="3CE8F738">
      <w:pPr>
        <w:keepNext w:val="0"/>
        <w:keepLines w:val="0"/>
        <w:widowControl w:val="0"/>
        <w:suppressLineNumbers w:val="0"/>
        <w:spacing w:before="0" w:beforeAutospacing="0" w:after="0" w:afterAutospacing="0" w:line="430" w:lineRule="exact"/>
        <w:ind w:left="0" w:right="0" w:firstLine="56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成  员： 申恒芳  孟祥照  沈元玉  刘  冰  张建军</w:t>
      </w:r>
    </w:p>
    <w:p w14:paraId="0F27FA0E">
      <w:pPr>
        <w:keepNext w:val="0"/>
        <w:keepLines w:val="0"/>
        <w:widowControl w:val="0"/>
        <w:suppressLineNumbers w:val="0"/>
        <w:autoSpaceDE w:val="0"/>
        <w:autoSpaceDN/>
        <w:spacing w:before="0" w:beforeAutospacing="0" w:after="0" w:afterAutospacing="0" w:line="430" w:lineRule="exact"/>
        <w:ind w:left="0" w:right="0" w:firstLine="1820" w:firstLineChars="65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宋以斌  任  娟  郑继龙  高东强  李振方</w:t>
      </w:r>
    </w:p>
    <w:p w14:paraId="57F82E7F">
      <w:pPr>
        <w:keepNext w:val="0"/>
        <w:keepLines w:val="0"/>
        <w:widowControl w:val="0"/>
        <w:suppressLineNumbers w:val="0"/>
        <w:autoSpaceDE w:val="0"/>
        <w:autoSpaceDN/>
        <w:spacing w:before="0" w:beforeAutospacing="0" w:after="0" w:afterAutospacing="0" w:line="430" w:lineRule="exact"/>
        <w:ind w:left="0" w:right="0" w:firstLine="1820" w:firstLineChars="65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齐  军  朱  超  王  青  刘传明  毕京祥</w:t>
      </w:r>
    </w:p>
    <w:p w14:paraId="3C03A83C">
      <w:pPr>
        <w:keepNext w:val="0"/>
        <w:keepLines w:val="0"/>
        <w:widowControl w:val="0"/>
        <w:suppressLineNumbers w:val="0"/>
        <w:autoSpaceDE w:val="0"/>
        <w:autoSpaceDN/>
        <w:spacing w:before="0" w:beforeAutospacing="0" w:after="0" w:afterAutospacing="0" w:line="430" w:lineRule="exact"/>
        <w:ind w:left="0" w:right="0" w:firstLine="1820" w:firstLineChars="65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李  丹  赵元磊  唐乃波  侯宗涛  翟兆燕</w:t>
      </w:r>
    </w:p>
    <w:p w14:paraId="4755A2A2">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（二）领导小组办公室设在安全卫生管理办公室，安卫办主任兼任办公室主任，负责恶劣天气下学校交通安全预防工作的业务指导和报告、信息沟通等日常工作。</w:t>
      </w:r>
    </w:p>
    <w:p w14:paraId="2E516371">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 xml:space="preserve">（三）主要职责 </w:t>
      </w:r>
    </w:p>
    <w:p w14:paraId="054562F0">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组织对师生进行恶劣天气工作的提示与教育，增强安全工作的紧迫感和责任感，防患于未然，保证师生及学校财产安全。</w:t>
      </w:r>
    </w:p>
    <w:p w14:paraId="1A0D64CE">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负责现场指挥调度，做好各项安全防范工作。</w:t>
      </w:r>
    </w:p>
    <w:p w14:paraId="2F50655C">
      <w:pPr>
        <w:spacing w:line="430" w:lineRule="exact"/>
        <w:ind w:firstLine="560"/>
        <w:jc w:val="left"/>
        <w:rPr>
          <w:rFonts w:hint="eastAsia" w:ascii="仿宋" w:hAnsi="仿宋" w:eastAsia="仿宋" w:cs="仿宋"/>
          <w:b/>
          <w:bCs/>
          <w:sz w:val="28"/>
          <w:szCs w:val="28"/>
        </w:rPr>
      </w:pPr>
      <w:r>
        <w:rPr>
          <w:rFonts w:hint="eastAsia" w:ascii="仿宋" w:hAnsi="仿宋" w:eastAsia="仿宋" w:cs="仿宋"/>
          <w:b/>
          <w:bCs/>
          <w:sz w:val="28"/>
          <w:szCs w:val="28"/>
        </w:rPr>
        <w:t>三、工作原则</w:t>
      </w:r>
    </w:p>
    <w:p w14:paraId="107C183F">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（一）早计划、早部署、早预防；</w:t>
      </w:r>
    </w:p>
    <w:p w14:paraId="46CC2FA0">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（二）统一指挥，统一调度，分工负责，相互配合，快速高效；</w:t>
      </w:r>
    </w:p>
    <w:p w14:paraId="751041E9">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（三）以防为主，防救结合；全面部署，保证重点；</w:t>
      </w:r>
    </w:p>
    <w:p w14:paraId="2C99774C">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（四）调动学校各方面的积极力量参与事故救援工作</w:t>
      </w:r>
    </w:p>
    <w:p w14:paraId="4A75622F">
      <w:pPr>
        <w:spacing w:line="430" w:lineRule="exact"/>
        <w:ind w:firstLine="560"/>
        <w:jc w:val="left"/>
        <w:rPr>
          <w:rFonts w:hint="eastAsia" w:ascii="仿宋" w:hAnsi="仿宋" w:eastAsia="仿宋" w:cs="仿宋"/>
          <w:b/>
          <w:bCs/>
          <w:sz w:val="28"/>
          <w:szCs w:val="28"/>
        </w:rPr>
      </w:pPr>
      <w:r>
        <w:rPr>
          <w:rFonts w:hint="eastAsia" w:ascii="仿宋" w:hAnsi="仿宋" w:eastAsia="仿宋" w:cs="仿宋"/>
          <w:b/>
          <w:bCs/>
          <w:sz w:val="28"/>
          <w:szCs w:val="28"/>
        </w:rPr>
        <w:t>四、预警机制</w:t>
      </w:r>
    </w:p>
    <w:p w14:paraId="46E39400">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学校结合所处的地理位置、周边环境及地质等情况，主动关注气象部门的预警信息，根据气象部门发布的天气预警信息等级，启动相应预案，通过校园广播、手机短信、“家校通”等方式及时通知师生、家长、接送学生车辆所有人及驾驶人，提前做好应对准备。</w:t>
      </w:r>
    </w:p>
    <w:p w14:paraId="68223F88">
      <w:pPr>
        <w:spacing w:line="430" w:lineRule="exact"/>
        <w:ind w:firstLine="560"/>
        <w:jc w:val="left"/>
        <w:rPr>
          <w:rFonts w:hint="eastAsia" w:ascii="仿宋" w:hAnsi="仿宋" w:eastAsia="仿宋" w:cs="仿宋"/>
          <w:sz w:val="28"/>
          <w:szCs w:val="28"/>
        </w:rPr>
      </w:pPr>
      <w:r>
        <w:rPr>
          <w:rFonts w:hint="eastAsia" w:ascii="仿宋" w:hAnsi="仿宋" w:eastAsia="仿宋" w:cs="仿宋"/>
          <w:b/>
          <w:bCs/>
          <w:sz w:val="28"/>
          <w:szCs w:val="28"/>
        </w:rPr>
        <w:t>五、启动标准</w:t>
      </w:r>
    </w:p>
    <w:p w14:paraId="5CA161ED">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出现暴风、雨雪、冰雹、大雾等天气带来的路面湿滑、结冰、塌陷、洪水、山体滑坡、能见度低等现象，影响师生交通及接送学生车辆运营安全的情况时，启动恶劣天气下交通安全应急预案。</w:t>
      </w:r>
    </w:p>
    <w:p w14:paraId="023A675E">
      <w:pPr>
        <w:spacing w:line="430" w:lineRule="exact"/>
        <w:ind w:firstLine="560"/>
        <w:jc w:val="left"/>
        <w:rPr>
          <w:rFonts w:hint="eastAsia" w:ascii="仿宋" w:hAnsi="仿宋" w:eastAsia="仿宋" w:cs="仿宋"/>
          <w:b/>
          <w:bCs/>
          <w:sz w:val="28"/>
          <w:szCs w:val="28"/>
        </w:rPr>
      </w:pPr>
      <w:r>
        <w:rPr>
          <w:rFonts w:hint="eastAsia" w:ascii="仿宋" w:hAnsi="仿宋" w:eastAsia="仿宋" w:cs="仿宋"/>
          <w:b/>
          <w:bCs/>
          <w:sz w:val="28"/>
          <w:szCs w:val="28"/>
        </w:rPr>
        <w:t>六、应急保障</w:t>
      </w:r>
    </w:p>
    <w:p w14:paraId="73971635">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积极动员，提高思想认识。成立恶劣天气下学校交通安全管理工作领导小组，具体负责恶劣天气下学校交通安全工作的组织领导，研究避险防范措施，制定应急预案，协调、协助有关处室处置恶劣天气下学校交通安全突发事件。针对出现的浓雾、雨雪、冰冻天气对道路交通安全带来的严重影响，学校要迅速召开动员部署会议，要求全体师生认真学习上级有关文件精神，强化思想认识，积极行动起来，克服麻痹松懈思想和疲劳厌战情绪，认真履行职责，以高度的责任感和饱满的热情投入到非常时期的交通管理工作中。</w:t>
      </w:r>
    </w:p>
    <w:p w14:paraId="479A7CED">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根据季节变化情况，组织师生开展恶劣天气下交通安全应急演练，检验预案的科学性、合理性和可操作性，不断完善应急预案，增强师生的安全意识，提高应对恶劣天气的能力。</w:t>
      </w:r>
    </w:p>
    <w:p w14:paraId="7AEAC626">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必须加强恶劣天气下交通安全教育，提高师生应对能力和防范水平。</w:t>
      </w:r>
    </w:p>
    <w:p w14:paraId="1D32C97A">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教育师生关注气象部门发布的预警信息，认识恶劣天气及其危害，掌握必要的应对知识和防范技能。</w:t>
      </w:r>
    </w:p>
    <w:p w14:paraId="687D262A">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通过家长会、致家长一封信等形式，教育学生家长，认真履行监护人职责，关注天气变化，与学校共同做好恶劣天气下交通安全管理工作，遇有恶劣天气，应当主动接送子女上下学。</w:t>
      </w:r>
    </w:p>
    <w:p w14:paraId="09684A13">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教育接送学生车辆所有人及驾驶人，提高安全和责任意识，在恶劣天气下接送学生，必须有针对性</w:t>
      </w:r>
      <w:r>
        <w:rPr>
          <w:rFonts w:hint="eastAsia" w:ascii="仿宋" w:hAnsi="仿宋" w:eastAsia="仿宋" w:cs="仿宋"/>
          <w:sz w:val="28"/>
          <w:szCs w:val="28"/>
          <w:lang w:eastAsia="zh-CN"/>
        </w:rPr>
        <w:t>地</w:t>
      </w:r>
      <w:r>
        <w:rPr>
          <w:rFonts w:hint="eastAsia" w:ascii="仿宋" w:hAnsi="仿宋" w:eastAsia="仿宋" w:cs="仿宋"/>
          <w:sz w:val="28"/>
          <w:szCs w:val="28"/>
        </w:rPr>
        <w:t>采取安全防范措施，按照操作规范谨慎驾驶，加强对车辆的检修和维护，确保车况良好。接送学生车辆所有人及驾驶人，在严重影响车辆行驶的恶劣天气下，应当采取停运、调整行驶路线等措施，并及时通知学生家长及学校。</w:t>
      </w:r>
    </w:p>
    <w:p w14:paraId="49B5E32B">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恶劣天气师生应减少外出活动。预警解除后需外出或上下学，必须认真遵守交通法规，尽量乘坐公交等有安全保障的车辆或步行，过马路时，必须认真观察路面情况，主动避让过往车辆，严禁追逐打闹，尽量不骑自行车外出。</w:t>
      </w:r>
    </w:p>
    <w:p w14:paraId="0D6C4BCC">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5.</w:t>
      </w:r>
      <w:r>
        <w:rPr>
          <w:rFonts w:hint="eastAsia" w:ascii="仿宋" w:hAnsi="仿宋" w:eastAsia="仿宋" w:cs="仿宋"/>
          <w:sz w:val="28"/>
          <w:szCs w:val="28"/>
        </w:rPr>
        <w:t>团结协作，通力维护安全。与市县气象局保持紧密联系，及时了解天气变化情况，以便迅速调整及时应对。借助电视、广播、电台网络等新闻媒体，向广大师生及时发布最新道路交通信息和天气变化信息，提醒师生注意交通安全。同时，还与120急救、车辆施救等部门联合成立了应急性交通事故现场施救组，参与应急性交通疏导及施救，以最细致全面的预防措施，确保我校师生在恶劣天气下交通的安全畅通</w:t>
      </w:r>
    </w:p>
    <w:p w14:paraId="77275649">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6.</w:t>
      </w:r>
      <w:r>
        <w:rPr>
          <w:rFonts w:hint="eastAsia" w:ascii="仿宋" w:hAnsi="仿宋" w:eastAsia="仿宋" w:cs="仿宋"/>
          <w:sz w:val="28"/>
          <w:szCs w:val="28"/>
        </w:rPr>
        <w:t>各班主任要将学生家长的联系方式上报学校一份，自留一份，以备应急使用，要经常对本班学生进行恶劣天气下交通安全教育</w:t>
      </w:r>
    </w:p>
    <w:p w14:paraId="03232033">
      <w:pPr>
        <w:spacing w:line="430" w:lineRule="exact"/>
        <w:ind w:firstLine="560"/>
        <w:jc w:val="left"/>
        <w:rPr>
          <w:rFonts w:hint="eastAsia" w:ascii="仿宋" w:hAnsi="仿宋" w:eastAsia="仿宋" w:cs="仿宋"/>
          <w:b/>
          <w:bCs/>
          <w:sz w:val="28"/>
          <w:szCs w:val="28"/>
        </w:rPr>
      </w:pPr>
      <w:r>
        <w:rPr>
          <w:rFonts w:hint="eastAsia" w:ascii="仿宋" w:hAnsi="仿宋" w:eastAsia="仿宋" w:cs="仿宋"/>
          <w:b/>
          <w:bCs/>
          <w:sz w:val="28"/>
          <w:szCs w:val="28"/>
        </w:rPr>
        <w:t>七、处置措施</w:t>
      </w:r>
    </w:p>
    <w:p w14:paraId="1FD1323A">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校长是本学校恶劣天气下交通安全管理工作的第一责任人，分管负责人是直接责任人。校长将定期召开会议，研究恶劣天气下学校交通安全管理工作，解决存在的突出问题。</w:t>
      </w:r>
    </w:p>
    <w:p w14:paraId="7F7AAA33">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对严重影响交通安全的恶劣天气，学校可以采取停课、提前或延时上下学、接送学生车辆停运、调整行驶路线等防范措施，并及时通知家长到校接送学生，同时向县教体局报告。</w:t>
      </w:r>
    </w:p>
    <w:p w14:paraId="156C8E7A">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发生恶劣天气下学校交通安全突发事件，学校需在第一时间启动预案，迅速处置，有效应对，减少损失。</w:t>
      </w:r>
    </w:p>
    <w:p w14:paraId="35B0CEB1">
      <w:pPr>
        <w:spacing w:line="430" w:lineRule="exact"/>
        <w:ind w:firstLine="560"/>
        <w:jc w:val="left"/>
        <w:rPr>
          <w:rFonts w:hint="eastAsia" w:ascii="仿宋" w:hAnsi="仿宋" w:eastAsia="仿宋" w:cs="仿宋"/>
          <w:b/>
          <w:bCs/>
          <w:sz w:val="28"/>
          <w:szCs w:val="28"/>
        </w:rPr>
      </w:pPr>
      <w:r>
        <w:rPr>
          <w:rFonts w:hint="eastAsia" w:ascii="仿宋" w:hAnsi="仿宋" w:eastAsia="仿宋" w:cs="仿宋"/>
          <w:b/>
          <w:bCs/>
          <w:sz w:val="28"/>
          <w:szCs w:val="28"/>
        </w:rPr>
        <w:t>八、信息报送</w:t>
      </w:r>
    </w:p>
    <w:p w14:paraId="47C6D8C8">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遇有恶劣天气，学校必须严格落实领导带班和24小时值班制度，保持通信24小时畅通，遇有问题妥善处理，及时上报。学校值班电话：3280274</w:t>
      </w:r>
    </w:p>
    <w:p w14:paraId="7B8D56A7">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发生恶劣天气下学校交通突发事件，学校按照《沂源县教体系统恶劣天气下交通安全应急预案》的有关规定，及时上报县教体局。</w:t>
      </w:r>
    </w:p>
    <w:p w14:paraId="41140198">
      <w:pPr>
        <w:spacing w:line="430" w:lineRule="exact"/>
        <w:ind w:firstLine="560"/>
        <w:jc w:val="left"/>
        <w:rPr>
          <w:rFonts w:hint="eastAsia" w:ascii="仿宋" w:hAnsi="仿宋" w:eastAsia="仿宋" w:cs="仿宋"/>
          <w:b/>
          <w:bCs/>
          <w:sz w:val="28"/>
          <w:szCs w:val="28"/>
        </w:rPr>
      </w:pPr>
      <w:r>
        <w:rPr>
          <w:rFonts w:hint="eastAsia" w:ascii="仿宋" w:hAnsi="仿宋" w:eastAsia="仿宋" w:cs="仿宋"/>
          <w:b/>
          <w:bCs/>
          <w:sz w:val="28"/>
          <w:szCs w:val="28"/>
        </w:rPr>
        <w:t>九、责任追究</w:t>
      </w:r>
    </w:p>
    <w:p w14:paraId="0EB284C0">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要高度重视学校的安全工作，因应对恶劣天气不力而造成责任事故的，应依据相关规定对有关责任人员给予处分。</w:t>
      </w:r>
    </w:p>
    <w:p w14:paraId="7A833DBC">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恶劣天气下学校发生交通突发事件，因迟报、谎报、瞒报、漏报等造成严重后果的，将依法对相关责任人严肃处理。</w:t>
      </w:r>
    </w:p>
    <w:p w14:paraId="3BB9955E">
      <w:pPr>
        <w:spacing w:line="430" w:lineRule="exact"/>
        <w:ind w:firstLine="321" w:firstLineChars="100"/>
        <w:jc w:val="center"/>
        <w:rPr>
          <w:rFonts w:hint="eastAsia" w:ascii="仿宋" w:hAnsi="仿宋" w:eastAsia="仿宋" w:cs="仿宋"/>
          <w:b/>
          <w:bCs/>
          <w:sz w:val="32"/>
          <w:szCs w:val="32"/>
        </w:rPr>
      </w:pPr>
    </w:p>
    <w:p w14:paraId="5DDE7F3E">
      <w:pPr>
        <w:spacing w:line="430" w:lineRule="exact"/>
        <w:ind w:firstLine="321" w:firstLineChars="100"/>
        <w:jc w:val="center"/>
        <w:rPr>
          <w:rFonts w:hint="eastAsia" w:ascii="仿宋" w:hAnsi="仿宋" w:eastAsia="仿宋" w:cs="仿宋"/>
          <w:b/>
          <w:bCs/>
          <w:sz w:val="32"/>
          <w:szCs w:val="32"/>
        </w:rPr>
      </w:pPr>
      <w:r>
        <w:rPr>
          <w:rFonts w:hint="eastAsia" w:ascii="仿宋" w:hAnsi="仿宋" w:eastAsia="仿宋" w:cs="仿宋"/>
          <w:b/>
          <w:bCs/>
          <w:sz w:val="32"/>
          <w:szCs w:val="32"/>
        </w:rPr>
        <w:t>（三）学校防大气重污染应急预案</w:t>
      </w:r>
    </w:p>
    <w:p w14:paraId="37E71176">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为有效减少大气重污染对人体造成的危害，保障学校师生的身体健康，特制定本预案。</w:t>
      </w:r>
    </w:p>
    <w:p w14:paraId="140BB4B6">
      <w:pPr>
        <w:spacing w:line="430" w:lineRule="exact"/>
        <w:ind w:firstLine="560"/>
        <w:jc w:val="left"/>
        <w:rPr>
          <w:rFonts w:hint="eastAsia" w:ascii="仿宋" w:hAnsi="仿宋" w:eastAsia="仿宋" w:cs="仿宋"/>
          <w:b/>
          <w:bCs/>
          <w:sz w:val="28"/>
          <w:szCs w:val="28"/>
        </w:rPr>
      </w:pPr>
      <w:r>
        <w:rPr>
          <w:rFonts w:hint="eastAsia" w:ascii="仿宋" w:hAnsi="仿宋" w:eastAsia="仿宋" w:cs="仿宋"/>
          <w:b/>
          <w:bCs/>
          <w:sz w:val="28"/>
          <w:szCs w:val="28"/>
        </w:rPr>
        <w:t>一、工作职责</w:t>
      </w:r>
    </w:p>
    <w:p w14:paraId="329609C8">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（一）根据沂源县环保局发布的大气重污染预警通知，及时通知学校各处室部门采取应急措施。</w:t>
      </w:r>
    </w:p>
    <w:p w14:paraId="05B20C8D">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（二）学校领导应高度重视此项工作，要指定专人负责，在易发生较严重大气污染时期，每天上网查询空气质量实时发布数据，并及时采取相应措施。</w:t>
      </w:r>
    </w:p>
    <w:p w14:paraId="315A8C74">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（三）学校要加强宣传教育，让学生了解空气污染对人体的危害，提醒学生尽量减少户外活动，同时加强环境保护意识。</w:t>
      </w:r>
    </w:p>
    <w:p w14:paraId="7DD84827">
      <w:pPr>
        <w:spacing w:line="430" w:lineRule="exact"/>
        <w:ind w:firstLine="560"/>
        <w:jc w:val="left"/>
        <w:rPr>
          <w:rFonts w:hint="eastAsia" w:ascii="仿宋" w:hAnsi="仿宋" w:eastAsia="仿宋" w:cs="仿宋"/>
          <w:b/>
          <w:bCs/>
          <w:sz w:val="28"/>
          <w:szCs w:val="28"/>
        </w:rPr>
      </w:pPr>
      <w:r>
        <w:rPr>
          <w:rFonts w:hint="eastAsia" w:ascii="仿宋" w:hAnsi="仿宋" w:eastAsia="仿宋" w:cs="仿宋"/>
          <w:b/>
          <w:bCs/>
          <w:sz w:val="28"/>
          <w:szCs w:val="28"/>
        </w:rPr>
        <w:t>二、实施范围</w:t>
      </w:r>
    </w:p>
    <w:p w14:paraId="305A6864">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本预案适用于全校范围。</w:t>
      </w:r>
    </w:p>
    <w:p w14:paraId="74D2B1B0">
      <w:pPr>
        <w:spacing w:line="430" w:lineRule="exact"/>
        <w:ind w:firstLine="560"/>
        <w:jc w:val="left"/>
        <w:rPr>
          <w:rFonts w:hint="eastAsia" w:ascii="仿宋" w:hAnsi="仿宋" w:eastAsia="仿宋" w:cs="仿宋"/>
          <w:b/>
          <w:bCs/>
          <w:sz w:val="28"/>
          <w:szCs w:val="28"/>
        </w:rPr>
      </w:pPr>
      <w:r>
        <w:rPr>
          <w:rFonts w:hint="eastAsia" w:ascii="仿宋" w:hAnsi="仿宋" w:eastAsia="仿宋" w:cs="仿宋"/>
          <w:b/>
          <w:bCs/>
          <w:sz w:val="28"/>
          <w:szCs w:val="28"/>
        </w:rPr>
        <w:t>三、应急措施</w:t>
      </w:r>
    </w:p>
    <w:p w14:paraId="4C0D251D">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学校根据每日环境空气质量指数（AQI指数）采取相应措施。</w:t>
      </w:r>
    </w:p>
    <w:p w14:paraId="541B2867">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重度污染天气应急响应（Ⅲ级）：200＜全市平均AQI指数≤300，学生减少户外运动。</w:t>
      </w:r>
    </w:p>
    <w:p w14:paraId="62B63092">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严重污染天气应急响应（Ⅱ级）：300＜全市平均AQI指数＜500。学校停止户外课间操、体育课等。</w:t>
      </w:r>
    </w:p>
    <w:p w14:paraId="2258E422">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rPr>
        <w:t>极重污染天气应急响应（Ⅰ级）：全市平均AQI指数≥500。学校停止户外活动、停止户外体育课、课间操、课外活动等，必要时停课。</w:t>
      </w:r>
    </w:p>
    <w:p w14:paraId="6EA5031B">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学校公务用车尽量停止行驶。</w:t>
      </w:r>
    </w:p>
    <w:p w14:paraId="71A77356">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教职工尽量乘坐公共交通工具出行，减少小汽车上路行驶，开车上路停车时及时熄火，减少车辆原地怠速运行。</w:t>
      </w:r>
    </w:p>
    <w:p w14:paraId="645D02F2">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校内各类施工工地停止施工，禁止清运土方、建筑垃圾等。</w:t>
      </w:r>
    </w:p>
    <w:p w14:paraId="07ABEAF7">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5.</w:t>
      </w:r>
      <w:r>
        <w:rPr>
          <w:rFonts w:hint="eastAsia" w:ascii="仿宋" w:hAnsi="仿宋" w:eastAsia="仿宋" w:cs="仿宋"/>
          <w:sz w:val="28"/>
          <w:szCs w:val="28"/>
        </w:rPr>
        <w:t>学校食堂尽量减少油烟排放。</w:t>
      </w:r>
    </w:p>
    <w:p w14:paraId="15E09D3E">
      <w:pPr>
        <w:spacing w:line="43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6.</w:t>
      </w:r>
      <w:r>
        <w:rPr>
          <w:rFonts w:hint="eastAsia" w:ascii="仿宋" w:hAnsi="仿宋" w:eastAsia="仿宋" w:cs="仿宋"/>
          <w:sz w:val="28"/>
          <w:szCs w:val="28"/>
        </w:rPr>
        <w:t>学校燃煤锅炉使用优质低硫煤，尽量减少排放。</w:t>
      </w:r>
    </w:p>
    <w:p w14:paraId="786B3CDD">
      <w:pPr>
        <w:spacing w:line="430" w:lineRule="exact"/>
        <w:ind w:firstLine="560"/>
        <w:jc w:val="left"/>
        <w:rPr>
          <w:rFonts w:hint="eastAsia" w:ascii="仿宋" w:hAnsi="仿宋" w:eastAsia="仿宋" w:cs="仿宋"/>
          <w:sz w:val="28"/>
          <w:szCs w:val="28"/>
        </w:rPr>
      </w:pPr>
    </w:p>
    <w:p w14:paraId="2036BF00">
      <w:pPr>
        <w:spacing w:line="430" w:lineRule="exact"/>
        <w:ind w:firstLine="560"/>
        <w:jc w:val="left"/>
        <w:rPr>
          <w:rFonts w:hint="eastAsia" w:ascii="仿宋" w:hAnsi="仿宋" w:eastAsia="仿宋" w:cs="仿宋"/>
          <w:sz w:val="28"/>
          <w:szCs w:val="28"/>
        </w:rPr>
      </w:pPr>
    </w:p>
    <w:p w14:paraId="6C976FC9">
      <w:pPr>
        <w:spacing w:line="420" w:lineRule="exact"/>
        <w:jc w:val="left"/>
        <w:rPr>
          <w:rFonts w:hint="eastAsia" w:ascii="仿宋" w:hAnsi="仿宋" w:eastAsia="仿宋" w:cs="仿宋"/>
          <w:b/>
          <w:bCs/>
          <w:sz w:val="28"/>
          <w:szCs w:val="28"/>
        </w:rPr>
      </w:pPr>
      <w:r>
        <w:rPr>
          <w:rFonts w:hint="eastAsia" w:ascii="仿宋" w:hAnsi="仿宋" w:eastAsia="仿宋" w:cs="仿宋"/>
          <w:b/>
          <w:bCs/>
          <w:sz w:val="28"/>
          <w:szCs w:val="28"/>
        </w:rPr>
        <w:t>四、应急响应流程</w:t>
      </w:r>
    </w:p>
    <w:p w14:paraId="5D1368AC">
      <w:pPr>
        <w:spacing w:line="420" w:lineRule="exact"/>
        <w:ind w:left="560"/>
        <w:jc w:val="left"/>
        <w:rPr>
          <w:rFonts w:eastAsia="黑体"/>
          <w:sz w:val="32"/>
          <w:szCs w:val="32"/>
        </w:rPr>
      </w:pPr>
      <w:r>
        <mc:AlternateContent>
          <mc:Choice Requires="wps">
            <w:drawing>
              <wp:anchor distT="0" distB="0" distL="114300" distR="114300" simplePos="0" relativeHeight="251659264" behindDoc="0" locked="0" layoutInCell="1" allowOverlap="1">
                <wp:simplePos x="0" y="0"/>
                <wp:positionH relativeFrom="column">
                  <wp:posOffset>1691005</wp:posOffset>
                </wp:positionH>
                <wp:positionV relativeFrom="paragraph">
                  <wp:posOffset>123825</wp:posOffset>
                </wp:positionV>
                <wp:extent cx="1852295" cy="786130"/>
                <wp:effectExtent l="8255" t="9525" r="6350" b="1397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852295" cy="786130"/>
                        </a:xfrm>
                        <a:prstGeom prst="rect">
                          <a:avLst/>
                        </a:prstGeom>
                        <a:solidFill>
                          <a:srgbClr val="FFFFFF"/>
                        </a:solidFill>
                        <a:ln w="9525" cmpd="sng">
                          <a:solidFill>
                            <a:srgbClr val="000000"/>
                          </a:solidFill>
                          <a:miter lim="800000"/>
                        </a:ln>
                      </wps:spPr>
                      <wps:txbx>
                        <w:txbxContent>
                          <w:p w14:paraId="096ABD67">
                            <w:pPr>
                              <w:spacing w:line="500" w:lineRule="exact"/>
                              <w:jc w:val="center"/>
                              <w:rPr>
                                <w:rFonts w:hint="eastAsia" w:ascii="仿宋_GB2312" w:eastAsia="仿宋_GB2312"/>
                                <w:sz w:val="28"/>
                                <w:szCs w:val="28"/>
                              </w:rPr>
                            </w:pPr>
                            <w:r>
                              <w:rPr>
                                <w:rFonts w:hint="eastAsia" w:ascii="仿宋_GB2312" w:eastAsia="仿宋_GB2312"/>
                                <w:sz w:val="28"/>
                                <w:szCs w:val="28"/>
                              </w:rPr>
                              <w:t>县应急指挥部办公室</w:t>
                            </w:r>
                          </w:p>
                          <w:p w14:paraId="1FE1C070">
                            <w:pPr>
                              <w:spacing w:line="500" w:lineRule="exact"/>
                              <w:jc w:val="center"/>
                              <w:rPr>
                                <w:rFonts w:hint="eastAsia" w:ascii="仿宋_GB2312" w:eastAsia="仿宋_GB2312"/>
                                <w:sz w:val="28"/>
                                <w:szCs w:val="28"/>
                              </w:rPr>
                            </w:pPr>
                            <w:r>
                              <w:rPr>
                                <w:rFonts w:hint="eastAsia" w:ascii="仿宋_GB2312" w:eastAsia="仿宋_GB2312"/>
                                <w:sz w:val="28"/>
                                <w:szCs w:val="28"/>
                              </w:rPr>
                              <w:t>监测、预报数据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3.15pt;margin-top:9.75pt;height:61.9pt;width:145.85pt;z-index:251659264;mso-width-relative:page;mso-height-relative:page;" fillcolor="#FFFFFF" filled="t" stroked="t" coordsize="21600,21600" o:gfxdata="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2PS0MdkAAAAKAQAADwAAAAAAAAAB&#10;ACAAAAAiAAAAZHJzL2Rvd25yZXYueG1sUEsBAhQAFAAAAAgAh07iQH1WIfpIAgAAlAQAAA4AAAAA&#10;AAAAAQAgAAAAKAEAAGRycy9lMm9Eb2MueG1sUEsFBgAAAAAGAAYAWQEAAOIFAAAAAA==&#10;">
                <v:fill on="t" focussize="0,0"/>
                <v:stroke color="#000000" miterlimit="8" joinstyle="miter"/>
                <v:imagedata o:title=""/>
                <o:lock v:ext="edit" aspectratio="f"/>
                <v:textbox>
                  <w:txbxContent>
                    <w:p w14:paraId="096ABD67">
                      <w:pPr>
                        <w:spacing w:line="500" w:lineRule="exact"/>
                        <w:jc w:val="center"/>
                        <w:rPr>
                          <w:rFonts w:hint="eastAsia" w:ascii="仿宋_GB2312" w:eastAsia="仿宋_GB2312"/>
                          <w:sz w:val="28"/>
                          <w:szCs w:val="28"/>
                        </w:rPr>
                      </w:pPr>
                      <w:r>
                        <w:rPr>
                          <w:rFonts w:hint="eastAsia" w:ascii="仿宋_GB2312" w:eastAsia="仿宋_GB2312"/>
                          <w:sz w:val="28"/>
                          <w:szCs w:val="28"/>
                        </w:rPr>
                        <w:t>县应急指挥部办公室</w:t>
                      </w:r>
                    </w:p>
                    <w:p w14:paraId="1FE1C070">
                      <w:pPr>
                        <w:spacing w:line="500" w:lineRule="exact"/>
                        <w:jc w:val="center"/>
                        <w:rPr>
                          <w:rFonts w:hint="eastAsia" w:ascii="仿宋_GB2312" w:eastAsia="仿宋_GB2312"/>
                          <w:sz w:val="28"/>
                          <w:szCs w:val="28"/>
                        </w:rPr>
                      </w:pPr>
                      <w:r>
                        <w:rPr>
                          <w:rFonts w:hint="eastAsia" w:ascii="仿宋_GB2312" w:eastAsia="仿宋_GB2312"/>
                          <w:sz w:val="28"/>
                          <w:szCs w:val="28"/>
                        </w:rPr>
                        <w:t>监测、预报数据</w:t>
                      </w:r>
                    </w:p>
                  </w:txbxContent>
                </v:textbox>
              </v:shape>
            </w:pict>
          </mc:Fallback>
        </mc:AlternateContent>
      </w:r>
    </w:p>
    <w:p w14:paraId="63E4A64C">
      <w:pPr>
        <w:overflowPunct w:val="0"/>
        <w:autoSpaceDE w:val="0"/>
        <w:autoSpaceDN w:val="0"/>
        <w:spacing w:after="156" w:afterLines="50" w:line="360" w:lineRule="auto"/>
        <w:ind w:firstLine="420" w:firstLineChars="200"/>
        <w:rPr>
          <w:rFonts w:eastAsia="黑体"/>
          <w:sz w:val="32"/>
          <w:szCs w:val="32"/>
        </w:rPr>
      </w:pPr>
      <w:r>
        <mc:AlternateContent>
          <mc:Choice Requires="wps">
            <w:drawing>
              <wp:anchor distT="0" distB="0" distL="114300" distR="114300" simplePos="0" relativeHeight="251662336" behindDoc="0" locked="0" layoutInCell="1" allowOverlap="1">
                <wp:simplePos x="0" y="0"/>
                <wp:positionH relativeFrom="column">
                  <wp:posOffset>2499995</wp:posOffset>
                </wp:positionH>
                <wp:positionV relativeFrom="paragraph">
                  <wp:posOffset>1016000</wp:posOffset>
                </wp:positionV>
                <wp:extent cx="431800" cy="490220"/>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431800" cy="490220"/>
                        </a:xfrm>
                        <a:prstGeom prst="rect">
                          <a:avLst/>
                        </a:prstGeom>
                        <a:noFill/>
                        <a:ln>
                          <a:noFill/>
                        </a:ln>
                      </wps:spPr>
                      <wps:txbx>
                        <w:txbxContent>
                          <w:p w14:paraId="35624362"/>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196.85pt;margin-top:80pt;height:38.6pt;width:34pt;z-index:251662336;mso-width-relative:page;mso-height-relative:page;" filled="f" stroked="f" coordsize="21600,21600" o:gfxdata="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iSUBtsAAAALAQAA&#10;DwAAAAAAAAABACAAAAAiAAAAZHJzL2Rvd25yZXYueG1sUEsBAhQAFAAAAAgAh07iQAHEZ8QWAgAA&#10;GAQAAA4AAAAAAAAAAQAgAAAAKgEAAGRycy9lMm9Eb2MueG1sUEsFBgAAAAAGAAYAWQEAALIFAAAA&#10;AA==&#10;">
                <v:fill on="f" focussize="0,0"/>
                <v:stroke on="f"/>
                <v:imagedata o:title=""/>
                <o:lock v:ext="edit" aspectratio="f"/>
                <v:textbox style="layout-flow:vertical-ideographic;">
                  <w:txbxContent>
                    <w:p w14:paraId="35624362"/>
                  </w:txbxContent>
                </v:textbox>
              </v:shape>
            </w:pict>
          </mc:Fallback>
        </mc:AlternateContent>
      </w:r>
    </w:p>
    <w:p w14:paraId="11223E5A">
      <w:pPr>
        <w:tabs>
          <w:tab w:val="center" w:pos="4363"/>
        </w:tabs>
        <w:overflowPunct w:val="0"/>
        <w:autoSpaceDE w:val="0"/>
        <w:autoSpaceDN w:val="0"/>
        <w:spacing w:after="156" w:afterLines="50" w:line="360" w:lineRule="auto"/>
        <w:ind w:firstLine="2520" w:firstLineChars="1200"/>
        <w:rPr>
          <w:rFonts w:hint="eastAsia" w:ascii="仿宋_GB2312" w:eastAsia="仿宋_GB2312"/>
          <w:sz w:val="32"/>
          <w:szCs w:val="32"/>
        </w:rPr>
      </w:pPr>
      <w:r>
        <mc:AlternateContent>
          <mc:Choice Requires="wps">
            <w:drawing>
              <wp:anchor distT="0" distB="0" distL="114300" distR="114300" simplePos="0" relativeHeight="251663360" behindDoc="0" locked="0" layoutInCell="1" allowOverlap="1">
                <wp:simplePos x="0" y="0"/>
                <wp:positionH relativeFrom="column">
                  <wp:posOffset>3078480</wp:posOffset>
                </wp:positionH>
                <wp:positionV relativeFrom="paragraph">
                  <wp:posOffset>459740</wp:posOffset>
                </wp:positionV>
                <wp:extent cx="342900" cy="594360"/>
                <wp:effectExtent l="0" t="2540" r="4445" b="3175"/>
                <wp:wrapNone/>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342900" cy="594360"/>
                        </a:xfrm>
                        <a:prstGeom prst="rect">
                          <a:avLst/>
                        </a:prstGeom>
                        <a:noFill/>
                        <a:ln>
                          <a:noFill/>
                        </a:ln>
                      </wps:spPr>
                      <wps:txbx>
                        <w:txbxContent>
                          <w:p w14:paraId="382E6947">
                            <w:pPr>
                              <w:spacing w:line="400" w:lineRule="exact"/>
                              <w:rPr>
                                <w:rFonts w:hint="eastAsia" w:ascii="仿宋_GB2312" w:eastAsia="仿宋_GB2312"/>
                                <w:sz w:val="28"/>
                                <w:szCs w:val="28"/>
                              </w:rPr>
                            </w:pPr>
                            <w:r>
                              <w:rPr>
                                <w:rFonts w:hint="eastAsia" w:ascii="仿宋_GB2312" w:eastAsia="仿宋_GB2312"/>
                                <w:sz w:val="32"/>
                                <w:szCs w:val="32"/>
                              </w:rPr>
                              <w:t>反馈</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2.4pt;margin-top:36.2pt;height:46.8pt;width:27pt;z-index:251663360;mso-width-relative:page;mso-height-relative:page;" filled="f" stroked="f" coordsize="21600,21600" o:gfxdata="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HpHF7XAAAACgEAAA8A&#10;AAAAAAAAAQAgAAAAIgAAAGRycy9kb3ducmV2LnhtbFBLAQIUABQAAAAIAIdO4kBByr5IGAIAABYE&#10;AAAOAAAAAAAAAAEAIAAAACYBAABkcnMvZTJvRG9jLnhtbFBLBQYAAAAABgAGAFkBAACwBQAAAAA=&#10;">
                <v:fill on="f" focussize="0,0"/>
                <v:stroke on="f"/>
                <v:imagedata o:title=""/>
                <o:lock v:ext="edit" aspectratio="f"/>
                <v:textbox>
                  <w:txbxContent>
                    <w:p w14:paraId="382E6947">
                      <w:pPr>
                        <w:spacing w:line="400" w:lineRule="exact"/>
                        <w:rPr>
                          <w:rFonts w:hint="eastAsia" w:ascii="仿宋_GB2312" w:eastAsia="仿宋_GB2312"/>
                          <w:sz w:val="28"/>
                          <w:szCs w:val="28"/>
                        </w:rPr>
                      </w:pPr>
                      <w:r>
                        <w:rPr>
                          <w:rFonts w:hint="eastAsia" w:ascii="仿宋_GB2312" w:eastAsia="仿宋_GB2312"/>
                          <w:sz w:val="32"/>
                          <w:szCs w:val="32"/>
                        </w:rPr>
                        <w:t>反馈</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1668780</wp:posOffset>
                </wp:positionH>
                <wp:positionV relativeFrom="paragraph">
                  <wp:posOffset>429260</wp:posOffset>
                </wp:positionV>
                <wp:extent cx="342900" cy="594360"/>
                <wp:effectExtent l="0" t="635" r="4445" b="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342900" cy="594360"/>
                        </a:xfrm>
                        <a:prstGeom prst="rect">
                          <a:avLst/>
                        </a:prstGeom>
                        <a:noFill/>
                        <a:ln>
                          <a:noFill/>
                        </a:ln>
                      </wps:spPr>
                      <wps:txbx>
                        <w:txbxContent>
                          <w:p w14:paraId="11101DF6">
                            <w:pPr>
                              <w:spacing w:line="400" w:lineRule="exact"/>
                              <w:rPr>
                                <w:rFonts w:hint="eastAsia" w:ascii="仿宋_GB2312" w:eastAsia="仿宋_GB2312"/>
                                <w:sz w:val="28"/>
                                <w:szCs w:val="28"/>
                              </w:rPr>
                            </w:pPr>
                            <w:r>
                              <w:rPr>
                                <w:rFonts w:hint="eastAsia" w:ascii="仿宋_GB2312" w:eastAsia="仿宋_GB2312"/>
                                <w:sz w:val="32"/>
                                <w:szCs w:val="32"/>
                              </w:rPr>
                              <w:t>通知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33.8pt;height:46.8pt;width:27pt;z-index:251666432;mso-width-relative:page;mso-height-relative:page;" filled="f" stroked="f" coordsize="21600,21600" o:gfxdata="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eUze/XAAAACgEAAA8A&#10;AAAAAAAAAQAgAAAAIgAAAGRycy9kb3ducmV2LnhtbFBLAQIUABQAAAAIAIdO4kA1+2ebGAIAABYE&#10;AAAOAAAAAAAAAAEAIAAAACYBAABkcnMvZTJvRG9jLnhtbFBLBQYAAAAABgAGAFkBAACwBQAAAAA=&#10;">
                <v:fill on="f" focussize="0,0"/>
                <v:stroke on="f"/>
                <v:imagedata o:title=""/>
                <o:lock v:ext="edit" aspectratio="f"/>
                <v:textbox>
                  <w:txbxContent>
                    <w:p w14:paraId="11101DF6">
                      <w:pPr>
                        <w:spacing w:line="400" w:lineRule="exact"/>
                        <w:rPr>
                          <w:rFonts w:hint="eastAsia" w:ascii="仿宋_GB2312" w:eastAsia="仿宋_GB2312"/>
                          <w:sz w:val="28"/>
                          <w:szCs w:val="28"/>
                        </w:rPr>
                      </w:pPr>
                      <w:r>
                        <w:rPr>
                          <w:rFonts w:hint="eastAsia" w:ascii="仿宋_GB2312" w:eastAsia="仿宋_GB2312"/>
                          <w:sz w:val="32"/>
                          <w:szCs w:val="32"/>
                        </w:rPr>
                        <w:t>通知</w:t>
                      </w:r>
                    </w:p>
                  </w:txbxContent>
                </v:textbox>
              </v:shape>
            </w:pict>
          </mc:Fallback>
        </mc:AlternateContent>
      </w:r>
      <w:r>
        <w:rPr>
          <w:rFonts w:hint="eastAsia" w:ascii="黑体" w:hAnsi="ˎ̥" w:eastAsia="黑体"/>
          <w:sz w:val="32"/>
          <w:szCs w:val="32"/>
        </w:rPr>
        <mc:AlternateContent>
          <mc:Choice Requires="wps">
            <w:drawing>
              <wp:anchor distT="0" distB="0" distL="114300" distR="114300" simplePos="0" relativeHeight="251675648" behindDoc="0" locked="0" layoutInCell="1" allowOverlap="1">
                <wp:simplePos x="0" y="0"/>
                <wp:positionH relativeFrom="column">
                  <wp:posOffset>2588260</wp:posOffset>
                </wp:positionH>
                <wp:positionV relativeFrom="paragraph">
                  <wp:posOffset>778510</wp:posOffset>
                </wp:positionV>
                <wp:extent cx="928370" cy="635"/>
                <wp:effectExtent l="73660" t="19685" r="78105" b="13970"/>
                <wp:wrapNone/>
                <wp:docPr id="15" name="肘形连接符 15"/>
                <wp:cNvGraphicFramePr/>
                <a:graphic xmlns:a="http://schemas.openxmlformats.org/drawingml/2006/main">
                  <a:graphicData uri="http://schemas.microsoft.com/office/word/2010/wordprocessingShape">
                    <wps:wsp>
                      <wps:cNvCnPr>
                        <a:cxnSpLocks noChangeShapeType="1"/>
                      </wps:cNvCnPr>
                      <wps:spPr bwMode="auto">
                        <a:xfrm rot="16200000" flipV="1">
                          <a:off x="0" y="0"/>
                          <a:ext cx="928370" cy="635"/>
                        </a:xfrm>
                        <a:prstGeom prst="bentConnector3">
                          <a:avLst>
                            <a:gd name="adj1" fmla="val 50000"/>
                          </a:avLst>
                        </a:prstGeom>
                        <a:noFill/>
                        <a:ln w="9525" cmpd="sng">
                          <a:solidFill>
                            <a:srgbClr val="000000"/>
                          </a:solidFill>
                          <a:miter lim="800000"/>
                          <a:tailEnd type="arrow" w="med" len="med"/>
                        </a:ln>
                      </wps:spPr>
                      <wps:bodyPr/>
                    </wps:wsp>
                  </a:graphicData>
                </a:graphic>
              </wp:anchor>
            </w:drawing>
          </mc:Choice>
          <mc:Fallback>
            <w:pict>
              <v:shape id="_x0000_s1026" o:spid="_x0000_s1026" o:spt="34" type="#_x0000_t34" style="position:absolute;left:0pt;flip:y;margin-left:203.8pt;margin-top:61.3pt;height:0.05pt;width:73.1pt;rotation:5898240f;z-index:251675648;mso-width-relative:page;mso-height-relative:page;" filled="f" stroked="t" coordsize="21600,21600" o:gfxdata="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VMUyF9YAAAALAQAADwAAAAAAAAABACAAAAAiAAAAZHJzL2Rv&#10;d25yZXYueG1sUEsBAhQAFAAAAAgAh07iQMxuHws8AgAAQAQAAA4AAAAAAAAAAQAgAAAAJQEAAGRy&#10;cy9lMm9Eb2MueG1sUEsFBgAAAAAGAAYAWQEAANMFAAAAAA==&#10;" adj="10800">
                <v:fill on="f" focussize="0,0"/>
                <v:stroke color="#000000" miterlimit="8" joinstyle="miter" endarrow="open"/>
                <v:imagedata o:title=""/>
                <o:lock v:ext="edit" aspectratio="f"/>
              </v:shape>
            </w:pict>
          </mc:Fallback>
        </mc:AlternateContent>
      </w:r>
      <w:r>
        <w:rPr>
          <w:rFonts w:eastAsia="黑体"/>
          <w:sz w:val="32"/>
          <w:szCs w:val="32"/>
        </w:rPr>
        <mc:AlternateContent>
          <mc:Choice Requires="wps">
            <w:drawing>
              <wp:anchor distT="0" distB="0" distL="114300" distR="114300" simplePos="0" relativeHeight="251672576" behindDoc="0" locked="0" layoutInCell="1" allowOverlap="1">
                <wp:simplePos x="0" y="0"/>
                <wp:positionH relativeFrom="column">
                  <wp:posOffset>1628775</wp:posOffset>
                </wp:positionH>
                <wp:positionV relativeFrom="paragraph">
                  <wp:posOffset>823595</wp:posOffset>
                </wp:positionV>
                <wp:extent cx="930275" cy="635"/>
                <wp:effectExtent l="77470" t="6350" r="74295" b="15875"/>
                <wp:wrapNone/>
                <wp:docPr id="14" name="肘形连接符 14"/>
                <wp:cNvGraphicFramePr/>
                <a:graphic xmlns:a="http://schemas.openxmlformats.org/drawingml/2006/main">
                  <a:graphicData uri="http://schemas.microsoft.com/office/word/2010/wordprocessingShape">
                    <wps:wsp>
                      <wps:cNvCnPr>
                        <a:cxnSpLocks noChangeShapeType="1"/>
                      </wps:cNvCnPr>
                      <wps:spPr bwMode="auto">
                        <a:xfrm rot="16200000" flipH="1">
                          <a:off x="0" y="0"/>
                          <a:ext cx="930275" cy="635"/>
                        </a:xfrm>
                        <a:prstGeom prst="bentConnector3">
                          <a:avLst>
                            <a:gd name="adj1" fmla="val 3889"/>
                          </a:avLst>
                        </a:prstGeom>
                        <a:noFill/>
                        <a:ln w="9525" cmpd="sng">
                          <a:solidFill>
                            <a:srgbClr val="000000"/>
                          </a:solidFill>
                          <a:miter lim="800000"/>
                          <a:tailEnd type="arrow" w="med" len="med"/>
                        </a:ln>
                      </wps:spPr>
                      <wps:bodyPr/>
                    </wps:wsp>
                  </a:graphicData>
                </a:graphic>
              </wp:anchor>
            </w:drawing>
          </mc:Choice>
          <mc:Fallback>
            <w:pict>
              <v:shape id="_x0000_s1026" o:spid="_x0000_s1026" o:spt="34" type="#_x0000_t34" style="position:absolute;left:0pt;flip:x;margin-left:128.25pt;margin-top:64.85pt;height:0.05pt;width:73.25pt;rotation:5898240f;z-index:251672576;mso-width-relative:page;mso-height-relative:page;" filled="f" stroked="t" coordsize="21600,21600" o:gfxdata="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jUEnINsAAAALAQAADwAAAAAAAAABACAAAAAiAAAA&#10;ZHJzL2Rvd25yZXYueG1sUEsBAhQAFAAAAAgAh07iQHQ1ypY9AgAAPwQAAA4AAAAAAAAAAQAgAAAA&#10;KgEAAGRycy9lMm9Eb2MueG1sUEsFBgAAAAAGAAYAWQEAANkFAAAAAA==&#10;" adj="840">
                <v:fill on="f" focussize="0,0"/>
                <v:stroke color="#000000" miterlimit="8" joinstyle="miter" endarrow="open"/>
                <v:imagedata o:title=""/>
                <o:lock v:ext="edit" aspectratio="f"/>
              </v:shape>
            </w:pict>
          </mc:Fallback>
        </mc:AlternateContent>
      </w:r>
      <w:r>
        <w:rPr>
          <w:rFonts w:hint="eastAsia" w:ascii="仿宋_GB2312" w:eastAsia="仿宋_GB2312"/>
          <w:sz w:val="32"/>
          <w:szCs w:val="32"/>
        </w:rPr>
        <w:t xml:space="preserve">            </w:t>
      </w:r>
    </w:p>
    <w:p w14:paraId="00CD516F">
      <w:pPr>
        <w:tabs>
          <w:tab w:val="center" w:pos="4363"/>
        </w:tabs>
        <w:overflowPunct w:val="0"/>
        <w:autoSpaceDE w:val="0"/>
        <w:autoSpaceDN w:val="0"/>
        <w:spacing w:after="156" w:afterLines="50" w:line="360" w:lineRule="auto"/>
        <w:ind w:firstLine="3840" w:firstLineChars="1200"/>
        <w:rPr>
          <w:rFonts w:hint="eastAsia" w:ascii="仿宋_GB2312" w:eastAsia="仿宋_GB2312"/>
          <w:sz w:val="32"/>
          <w:szCs w:val="32"/>
        </w:rPr>
      </w:pPr>
      <w:r>
        <w:rPr>
          <w:rFonts w:hint="eastAsia" w:ascii="仿宋_GB2312" w:eastAsia="仿宋_GB2312"/>
          <w:sz w:val="32"/>
          <w:szCs w:val="32"/>
        </w:rPr>
        <w:t xml:space="preserve">  </w:t>
      </w:r>
    </w:p>
    <w:p w14:paraId="425E5FFB">
      <w:pPr>
        <w:tabs>
          <w:tab w:val="center" w:pos="4363"/>
        </w:tabs>
        <w:overflowPunct w:val="0"/>
        <w:autoSpaceDE w:val="0"/>
        <w:autoSpaceDN w:val="0"/>
        <w:spacing w:after="156" w:afterLines="50" w:line="360" w:lineRule="auto"/>
        <w:ind w:firstLine="2520" w:firstLineChars="1200"/>
        <w:rPr>
          <w:rFonts w:hint="eastAsia" w:eastAsia="黑体"/>
          <w:sz w:val="32"/>
          <w:szCs w:val="32"/>
        </w:rPr>
      </w:pPr>
      <w:r>
        <mc:AlternateContent>
          <mc:Choice Requires="wps">
            <w:drawing>
              <wp:anchor distT="0" distB="0" distL="114300" distR="114300" simplePos="0" relativeHeight="251660288" behindDoc="0" locked="0" layoutInCell="1" allowOverlap="1">
                <wp:simplePos x="0" y="0"/>
                <wp:positionH relativeFrom="column">
                  <wp:posOffset>1943100</wp:posOffset>
                </wp:positionH>
                <wp:positionV relativeFrom="paragraph">
                  <wp:posOffset>360680</wp:posOffset>
                </wp:positionV>
                <wp:extent cx="1499235" cy="781050"/>
                <wp:effectExtent l="12700" t="8255" r="12065" b="10795"/>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99235" cy="781050"/>
                        </a:xfrm>
                        <a:prstGeom prst="rect">
                          <a:avLst/>
                        </a:prstGeom>
                        <a:solidFill>
                          <a:srgbClr val="FFFFFF"/>
                        </a:solidFill>
                        <a:ln w="9525" cmpd="sng">
                          <a:solidFill>
                            <a:srgbClr val="000000"/>
                          </a:solidFill>
                          <a:miter lim="800000"/>
                        </a:ln>
                      </wps:spPr>
                      <wps:txbx>
                        <w:txbxContent>
                          <w:p w14:paraId="4D0125FD">
                            <w:pPr>
                              <w:spacing w:line="500" w:lineRule="exact"/>
                              <w:jc w:val="center"/>
                              <w:rPr>
                                <w:rFonts w:hint="eastAsia" w:ascii="仿宋_GB2312" w:eastAsia="仿宋_GB2312"/>
                                <w:sz w:val="28"/>
                                <w:szCs w:val="28"/>
                              </w:rPr>
                            </w:pPr>
                            <w:r>
                              <w:rPr>
                                <w:rFonts w:hint="eastAsia" w:ascii="仿宋_GB2312" w:eastAsia="仿宋_GB2312"/>
                                <w:sz w:val="28"/>
                                <w:szCs w:val="28"/>
                              </w:rPr>
                              <w:t>县教体局应急办公室</w:t>
                            </w:r>
                          </w:p>
                          <w:p w14:paraId="3B76DDE9">
                            <w:pPr>
                              <w:jc w:val="center"/>
                              <w:rPr>
                                <w:rFonts w:hint="eastAsia" w:ascii="仿宋_GB2312" w:eastAsia="仿宋_GB2312"/>
                                <w:sz w:val="28"/>
                                <w:szCs w:val="28"/>
                              </w:rPr>
                            </w:pPr>
                            <w:r>
                              <w:rPr>
                                <w:rFonts w:hint="eastAsia" w:ascii="仿宋_GB2312" w:eastAsia="仿宋_GB2312"/>
                                <w:sz w:val="28"/>
                                <w:szCs w:val="28"/>
                              </w:rPr>
                              <w:t>作出判断</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3pt;margin-top:28.4pt;height:61.5pt;width:118.05pt;z-index:251660288;mso-width-relative:page;mso-height-relative:page;" fillcolor="#FFFFFF" filled="t" stroked="t" coordsize="21600,21600" o:gfxdata="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FIOj7aAAAACgEAAA8AAAAAAAAA&#10;AQAgAAAAIgAAAGRycy9kb3ducmV2LnhtbFBLAQIUABQAAAAIAIdO4kAf/8UPSAIAAJQEAAAOAAAA&#10;AAAAAAEAIAAAACkBAABkcnMvZTJvRG9jLnhtbFBLBQYAAAAABgAGAFkBAADjBQAAAAA=&#10;">
                <v:fill on="t" focussize="0,0"/>
                <v:stroke color="#000000" miterlimit="8" joinstyle="miter"/>
                <v:imagedata o:title=""/>
                <o:lock v:ext="edit" aspectratio="f"/>
                <v:textbox>
                  <w:txbxContent>
                    <w:p w14:paraId="4D0125FD">
                      <w:pPr>
                        <w:spacing w:line="500" w:lineRule="exact"/>
                        <w:jc w:val="center"/>
                        <w:rPr>
                          <w:rFonts w:hint="eastAsia" w:ascii="仿宋_GB2312" w:eastAsia="仿宋_GB2312"/>
                          <w:sz w:val="28"/>
                          <w:szCs w:val="28"/>
                        </w:rPr>
                      </w:pPr>
                      <w:r>
                        <w:rPr>
                          <w:rFonts w:hint="eastAsia" w:ascii="仿宋_GB2312" w:eastAsia="仿宋_GB2312"/>
                          <w:sz w:val="28"/>
                          <w:szCs w:val="28"/>
                        </w:rPr>
                        <w:t>县教体局应急办公室</w:t>
                      </w:r>
                    </w:p>
                    <w:p w14:paraId="3B76DDE9">
                      <w:pPr>
                        <w:jc w:val="center"/>
                        <w:rPr>
                          <w:rFonts w:hint="eastAsia" w:ascii="仿宋_GB2312" w:eastAsia="仿宋_GB2312"/>
                          <w:sz w:val="28"/>
                          <w:szCs w:val="28"/>
                        </w:rPr>
                      </w:pPr>
                      <w:r>
                        <w:rPr>
                          <w:rFonts w:hint="eastAsia" w:ascii="仿宋_GB2312" w:eastAsia="仿宋_GB2312"/>
                          <w:sz w:val="28"/>
                          <w:szCs w:val="28"/>
                        </w:rPr>
                        <w:t>作出判断</w:t>
                      </w:r>
                    </w:p>
                  </w:txbxContent>
                </v:textbox>
              </v:shape>
            </w:pict>
          </mc:Fallback>
        </mc:AlternateContent>
      </w:r>
    </w:p>
    <w:p w14:paraId="2053603C">
      <w:pPr>
        <w:overflowPunct w:val="0"/>
        <w:autoSpaceDE w:val="0"/>
        <w:autoSpaceDN w:val="0"/>
        <w:spacing w:after="156" w:afterLines="50" w:line="360" w:lineRule="auto"/>
        <w:ind w:firstLine="640" w:firstLineChars="200"/>
        <w:rPr>
          <w:rFonts w:eastAsia="黑体"/>
          <w:sz w:val="32"/>
          <w:szCs w:val="32"/>
        </w:rPr>
      </w:pPr>
    </w:p>
    <w:p w14:paraId="50E19140">
      <w:pPr>
        <w:overflowPunct w:val="0"/>
        <w:autoSpaceDE w:val="0"/>
        <w:autoSpaceDN w:val="0"/>
        <w:spacing w:after="156" w:afterLines="50" w:line="360" w:lineRule="auto"/>
        <w:ind w:firstLine="420" w:firstLineChars="200"/>
        <w:rPr>
          <w:rFonts w:eastAsia="黑体"/>
          <w:sz w:val="32"/>
          <w:szCs w:val="32"/>
        </w:rPr>
      </w:pPr>
      <w:r>
        <mc:AlternateContent>
          <mc:Choice Requires="wps">
            <w:drawing>
              <wp:anchor distT="0" distB="0" distL="114300" distR="114300" simplePos="0" relativeHeight="251665408" behindDoc="0" locked="0" layoutInCell="1" allowOverlap="1">
                <wp:simplePos x="0" y="0"/>
                <wp:positionH relativeFrom="column">
                  <wp:posOffset>3086100</wp:posOffset>
                </wp:positionH>
                <wp:positionV relativeFrom="paragraph">
                  <wp:posOffset>261620</wp:posOffset>
                </wp:positionV>
                <wp:extent cx="638175" cy="831850"/>
                <wp:effectExtent l="3175" t="4445" r="0" b="1905"/>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638175" cy="831850"/>
                        </a:xfrm>
                        <a:prstGeom prst="rect">
                          <a:avLst/>
                        </a:prstGeom>
                        <a:noFill/>
                        <a:ln>
                          <a:noFill/>
                        </a:ln>
                      </wps:spPr>
                      <wps:txbx>
                        <w:txbxContent>
                          <w:p w14:paraId="5DB92545">
                            <w:pPr>
                              <w:rPr>
                                <w:rFonts w:hint="eastAsia" w:ascii="仿宋_GB2312" w:eastAsia="仿宋_GB2312"/>
                                <w:sz w:val="28"/>
                                <w:szCs w:val="28"/>
                              </w:rPr>
                            </w:pPr>
                            <w:r>
                              <w:rPr>
                                <w:rFonts w:hint="eastAsia" w:ascii="仿宋_GB2312" w:eastAsia="仿宋_GB2312"/>
                                <w:sz w:val="28"/>
                                <w:szCs w:val="28"/>
                              </w:rPr>
                              <w:t>情况反馈</w:t>
                            </w:r>
                          </w:p>
                          <w:p w14:paraId="441825F4"/>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243pt;margin-top:20.6pt;height:65.5pt;width:50.25pt;z-index:251665408;mso-width-relative:page;mso-height-relative:page;" filled="f" stroked="f" coordsize="21600,21600" o:gfxdata="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9RsNytsAAAAK&#10;AQAADwAAAAAAAAABACAAAAAiAAAAZHJzL2Rvd25yZXYueG1sUEsBAhQAFAAAAAgAh07iQDGt6JQZ&#10;AgAAGAQAAA4AAAAAAAAAAQAgAAAAKgEAAGRycy9lMm9Eb2MueG1sUEsFBgAAAAAGAAYAWQEAALUF&#10;AAAAAA==&#10;">
                <v:fill on="f" focussize="0,0"/>
                <v:stroke on="f"/>
                <v:imagedata o:title=""/>
                <o:lock v:ext="edit" aspectratio="f"/>
                <v:textbox style="layout-flow:vertical-ideographic;">
                  <w:txbxContent>
                    <w:p w14:paraId="5DB92545">
                      <w:pPr>
                        <w:rPr>
                          <w:rFonts w:hint="eastAsia" w:ascii="仿宋_GB2312" w:eastAsia="仿宋_GB2312"/>
                          <w:sz w:val="28"/>
                          <w:szCs w:val="28"/>
                        </w:rPr>
                      </w:pPr>
                      <w:r>
                        <w:rPr>
                          <w:rFonts w:hint="eastAsia" w:ascii="仿宋_GB2312" w:eastAsia="仿宋_GB2312"/>
                          <w:sz w:val="28"/>
                          <w:szCs w:val="28"/>
                        </w:rPr>
                        <w:t>情况反馈</w:t>
                      </w:r>
                    </w:p>
                    <w:p w14:paraId="441825F4"/>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1485900</wp:posOffset>
                </wp:positionH>
                <wp:positionV relativeFrom="paragraph">
                  <wp:posOffset>162560</wp:posOffset>
                </wp:positionV>
                <wp:extent cx="914400" cy="990600"/>
                <wp:effectExtent l="3175" t="635"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914400" cy="990600"/>
                        </a:xfrm>
                        <a:prstGeom prst="rect">
                          <a:avLst/>
                        </a:prstGeom>
                        <a:noFill/>
                        <a:ln>
                          <a:noFill/>
                        </a:ln>
                      </wps:spPr>
                      <wps:txbx>
                        <w:txbxContent>
                          <w:p w14:paraId="52159969">
                            <w:pPr>
                              <w:ind w:left="140" w:hanging="140" w:hangingChars="50"/>
                              <w:rPr>
                                <w:rFonts w:hint="eastAsia" w:ascii="仿宋_GB2312" w:eastAsia="仿宋_GB2312"/>
                                <w:sz w:val="28"/>
                                <w:szCs w:val="28"/>
                              </w:rPr>
                            </w:pPr>
                            <w:r>
                              <w:rPr>
                                <w:rFonts w:hint="eastAsia" w:ascii="仿宋_GB2312" w:eastAsia="仿宋_GB2312"/>
                                <w:sz w:val="28"/>
                                <w:szCs w:val="28"/>
                              </w:rPr>
                              <w:t>启动或终止应急响应</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117pt;margin-top:12.8pt;height:78pt;width:72pt;z-index:251664384;mso-width-relative:page;mso-height-relative:page;" filled="f" stroked="f" coordsize="21600,21600" o:gfxdata="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1o4wLtsAAAAKAQAADwAA&#10;AAAAAAABACAAAAAiAAAAZHJzL2Rvd25yZXYueG1sUEsBAhQAFAAAAAgAh07iQIITVLgTAgAAGAQA&#10;AA4AAAAAAAAAAQAgAAAAKgEAAGRycy9lMm9Eb2MueG1sUEsFBgAAAAAGAAYAWQEAAK8FAAAAAA==&#10;">
                <v:fill on="f" focussize="0,0"/>
                <v:stroke on="f"/>
                <v:imagedata o:title=""/>
                <o:lock v:ext="edit" aspectratio="f"/>
                <v:textbox style="layout-flow:vertical-ideographic;">
                  <w:txbxContent>
                    <w:p w14:paraId="52159969">
                      <w:pPr>
                        <w:ind w:left="140" w:hanging="140" w:hangingChars="50"/>
                        <w:rPr>
                          <w:rFonts w:hint="eastAsia" w:ascii="仿宋_GB2312" w:eastAsia="仿宋_GB2312"/>
                          <w:sz w:val="28"/>
                          <w:szCs w:val="28"/>
                        </w:rPr>
                      </w:pPr>
                      <w:r>
                        <w:rPr>
                          <w:rFonts w:hint="eastAsia" w:ascii="仿宋_GB2312" w:eastAsia="仿宋_GB2312"/>
                          <w:sz w:val="28"/>
                          <w:szCs w:val="28"/>
                        </w:rPr>
                        <w:t>启动或终止应急响应</w:t>
                      </w:r>
                    </w:p>
                  </w:txbxContent>
                </v:textbox>
              </v:shape>
            </w:pict>
          </mc:Fallback>
        </mc:AlternateContent>
      </w:r>
      <w:r>
        <w:rPr>
          <w:rFonts w:hint="eastAsia" w:ascii="黑体" w:hAnsi="ˎ̥" w:eastAsia="黑体"/>
          <w:sz w:val="32"/>
          <w:szCs w:val="32"/>
        </w:rPr>
        <mc:AlternateContent>
          <mc:Choice Requires="wps">
            <w:drawing>
              <wp:anchor distT="0" distB="0" distL="114300" distR="114300" simplePos="0" relativeHeight="251674624" behindDoc="0" locked="0" layoutInCell="1" allowOverlap="1">
                <wp:simplePos x="0" y="0"/>
                <wp:positionH relativeFrom="column">
                  <wp:posOffset>2618740</wp:posOffset>
                </wp:positionH>
                <wp:positionV relativeFrom="paragraph">
                  <wp:posOffset>626110</wp:posOffset>
                </wp:positionV>
                <wp:extent cx="928370" cy="635"/>
                <wp:effectExtent l="75565" t="19685" r="76200" b="13970"/>
                <wp:wrapNone/>
                <wp:docPr id="10" name="肘形连接符 10"/>
                <wp:cNvGraphicFramePr/>
                <a:graphic xmlns:a="http://schemas.openxmlformats.org/drawingml/2006/main">
                  <a:graphicData uri="http://schemas.microsoft.com/office/word/2010/wordprocessingShape">
                    <wps:wsp>
                      <wps:cNvCnPr>
                        <a:cxnSpLocks noChangeShapeType="1"/>
                      </wps:cNvCnPr>
                      <wps:spPr bwMode="auto">
                        <a:xfrm rot="16200000" flipV="1">
                          <a:off x="0" y="0"/>
                          <a:ext cx="928370" cy="635"/>
                        </a:xfrm>
                        <a:prstGeom prst="bentConnector3">
                          <a:avLst>
                            <a:gd name="adj1" fmla="val 50000"/>
                          </a:avLst>
                        </a:prstGeom>
                        <a:noFill/>
                        <a:ln w="9525" cmpd="sng">
                          <a:solidFill>
                            <a:srgbClr val="000000"/>
                          </a:solidFill>
                          <a:miter lim="800000"/>
                          <a:tailEnd type="arrow" w="med" len="med"/>
                        </a:ln>
                      </wps:spPr>
                      <wps:bodyPr/>
                    </wps:wsp>
                  </a:graphicData>
                </a:graphic>
              </wp:anchor>
            </w:drawing>
          </mc:Choice>
          <mc:Fallback>
            <w:pict>
              <v:shape id="_x0000_s1026" o:spid="_x0000_s1026" o:spt="34" type="#_x0000_t34" style="position:absolute;left:0pt;flip:y;margin-left:206.2pt;margin-top:49.3pt;height:0.05pt;width:73.1pt;rotation:5898240f;z-index:251674624;mso-width-relative:page;mso-height-relative:page;" filled="f" stroked="t" coordsize="21600,21600" o:gfxdata="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pA02dQAAAAJAQAADwAAAAAAAAABACAAAAAiAAAAZHJzL2Rvd25y&#10;ZXYueG1sUEsBAhQAFAAAAAgAh07iQEt0KD07AgAAQAQAAA4AAAAAAAAAAQAgAAAAIwEAAGRycy9l&#10;Mm9Eb2MueG1sUEsFBgAAAAAGAAYAWQEAANAFAAAAAA==&#10;" adj="10800">
                <v:fill on="f" focussize="0,0"/>
                <v:stroke color="#000000" miterlimit="8" joinstyle="miter" endarrow="open"/>
                <v:imagedata o:title=""/>
                <o:lock v:ext="edit" aspectratio="f"/>
              </v:shape>
            </w:pict>
          </mc:Fallback>
        </mc:AlternateContent>
      </w:r>
      <w:r>
        <w:rPr>
          <w:rFonts w:eastAsia="黑体"/>
          <w:sz w:val="32"/>
          <w:szCs w:val="32"/>
        </w:rPr>
        <mc:AlternateContent>
          <mc:Choice Requires="wps">
            <w:drawing>
              <wp:anchor distT="0" distB="0" distL="114300" distR="114300" simplePos="0" relativeHeight="251673600" behindDoc="0" locked="0" layoutInCell="1" allowOverlap="1">
                <wp:simplePos x="0" y="0"/>
                <wp:positionH relativeFrom="column">
                  <wp:posOffset>1819275</wp:posOffset>
                </wp:positionH>
                <wp:positionV relativeFrom="paragraph">
                  <wp:posOffset>625475</wp:posOffset>
                </wp:positionV>
                <wp:extent cx="930275" cy="635"/>
                <wp:effectExtent l="77470" t="8255" r="74295" b="23495"/>
                <wp:wrapNone/>
                <wp:docPr id="9" name="肘形连接符 9"/>
                <wp:cNvGraphicFramePr/>
                <a:graphic xmlns:a="http://schemas.openxmlformats.org/drawingml/2006/main">
                  <a:graphicData uri="http://schemas.microsoft.com/office/word/2010/wordprocessingShape">
                    <wps:wsp>
                      <wps:cNvCnPr>
                        <a:cxnSpLocks noChangeShapeType="1"/>
                      </wps:cNvCnPr>
                      <wps:spPr bwMode="auto">
                        <a:xfrm rot="16200000" flipH="1">
                          <a:off x="0" y="0"/>
                          <a:ext cx="930275" cy="635"/>
                        </a:xfrm>
                        <a:prstGeom prst="bentConnector3">
                          <a:avLst>
                            <a:gd name="adj1" fmla="val 43819"/>
                          </a:avLst>
                        </a:prstGeom>
                        <a:noFill/>
                        <a:ln w="9525" cmpd="sng">
                          <a:solidFill>
                            <a:srgbClr val="000000"/>
                          </a:solidFill>
                          <a:miter lim="800000"/>
                          <a:tailEnd type="arrow" w="med" len="med"/>
                        </a:ln>
                      </wps:spPr>
                      <wps:bodyPr/>
                    </wps:wsp>
                  </a:graphicData>
                </a:graphic>
              </wp:anchor>
            </w:drawing>
          </mc:Choice>
          <mc:Fallback>
            <w:pict>
              <v:shape id="_x0000_s1026" o:spid="_x0000_s1026" o:spt="34" type="#_x0000_t34" style="position:absolute;left:0pt;flip:x;margin-left:143.25pt;margin-top:49.25pt;height:0.05pt;width:73.25pt;rotation:5898240f;z-index:251673600;mso-width-relative:page;mso-height-relative:page;" filled="f" stroked="t" coordsize="21600,21600" o:gfxdata="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&#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jeQ3DXAAAACQEAAA8AAAAAAAAAAQAgAAAAIgAAAGRy&#10;cy9kb3ducmV2LnhtbFBLAQIUABQAAAAIAIdO4kAEnuhbPwIAAD4EAAAOAAAAAAAAAAEAIAAAACYB&#10;AABkcnMvZTJvRG9jLnhtbFBLBQYAAAAABgAGAFkBAADXBQAAAAA=&#10;" adj="9465">
                <v:fill on="f" focussize="0,0"/>
                <v:stroke color="#000000" miterlimit="8" joinstyle="miter" endarrow="open"/>
                <v:imagedata o:title=""/>
                <o:lock v:ext="edit" aspectratio="f"/>
              </v:shape>
            </w:pict>
          </mc:Fallback>
        </mc:AlternateContent>
      </w:r>
    </w:p>
    <w:p w14:paraId="694BDD93">
      <w:pPr>
        <w:overflowPunct w:val="0"/>
        <w:autoSpaceDE w:val="0"/>
        <w:autoSpaceDN w:val="0"/>
        <w:spacing w:after="156" w:afterLines="50" w:line="360" w:lineRule="auto"/>
        <w:rPr>
          <w:rFonts w:eastAsia="黑体"/>
          <w:sz w:val="32"/>
          <w:szCs w:val="32"/>
        </w:rPr>
      </w:pPr>
    </w:p>
    <w:p w14:paraId="28216138">
      <w:pPr>
        <w:tabs>
          <w:tab w:val="left" w:pos="6240"/>
        </w:tabs>
        <w:overflowPunct w:val="0"/>
        <w:autoSpaceDE w:val="0"/>
        <w:autoSpaceDN w:val="0"/>
        <w:spacing w:after="156" w:afterLines="50" w:line="360" w:lineRule="auto"/>
        <w:rPr>
          <w:rFonts w:eastAsia="黑体"/>
          <w:sz w:val="32"/>
          <w:szCs w:val="32"/>
        </w:rPr>
      </w:pPr>
      <w:r>
        <w:rPr>
          <w:rFonts w:hint="eastAsia" w:ascii="黑体" w:hAnsi="ˎ̥" w:eastAsia="黑体"/>
          <w:sz w:val="32"/>
          <w:szCs w:val="32"/>
        </w:rPr>
        <mc:AlternateContent>
          <mc:Choice Requires="wps">
            <w:drawing>
              <wp:anchor distT="0" distB="0" distL="114300" distR="114300" simplePos="0" relativeHeight="251668480" behindDoc="0" locked="0" layoutInCell="1" allowOverlap="1">
                <wp:simplePos x="0" y="0"/>
                <wp:positionH relativeFrom="column">
                  <wp:posOffset>4282440</wp:posOffset>
                </wp:positionH>
                <wp:positionV relativeFrom="paragraph">
                  <wp:posOffset>109220</wp:posOffset>
                </wp:positionV>
                <wp:extent cx="748030" cy="1089660"/>
                <wp:effectExtent l="8890" t="13970" r="5080" b="10795"/>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748030" cy="1089660"/>
                        </a:xfrm>
                        <a:prstGeom prst="rect">
                          <a:avLst/>
                        </a:prstGeom>
                        <a:solidFill>
                          <a:srgbClr val="FFFFFF"/>
                        </a:solidFill>
                        <a:ln w="9525" cmpd="sng">
                          <a:solidFill>
                            <a:srgbClr val="000000"/>
                          </a:solidFill>
                          <a:miter lim="800000"/>
                        </a:ln>
                        <a:effectLst/>
                      </wps:spPr>
                      <wps:txbx>
                        <w:txbxContent>
                          <w:p w14:paraId="20A02AD5">
                            <w:pPr>
                              <w:spacing w:line="400" w:lineRule="exact"/>
                              <w:rPr>
                                <w:rFonts w:hint="eastAsia" w:ascii="仿宋_GB2312" w:eastAsia="仿宋_GB2312"/>
                                <w:sz w:val="28"/>
                                <w:szCs w:val="28"/>
                              </w:rPr>
                            </w:pPr>
                            <w:r>
                              <w:rPr>
                                <w:rFonts w:hint="eastAsia" w:ascii="仿宋_GB2312" w:eastAsia="仿宋_GB2312"/>
                                <w:sz w:val="28"/>
                                <w:szCs w:val="28"/>
                              </w:rPr>
                              <w:t>根据通知启动应急预案</w:t>
                            </w:r>
                          </w:p>
                          <w:p w14:paraId="4ECA6AA0">
                            <w:pPr>
                              <w:jc w:val="center"/>
                              <w:rPr>
                                <w:rFonts w:hint="eastAsia" w:ascii="仿宋_GB2312" w:eastAsia="仿宋_GB2312"/>
                                <w:sz w:val="28"/>
                                <w:szCs w:val="2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7.2pt;margin-top:8.6pt;height:85.8pt;width:58.9pt;z-index:251668480;mso-width-relative:page;mso-height-relative:page;" fillcolor="#FFFFFF" filled="t" stroked="t" coordsize="21600,21600" o:gfxdata="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wP4WhdkAAAAKAQAADwAA&#10;AAAAAAABACAAAAAiAAAAZHJzL2Rvd25yZXYueG1sUEsBAhQAFAAAAAgAh07iQB/ROqJOAgAAoAQA&#10;AA4AAAAAAAAAAQAgAAAAKAEAAGRycy9lMm9Eb2MueG1sUEsFBgAAAAAGAAYAWQEAAOgFAAAAAA==&#10;">
                <v:fill on="t" focussize="0,0"/>
                <v:stroke color="#000000" miterlimit="8" joinstyle="miter"/>
                <v:imagedata o:title=""/>
                <o:lock v:ext="edit" aspectratio="f"/>
                <v:textbox>
                  <w:txbxContent>
                    <w:p w14:paraId="20A02AD5">
                      <w:pPr>
                        <w:spacing w:line="400" w:lineRule="exact"/>
                        <w:rPr>
                          <w:rFonts w:hint="eastAsia" w:ascii="仿宋_GB2312" w:eastAsia="仿宋_GB2312"/>
                          <w:sz w:val="28"/>
                          <w:szCs w:val="28"/>
                        </w:rPr>
                      </w:pPr>
                      <w:r>
                        <w:rPr>
                          <w:rFonts w:hint="eastAsia" w:ascii="仿宋_GB2312" w:eastAsia="仿宋_GB2312"/>
                          <w:sz w:val="28"/>
                          <w:szCs w:val="28"/>
                        </w:rPr>
                        <w:t>根据通知启动应急预案</w:t>
                      </w:r>
                    </w:p>
                    <w:p w14:paraId="4ECA6AA0">
                      <w:pPr>
                        <w:jc w:val="center"/>
                        <w:rPr>
                          <w:rFonts w:hint="eastAsia" w:ascii="仿宋_GB2312" w:eastAsia="仿宋_GB2312"/>
                          <w:sz w:val="28"/>
                          <w:szCs w:val="28"/>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162560</wp:posOffset>
                </wp:positionV>
                <wp:extent cx="1697990" cy="788035"/>
                <wp:effectExtent l="12700" t="10160" r="13335" b="1143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697990" cy="788035"/>
                        </a:xfrm>
                        <a:prstGeom prst="rect">
                          <a:avLst/>
                        </a:prstGeom>
                        <a:solidFill>
                          <a:srgbClr val="FFFFFF"/>
                        </a:solidFill>
                        <a:ln w="9525" cmpd="sng">
                          <a:solidFill>
                            <a:srgbClr val="000000"/>
                          </a:solidFill>
                          <a:miter lim="800000"/>
                        </a:ln>
                        <a:effectLst/>
                      </wps:spPr>
                      <wps:txbx>
                        <w:txbxContent>
                          <w:p w14:paraId="2EE1C94A">
                            <w:pPr>
                              <w:spacing w:line="500" w:lineRule="exact"/>
                              <w:rPr>
                                <w:rFonts w:hint="eastAsia" w:ascii="仿宋_GB2312" w:eastAsia="仿宋_GB2312"/>
                                <w:sz w:val="28"/>
                                <w:szCs w:val="28"/>
                              </w:rPr>
                            </w:pPr>
                            <w:r>
                              <w:rPr>
                                <w:rFonts w:hint="eastAsia" w:ascii="仿宋_GB2312" w:eastAsia="仿宋_GB2312"/>
                                <w:sz w:val="28"/>
                                <w:szCs w:val="28"/>
                              </w:rPr>
                              <w:t xml:space="preserve">   学校应急办公室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6pt;margin-top:12.8pt;height:62.05pt;width:133.7pt;z-index:251661312;mso-width-relative:page;mso-height-relative:page;" fillcolor="#FFFFFF" filled="t" stroked="t" coordsize="21600,21600" o:gfxdata="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AXXpt7aAAAACgEAAA8A&#10;AAAAAAAAAQAgAAAAIgAAAGRycy9kb3ducmV2LnhtbFBLAQIUABQAAAAIAIdO4kC67oLfTgIAAKAE&#10;AAAOAAAAAAAAAAEAIAAAACkBAABkcnMvZTJvRG9jLnhtbFBLBQYAAAAABgAGAFkBAADpBQAAAAA=&#10;">
                <v:fill on="t" focussize="0,0"/>
                <v:stroke color="#000000" miterlimit="8" joinstyle="miter"/>
                <v:imagedata o:title=""/>
                <o:lock v:ext="edit" aspectratio="f"/>
                <v:textbox>
                  <w:txbxContent>
                    <w:p w14:paraId="2EE1C94A">
                      <w:pPr>
                        <w:spacing w:line="500" w:lineRule="exact"/>
                        <w:rPr>
                          <w:rFonts w:hint="eastAsia" w:ascii="仿宋_GB2312" w:eastAsia="仿宋_GB2312"/>
                          <w:sz w:val="28"/>
                          <w:szCs w:val="28"/>
                        </w:rPr>
                      </w:pPr>
                      <w:r>
                        <w:rPr>
                          <w:rFonts w:hint="eastAsia" w:ascii="仿宋_GB2312" w:eastAsia="仿宋_GB2312"/>
                          <w:sz w:val="28"/>
                          <w:szCs w:val="28"/>
                        </w:rPr>
                        <w:t xml:space="preserve">   学校应急办公室</w:t>
                      </w:r>
                    </w:p>
                  </w:txbxContent>
                </v:textbox>
              </v:shape>
            </w:pict>
          </mc:Fallback>
        </mc:AlternateContent>
      </w:r>
      <w:r>
        <w:rPr>
          <w:rFonts w:eastAsia="黑体"/>
          <w:sz w:val="32"/>
          <w:szCs w:val="32"/>
        </w:rPr>
        <w:tab/>
      </w:r>
    </w:p>
    <w:p w14:paraId="76BFCAD4">
      <w:pPr>
        <w:overflowPunct w:val="0"/>
        <w:autoSpaceDE w:val="0"/>
        <w:autoSpaceDN w:val="0"/>
        <w:spacing w:after="156" w:afterLines="50" w:line="360" w:lineRule="auto"/>
        <w:rPr>
          <w:rFonts w:hint="eastAsia" w:eastAsia="黑体"/>
          <w:sz w:val="32"/>
          <w:szCs w:val="32"/>
        </w:rPr>
      </w:pPr>
      <w:r>
        <w:rPr>
          <w:rFonts w:eastAsia="黑体"/>
          <w:sz w:val="32"/>
          <w:szCs w:val="32"/>
        </w:rPr>
        <mc:AlternateContent>
          <mc:Choice Requires="wps">
            <w:drawing>
              <wp:anchor distT="0" distB="0" distL="114300" distR="114300" simplePos="0" relativeHeight="251667456" behindDoc="0" locked="0" layoutInCell="1" allowOverlap="1">
                <wp:simplePos x="0" y="0"/>
                <wp:positionH relativeFrom="column">
                  <wp:posOffset>3246120</wp:posOffset>
                </wp:positionH>
                <wp:positionV relativeFrom="paragraph">
                  <wp:posOffset>124460</wp:posOffset>
                </wp:positionV>
                <wp:extent cx="988060" cy="0"/>
                <wp:effectExtent l="10795" t="76835" r="20320" b="75565"/>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988060" cy="0"/>
                        </a:xfrm>
                        <a:prstGeom prst="straightConnector1">
                          <a:avLst/>
                        </a:prstGeom>
                        <a:noFill/>
                        <a:ln w="9525" cmpd="sng">
                          <a:solidFill>
                            <a:srgbClr val="000000"/>
                          </a:solidFill>
                          <a:round/>
                          <a:tailEnd type="arrow" w="med" len="med"/>
                        </a:ln>
                        <a:effectLst/>
                      </wps:spPr>
                      <wps:bodyPr/>
                    </wps:wsp>
                  </a:graphicData>
                </a:graphic>
              </wp:anchor>
            </w:drawing>
          </mc:Choice>
          <mc:Fallback>
            <w:pict>
              <v:shape id="_x0000_s1026" o:spid="_x0000_s1026" o:spt="32" type="#_x0000_t32" style="position:absolute;left:0pt;margin-left:255.6pt;margin-top:9.8pt;height:0pt;width:77.8pt;z-index:251667456;mso-width-relative:page;mso-height-relative:page;" filled="f" stroked="t" coordsize="21600,21600" o:gfxdata="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1Wmvl1gAAAAkBAAAPAAAA&#10;AAAAAAEAIAAAACIAAABkcnMvZG93bnJldi54bWxQSwECFAAUAAAACACHTuJAprJ88hcCAAABBAAA&#10;DgAAAAAAAAABACAAAAAlAQAAZHJzL2Uyb0RvYy54bWxQSwUGAAAAAAYABgBZAQAArgUAAAAA&#10;">
                <v:fill on="f" focussize="0,0"/>
                <v:stroke color="#000000" joinstyle="round" endarrow="open"/>
                <v:imagedata o:title=""/>
                <o:lock v:ext="edit" aspectratio="f"/>
              </v:shape>
            </w:pict>
          </mc:Fallback>
        </mc:AlternateContent>
      </w:r>
    </w:p>
    <w:p w14:paraId="351C1B77">
      <w:pPr>
        <w:spacing w:line="560" w:lineRule="exact"/>
        <w:ind w:firstLine="640" w:firstLineChars="200"/>
        <w:jc w:val="left"/>
        <w:rPr>
          <w:rFonts w:hint="eastAsia" w:ascii="黑体" w:hAnsi="ˎ̥" w:eastAsia="黑体"/>
          <w:sz w:val="32"/>
          <w:szCs w:val="32"/>
        </w:rPr>
      </w:pPr>
      <w:r>
        <w:rPr>
          <w:rFonts w:hint="eastAsia" w:ascii="黑体" w:hAnsi="ˎ̥" w:eastAsia="黑体"/>
          <w:sz w:val="32"/>
          <w:szCs w:val="32"/>
        </w:rPr>
        <mc:AlternateContent>
          <mc:Choice Requires="wps">
            <w:drawing>
              <wp:anchor distT="0" distB="0" distL="114300" distR="114300" simplePos="0" relativeHeight="251670528" behindDoc="0" locked="0" layoutInCell="1" allowOverlap="1">
                <wp:simplePos x="0" y="0"/>
                <wp:positionH relativeFrom="column">
                  <wp:posOffset>2748280</wp:posOffset>
                </wp:positionH>
                <wp:positionV relativeFrom="paragraph">
                  <wp:posOffset>519430</wp:posOffset>
                </wp:positionV>
                <wp:extent cx="928370" cy="635"/>
                <wp:effectExtent l="71755" t="17780" r="80010" b="6350"/>
                <wp:wrapNone/>
                <wp:docPr id="5" name="肘形连接符 5"/>
                <wp:cNvGraphicFramePr/>
                <a:graphic xmlns:a="http://schemas.openxmlformats.org/drawingml/2006/main">
                  <a:graphicData uri="http://schemas.microsoft.com/office/word/2010/wordprocessingShape">
                    <wps:wsp>
                      <wps:cNvCnPr>
                        <a:cxnSpLocks noChangeShapeType="1"/>
                      </wps:cNvCnPr>
                      <wps:spPr bwMode="auto">
                        <a:xfrm rot="16200000" flipV="1">
                          <a:off x="0" y="0"/>
                          <a:ext cx="928370" cy="635"/>
                        </a:xfrm>
                        <a:prstGeom prst="bentConnector3">
                          <a:avLst>
                            <a:gd name="adj1" fmla="val 50000"/>
                          </a:avLst>
                        </a:prstGeom>
                        <a:noFill/>
                        <a:ln w="9525" cmpd="sng">
                          <a:solidFill>
                            <a:srgbClr val="000000"/>
                          </a:solidFill>
                          <a:miter lim="800000"/>
                          <a:tailEnd type="arrow" w="med" len="med"/>
                        </a:ln>
                      </wps:spPr>
                      <wps:bodyPr/>
                    </wps:wsp>
                  </a:graphicData>
                </a:graphic>
              </wp:anchor>
            </w:drawing>
          </mc:Choice>
          <mc:Fallback>
            <w:pict>
              <v:shape id="_x0000_s1026" o:spid="_x0000_s1026" o:spt="34" type="#_x0000_t34" style="position:absolute;left:0pt;flip:y;margin-left:216.4pt;margin-top:40.9pt;height:0.05pt;width:73.1pt;rotation:5898240f;z-index:251670528;mso-width-relative:page;mso-height-relative:page;" filled="f" stroked="t" coordsize="21600,21600" o:gfxdata="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LoceTVAAAACQEAAA8AAAAAAAAAAQAgAAAAIgAAAGRycy9kb3du&#10;cmV2LnhtbFBLAQIUABQAAAAIAIdO4kA+bfO2OwIAAD4EAAAOAAAAAAAAAAEAIAAAACQBAABkcnMv&#10;ZTJvRG9jLnhtbFBLBQYAAAAABgAGAFkBAADRBQAAAAA=&#10;" adj="10800">
                <v:fill on="f" focussize="0,0"/>
                <v:stroke color="#000000" miterlimit="8" joinstyle="miter" endarrow="open"/>
                <v:imagedata o:title=""/>
                <o:lock v:ext="edit" aspectratio="f"/>
              </v:shape>
            </w:pict>
          </mc:Fallback>
        </mc:AlternateContent>
      </w:r>
      <w:r>
        <w:rPr>
          <w:rFonts w:hint="eastAsia" w:ascii="黑体" w:hAnsi="ˎ̥" w:eastAsia="黑体"/>
          <w:sz w:val="32"/>
          <w:szCs w:val="32"/>
        </w:rPr>
        <mc:AlternateContent>
          <mc:Choice Requires="wps">
            <w:drawing>
              <wp:anchor distT="0" distB="0" distL="114300" distR="114300" simplePos="0" relativeHeight="251677696" behindDoc="0" locked="0" layoutInCell="1" allowOverlap="1">
                <wp:simplePos x="0" y="0"/>
                <wp:positionH relativeFrom="column">
                  <wp:posOffset>1257300</wp:posOffset>
                </wp:positionH>
                <wp:positionV relativeFrom="paragraph">
                  <wp:posOffset>63500</wp:posOffset>
                </wp:positionV>
                <wp:extent cx="914400" cy="990600"/>
                <wp:effectExtent l="3175" t="0" r="0" b="317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914400" cy="990600"/>
                        </a:xfrm>
                        <a:prstGeom prst="rect">
                          <a:avLst/>
                        </a:prstGeom>
                        <a:noFill/>
                        <a:ln>
                          <a:noFill/>
                        </a:ln>
                      </wps:spPr>
                      <wps:txbx>
                        <w:txbxContent>
                          <w:p w14:paraId="58629CFD">
                            <w:pPr>
                              <w:ind w:left="140" w:hanging="140" w:hangingChars="50"/>
                              <w:rPr>
                                <w:rFonts w:hint="eastAsia" w:ascii="仿宋_GB2312" w:eastAsia="仿宋_GB2312"/>
                                <w:sz w:val="28"/>
                                <w:szCs w:val="28"/>
                              </w:rPr>
                            </w:pPr>
                            <w:r>
                              <w:rPr>
                                <w:rFonts w:hint="eastAsia" w:ascii="仿宋_GB2312" w:eastAsia="仿宋_GB2312"/>
                                <w:sz w:val="28"/>
                                <w:szCs w:val="28"/>
                              </w:rPr>
                              <w:t>启动或终止应急响应</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99pt;margin-top:5pt;height:78pt;width:72pt;z-index:251677696;mso-width-relative:page;mso-height-relative:page;" filled="f" stroked="f" coordsize="21600,21600" o:gfxdata="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dOHGdgAAAAKAQAADwAAAAAA&#10;AAABACAAAAAiAAAAZHJzL2Rvd25yZXYueG1sUEsBAhQAFAAAAAgAh07iQHz+IQgTAgAAFgQAAA4A&#10;AAAAAAAAAQAgAAAAJwEAAGRycy9lMm9Eb2MueG1sUEsFBgAAAAAGAAYAWQEAAKwFAAAAAA==&#10;">
                <v:fill on="f" focussize="0,0"/>
                <v:stroke on="f"/>
                <v:imagedata o:title=""/>
                <o:lock v:ext="edit" aspectratio="f"/>
                <v:textbox style="layout-flow:vertical-ideographic;">
                  <w:txbxContent>
                    <w:p w14:paraId="58629CFD">
                      <w:pPr>
                        <w:ind w:left="140" w:hanging="140" w:hangingChars="50"/>
                        <w:rPr>
                          <w:rFonts w:hint="eastAsia" w:ascii="仿宋_GB2312" w:eastAsia="仿宋_GB2312"/>
                          <w:sz w:val="28"/>
                          <w:szCs w:val="28"/>
                        </w:rPr>
                      </w:pPr>
                      <w:r>
                        <w:rPr>
                          <w:rFonts w:hint="eastAsia" w:ascii="仿宋_GB2312" w:eastAsia="仿宋_GB2312"/>
                          <w:sz w:val="28"/>
                          <w:szCs w:val="28"/>
                        </w:rPr>
                        <w:t>启动或终止应急响应</w:t>
                      </w:r>
                    </w:p>
                  </w:txbxContent>
                </v:textbox>
              </v:shape>
            </w:pict>
          </mc:Fallback>
        </mc:AlternateContent>
      </w:r>
      <w:r>
        <w:rPr>
          <w:rFonts w:hint="eastAsia" w:ascii="黑体" w:hAnsi="ˎ̥" w:eastAsia="黑体"/>
          <w:sz w:val="32"/>
          <w:szCs w:val="32"/>
        </w:rPr>
        <mc:AlternateContent>
          <mc:Choice Requires="wps">
            <w:drawing>
              <wp:anchor distT="0" distB="0" distL="114300" distR="114300" simplePos="0" relativeHeight="251676672" behindDoc="0" locked="0" layoutInCell="1" allowOverlap="1">
                <wp:simplePos x="0" y="0"/>
                <wp:positionH relativeFrom="column">
                  <wp:posOffset>3200400</wp:posOffset>
                </wp:positionH>
                <wp:positionV relativeFrom="paragraph">
                  <wp:posOffset>261620</wp:posOffset>
                </wp:positionV>
                <wp:extent cx="638175" cy="831850"/>
                <wp:effectExtent l="3175" t="4445" r="0" b="190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638175" cy="831850"/>
                        </a:xfrm>
                        <a:prstGeom prst="rect">
                          <a:avLst/>
                        </a:prstGeom>
                        <a:noFill/>
                        <a:ln>
                          <a:noFill/>
                        </a:ln>
                      </wps:spPr>
                      <wps:txbx>
                        <w:txbxContent>
                          <w:p w14:paraId="55F07BF0">
                            <w:pPr>
                              <w:rPr>
                                <w:rFonts w:hint="eastAsia" w:ascii="仿宋_GB2312" w:eastAsia="仿宋_GB2312"/>
                                <w:sz w:val="28"/>
                                <w:szCs w:val="28"/>
                              </w:rPr>
                            </w:pPr>
                            <w:r>
                              <w:rPr>
                                <w:rFonts w:hint="eastAsia" w:ascii="仿宋_GB2312" w:eastAsia="仿宋_GB2312"/>
                                <w:sz w:val="28"/>
                                <w:szCs w:val="28"/>
                              </w:rPr>
                              <w:t>情况反馈</w:t>
                            </w:r>
                          </w:p>
                          <w:p w14:paraId="3200DEC6"/>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252pt;margin-top:20.6pt;height:65.5pt;width:50.25pt;z-index:251676672;mso-width-relative:page;mso-height-relative:page;" filled="f" stroked="f" coordsize="21600,21600" o:gfxdata="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fAlQY2wAAAAoB&#10;AAAPAAAAAAAAAAEAIAAAACIAAABkcnMvZG93bnJldi54bWxQSwECFAAUAAAACACHTuJAL8n6oxgC&#10;AAAWBAAADgAAAAAAAAABACAAAAAqAQAAZHJzL2Uyb0RvYy54bWxQSwUGAAAAAAYABgBZAQAAtAUA&#10;AAAA&#10;">
                <v:fill on="f" focussize="0,0"/>
                <v:stroke on="f"/>
                <v:imagedata o:title=""/>
                <o:lock v:ext="edit" aspectratio="f"/>
                <v:textbox style="layout-flow:vertical-ideographic;">
                  <w:txbxContent>
                    <w:p w14:paraId="55F07BF0">
                      <w:pPr>
                        <w:rPr>
                          <w:rFonts w:hint="eastAsia" w:ascii="仿宋_GB2312" w:eastAsia="仿宋_GB2312"/>
                          <w:sz w:val="28"/>
                          <w:szCs w:val="28"/>
                        </w:rPr>
                      </w:pPr>
                      <w:r>
                        <w:rPr>
                          <w:rFonts w:hint="eastAsia" w:ascii="仿宋_GB2312" w:eastAsia="仿宋_GB2312"/>
                          <w:sz w:val="28"/>
                          <w:szCs w:val="28"/>
                        </w:rPr>
                        <w:t>情况反馈</w:t>
                      </w:r>
                    </w:p>
                    <w:p w14:paraId="3200DEC6"/>
                  </w:txbxContent>
                </v:textbox>
              </v:shape>
            </w:pict>
          </mc:Fallback>
        </mc:AlternateContent>
      </w:r>
      <w:r>
        <w:rPr>
          <w:rFonts w:hint="eastAsia" w:ascii="黑体" w:hAnsi="ˎ̥" w:eastAsia="黑体"/>
          <w:sz w:val="32"/>
          <w:szCs w:val="32"/>
        </w:rPr>
        <mc:AlternateContent>
          <mc:Choice Requires="wps">
            <w:drawing>
              <wp:anchor distT="0" distB="0" distL="114300" distR="114300" simplePos="0" relativeHeight="251669504" behindDoc="0" locked="0" layoutInCell="1" allowOverlap="1">
                <wp:simplePos x="0" y="0"/>
                <wp:positionH relativeFrom="column">
                  <wp:posOffset>1704975</wp:posOffset>
                </wp:positionH>
                <wp:positionV relativeFrom="paragraph">
                  <wp:posOffset>625475</wp:posOffset>
                </wp:positionV>
                <wp:extent cx="930275" cy="635"/>
                <wp:effectExtent l="77470" t="8255" r="74295" b="23495"/>
                <wp:wrapNone/>
                <wp:docPr id="2" name="肘形连接符 2"/>
                <wp:cNvGraphicFramePr/>
                <a:graphic xmlns:a="http://schemas.openxmlformats.org/drawingml/2006/main">
                  <a:graphicData uri="http://schemas.microsoft.com/office/word/2010/wordprocessingShape">
                    <wps:wsp>
                      <wps:cNvCnPr>
                        <a:cxnSpLocks noChangeShapeType="1"/>
                      </wps:cNvCnPr>
                      <wps:spPr bwMode="auto">
                        <a:xfrm rot="16200000" flipH="1">
                          <a:off x="0" y="0"/>
                          <a:ext cx="930275" cy="635"/>
                        </a:xfrm>
                        <a:prstGeom prst="bentConnector3">
                          <a:avLst>
                            <a:gd name="adj1" fmla="val 43819"/>
                          </a:avLst>
                        </a:prstGeom>
                        <a:noFill/>
                        <a:ln w="9525" cmpd="sng">
                          <a:solidFill>
                            <a:srgbClr val="000000"/>
                          </a:solidFill>
                          <a:miter lim="800000"/>
                          <a:tailEnd type="arrow" w="med" len="med"/>
                        </a:ln>
                      </wps:spPr>
                      <wps:bodyPr/>
                    </wps:wsp>
                  </a:graphicData>
                </a:graphic>
              </wp:anchor>
            </w:drawing>
          </mc:Choice>
          <mc:Fallback>
            <w:pict>
              <v:shape id="_x0000_s1026" o:spid="_x0000_s1026" o:spt="34" type="#_x0000_t34" style="position:absolute;left:0pt;flip:x;margin-left:134.25pt;margin-top:49.25pt;height:0.05pt;width:73.25pt;rotation:5898240f;z-index:251669504;mso-width-relative:page;mso-height-relative:page;" filled="f" stroked="t" coordsize="21600,21600" o:gfxdata="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yQepD1wAAAAkBAAAPAAAAAAAAAAEAIAAAACIAAABkcnMv&#10;ZG93bnJldi54bWxQSwECFAAUAAAACACHTuJA2Pp43z0CAAA+BAAADgAAAAAAAAABACAAAAAmAQAA&#10;ZHJzL2Uyb0RvYy54bWxQSwUGAAAAAAYABgBZAQAA1QUAAAAA&#10;" adj="9465">
                <v:fill on="f" focussize="0,0"/>
                <v:stroke color="#000000" miterlimit="8" joinstyle="miter" endarrow="open"/>
                <v:imagedata o:title=""/>
                <o:lock v:ext="edit" aspectratio="f"/>
              </v:shape>
            </w:pict>
          </mc:Fallback>
        </mc:AlternateContent>
      </w:r>
      <w:r>
        <w:rPr>
          <w:rFonts w:hint="eastAsia" w:ascii="黑体" w:hAnsi="ˎ̥" w:eastAsia="黑体"/>
          <w:sz w:val="32"/>
          <w:szCs w:val="32"/>
        </w:rPr>
        <w:t xml:space="preserve">       </w:t>
      </w:r>
    </w:p>
    <w:p w14:paraId="22316682">
      <w:pPr>
        <w:spacing w:line="560" w:lineRule="exact"/>
        <w:ind w:firstLine="640" w:firstLineChars="200"/>
        <w:jc w:val="left"/>
        <w:rPr>
          <w:rFonts w:hint="eastAsia" w:ascii="黑体" w:hAnsi="ˎ̥" w:eastAsia="黑体"/>
          <w:sz w:val="32"/>
          <w:szCs w:val="32"/>
        </w:rPr>
      </w:pPr>
    </w:p>
    <w:p w14:paraId="4F9373FE">
      <w:pPr>
        <w:spacing w:line="560" w:lineRule="exact"/>
        <w:ind w:firstLine="640" w:firstLineChars="200"/>
        <w:jc w:val="left"/>
        <w:rPr>
          <w:rFonts w:hint="eastAsia" w:ascii="黑体" w:hAnsi="ˎ̥" w:eastAsia="黑体"/>
          <w:sz w:val="32"/>
          <w:szCs w:val="32"/>
        </w:rPr>
      </w:pPr>
    </w:p>
    <w:p w14:paraId="3C2C7EE1">
      <w:pPr>
        <w:spacing w:line="560" w:lineRule="exact"/>
        <w:ind w:firstLine="640" w:firstLineChars="200"/>
        <w:jc w:val="left"/>
        <w:rPr>
          <w:rFonts w:hint="eastAsia" w:ascii="黑体" w:hAnsi="ˎ̥" w:eastAsia="黑体"/>
          <w:sz w:val="32"/>
          <w:szCs w:val="32"/>
        </w:rPr>
      </w:pPr>
      <w:r>
        <w:rPr>
          <w:rFonts w:hint="eastAsia" w:ascii="黑体" w:hAnsi="ˎ̥" w:eastAsia="黑体"/>
          <w:sz w:val="32"/>
          <w:szCs w:val="32"/>
        </w:rPr>
        <mc:AlternateContent>
          <mc:Choice Requires="wps">
            <w:drawing>
              <wp:anchor distT="0" distB="0" distL="114300" distR="114300" simplePos="0" relativeHeight="251671552" behindDoc="0" locked="0" layoutInCell="1" allowOverlap="1">
                <wp:simplePos x="0" y="0"/>
                <wp:positionH relativeFrom="column">
                  <wp:posOffset>1600200</wp:posOffset>
                </wp:positionH>
                <wp:positionV relativeFrom="paragraph">
                  <wp:posOffset>139700</wp:posOffset>
                </wp:positionV>
                <wp:extent cx="2514600" cy="1089660"/>
                <wp:effectExtent l="12700" t="6350" r="635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514600" cy="1089660"/>
                        </a:xfrm>
                        <a:prstGeom prst="rect">
                          <a:avLst/>
                        </a:prstGeom>
                        <a:solidFill>
                          <a:srgbClr val="FFFFFF"/>
                        </a:solidFill>
                        <a:ln w="9525" cmpd="sng">
                          <a:solidFill>
                            <a:srgbClr val="000000"/>
                          </a:solidFill>
                          <a:miter lim="800000"/>
                        </a:ln>
                      </wps:spPr>
                      <wps:txbx>
                        <w:txbxContent>
                          <w:p w14:paraId="32410517">
                            <w:pPr>
                              <w:jc w:val="center"/>
                              <w:rPr>
                                <w:rFonts w:hint="eastAsia" w:ascii="仿宋_GB2312" w:eastAsia="仿宋_GB2312"/>
                                <w:sz w:val="28"/>
                                <w:szCs w:val="28"/>
                              </w:rPr>
                            </w:pPr>
                            <w:r>
                              <w:rPr>
                                <w:rFonts w:hint="eastAsia" w:ascii="仿宋_GB2312" w:eastAsia="仿宋_GB2312"/>
                                <w:sz w:val="28"/>
                                <w:szCs w:val="28"/>
                              </w:rPr>
                              <w:t>学校各处室根据通知相应启动应急预案</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6pt;margin-top:11pt;height:85.8pt;width:198pt;z-index:251671552;mso-width-relative:page;mso-height-relative:page;" fillcolor="#FFFFFF" filled="t" stroked="t" coordsize="21600,21600" o:gfxdata="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eBAe/YAAAACgEAAA8AAAAAAAAA&#10;AQAgAAAAIgAAAGRycy9kb3ducmV2LnhtbFBLAQIUABQAAAAIAIdO4kCUCuVoSgIAAJMEAAAOAAAA&#10;AAAAAAEAIAAAACcBAABkcnMvZTJvRG9jLnhtbFBLBQYAAAAABgAGAFkBAADjBQAAAAA=&#10;">
                <v:fill on="t" focussize="0,0"/>
                <v:stroke color="#000000" miterlimit="8" joinstyle="miter"/>
                <v:imagedata o:title=""/>
                <o:lock v:ext="edit" aspectratio="f"/>
                <v:textbox>
                  <w:txbxContent>
                    <w:p w14:paraId="32410517">
                      <w:pPr>
                        <w:jc w:val="center"/>
                        <w:rPr>
                          <w:rFonts w:hint="eastAsia" w:ascii="仿宋_GB2312" w:eastAsia="仿宋_GB2312"/>
                          <w:sz w:val="28"/>
                          <w:szCs w:val="28"/>
                        </w:rPr>
                      </w:pPr>
                      <w:r>
                        <w:rPr>
                          <w:rFonts w:hint="eastAsia" w:ascii="仿宋_GB2312" w:eastAsia="仿宋_GB2312"/>
                          <w:sz w:val="28"/>
                          <w:szCs w:val="28"/>
                        </w:rPr>
                        <w:t>学校各处室根据通知相应启动应急预案</w:t>
                      </w:r>
                    </w:p>
                  </w:txbxContent>
                </v:textbox>
              </v:shape>
            </w:pict>
          </mc:Fallback>
        </mc:AlternateContent>
      </w:r>
    </w:p>
    <w:p w14:paraId="7CE228D0">
      <w:pPr>
        <w:spacing w:line="560" w:lineRule="exact"/>
        <w:ind w:firstLine="640" w:firstLineChars="200"/>
        <w:jc w:val="left"/>
        <w:rPr>
          <w:rFonts w:hint="eastAsia" w:ascii="黑体" w:hAnsi="ˎ̥" w:eastAsia="黑体"/>
          <w:sz w:val="32"/>
          <w:szCs w:val="32"/>
        </w:rPr>
      </w:pPr>
    </w:p>
    <w:p w14:paraId="58A52C45">
      <w:pPr>
        <w:spacing w:line="560" w:lineRule="exact"/>
        <w:ind w:firstLine="640" w:firstLineChars="200"/>
        <w:jc w:val="left"/>
        <w:rPr>
          <w:rFonts w:hint="eastAsia" w:ascii="黑体" w:hAnsi="ˎ̥" w:eastAsia="黑体"/>
          <w:sz w:val="32"/>
          <w:szCs w:val="32"/>
        </w:rPr>
      </w:pPr>
    </w:p>
    <w:p w14:paraId="7221759C">
      <w:pPr>
        <w:spacing w:line="420" w:lineRule="exact"/>
        <w:ind w:firstLine="560" w:firstLineChars="200"/>
        <w:jc w:val="left"/>
        <w:rPr>
          <w:rFonts w:hint="eastAsia" w:ascii="仿宋" w:hAnsi="仿宋" w:eastAsia="仿宋" w:cs="仿宋"/>
          <w:sz w:val="28"/>
          <w:szCs w:val="28"/>
        </w:rPr>
      </w:pPr>
    </w:p>
    <w:p w14:paraId="0FB3F64F">
      <w:pPr>
        <w:spacing w:line="420" w:lineRule="exact"/>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五、应急工作领导小组</w:t>
      </w:r>
    </w:p>
    <w:p w14:paraId="5B7951C7">
      <w:pPr>
        <w:keepNext w:val="0"/>
        <w:keepLines w:val="0"/>
        <w:widowControl w:val="0"/>
        <w:suppressLineNumbers w:val="0"/>
        <w:spacing w:before="0" w:beforeAutospacing="0" w:after="0" w:afterAutospacing="0" w:line="430" w:lineRule="exact"/>
        <w:ind w:left="0" w:right="0" w:firstLine="56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 xml:space="preserve">组  长： 魏述民  </w:t>
      </w:r>
    </w:p>
    <w:p w14:paraId="27BAE988">
      <w:pPr>
        <w:keepNext w:val="0"/>
        <w:keepLines w:val="0"/>
        <w:widowControl w:val="0"/>
        <w:suppressLineNumbers w:val="0"/>
        <w:spacing w:before="0" w:beforeAutospacing="0" w:after="0" w:afterAutospacing="0" w:line="430" w:lineRule="exact"/>
        <w:ind w:left="0" w:right="0" w:firstLine="56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 xml:space="preserve">副组长： 刘元军  侯振国  吴  峰  王家军  江  勇  </w:t>
      </w:r>
    </w:p>
    <w:p w14:paraId="5C8FA128">
      <w:pPr>
        <w:keepNext w:val="0"/>
        <w:keepLines w:val="0"/>
        <w:widowControl w:val="0"/>
        <w:suppressLineNumbers w:val="0"/>
        <w:autoSpaceDE w:val="0"/>
        <w:autoSpaceDN/>
        <w:spacing w:before="0" w:beforeAutospacing="0" w:after="0" w:afterAutospacing="0" w:line="430" w:lineRule="exact"/>
        <w:ind w:left="0" w:right="0" w:firstLine="1820" w:firstLineChars="65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李德芬</w:t>
      </w:r>
    </w:p>
    <w:p w14:paraId="27A52174">
      <w:pPr>
        <w:keepNext w:val="0"/>
        <w:keepLines w:val="0"/>
        <w:widowControl w:val="0"/>
        <w:suppressLineNumbers w:val="0"/>
        <w:spacing w:before="0" w:beforeAutospacing="0" w:after="0" w:afterAutospacing="0" w:line="430" w:lineRule="exact"/>
        <w:ind w:left="0" w:right="0" w:firstLine="56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成  员： 申恒芳  孟祥照  沈元玉  刘  冰  张建军</w:t>
      </w:r>
    </w:p>
    <w:p w14:paraId="5AE64739">
      <w:pPr>
        <w:keepNext w:val="0"/>
        <w:keepLines w:val="0"/>
        <w:widowControl w:val="0"/>
        <w:suppressLineNumbers w:val="0"/>
        <w:autoSpaceDE w:val="0"/>
        <w:autoSpaceDN/>
        <w:spacing w:before="0" w:beforeAutospacing="0" w:after="0" w:afterAutospacing="0" w:line="430" w:lineRule="exact"/>
        <w:ind w:left="0" w:right="0" w:firstLine="1820" w:firstLineChars="65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宋以斌  任  娟  郑继龙  高东强  李振方</w:t>
      </w:r>
    </w:p>
    <w:p w14:paraId="1E1ACDF1">
      <w:pPr>
        <w:keepNext w:val="0"/>
        <w:keepLines w:val="0"/>
        <w:widowControl w:val="0"/>
        <w:suppressLineNumbers w:val="0"/>
        <w:autoSpaceDE w:val="0"/>
        <w:autoSpaceDN/>
        <w:spacing w:before="0" w:beforeAutospacing="0" w:after="0" w:afterAutospacing="0" w:line="430" w:lineRule="exact"/>
        <w:ind w:left="0" w:right="0" w:firstLine="1820" w:firstLineChars="65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齐  军  朱  超  王  青  刘传明  毕京祥</w:t>
      </w:r>
    </w:p>
    <w:p w14:paraId="1ACEE166">
      <w:pPr>
        <w:keepNext w:val="0"/>
        <w:keepLines w:val="0"/>
        <w:widowControl w:val="0"/>
        <w:suppressLineNumbers w:val="0"/>
        <w:autoSpaceDE w:val="0"/>
        <w:autoSpaceDN/>
        <w:spacing w:before="0" w:beforeAutospacing="0" w:after="0" w:afterAutospacing="0" w:line="430" w:lineRule="exact"/>
        <w:ind w:left="0" w:right="0" w:firstLine="1820" w:firstLineChars="65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李  丹  赵元磊  唐乃波  侯宗涛  翟兆燕</w:t>
      </w:r>
    </w:p>
    <w:p w14:paraId="18003DBE">
      <w:pPr>
        <w:spacing w:line="420" w:lineRule="exact"/>
        <w:ind w:firstLine="560"/>
        <w:jc w:val="left"/>
        <w:rPr>
          <w:rFonts w:hint="eastAsia" w:ascii="仿宋" w:hAnsi="仿宋" w:eastAsia="仿宋" w:cs="仿宋"/>
          <w:b/>
          <w:bCs/>
          <w:sz w:val="28"/>
          <w:szCs w:val="28"/>
        </w:rPr>
      </w:pPr>
      <w:bookmarkStart w:id="0" w:name="_Toc234313669"/>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w:t>
      </w:r>
      <w:bookmarkEnd w:id="0"/>
      <w:r>
        <w:rPr>
          <w:rFonts w:hint="eastAsia" w:ascii="仿宋" w:hAnsi="仿宋" w:eastAsia="仿宋" w:cs="仿宋"/>
          <w:b/>
          <w:bCs/>
          <w:sz w:val="28"/>
          <w:szCs w:val="28"/>
        </w:rPr>
        <w:t>相关规定</w:t>
      </w:r>
    </w:p>
    <w:p w14:paraId="74CD8A1A">
      <w:pPr>
        <w:spacing w:line="420" w:lineRule="exact"/>
        <w:ind w:firstLine="560"/>
        <w:jc w:val="left"/>
        <w:rPr>
          <w:rFonts w:hint="eastAsia" w:ascii="仿宋" w:hAnsi="仿宋" w:eastAsia="仿宋" w:cs="仿宋"/>
          <w:sz w:val="28"/>
          <w:szCs w:val="28"/>
        </w:rPr>
      </w:pPr>
      <w:r>
        <w:rPr>
          <w:rFonts w:hint="eastAsia" w:ascii="仿宋" w:hAnsi="仿宋" w:eastAsia="仿宋" w:cs="仿宋"/>
          <w:sz w:val="28"/>
          <w:szCs w:val="28"/>
        </w:rPr>
        <w:t>1.本预案是淄博电子工程学校结合自身情况，参照沂源县教体局源教体函文件《关于印发</w:t>
      </w:r>
      <w:r>
        <w:rPr>
          <w:rFonts w:hint="eastAsia" w:ascii="仿宋" w:hAnsi="仿宋" w:eastAsia="仿宋" w:cs="仿宋"/>
          <w:sz w:val="28"/>
          <w:szCs w:val="28"/>
          <w:lang w:eastAsia="zh-CN"/>
        </w:rPr>
        <w:t>〈</w:t>
      </w:r>
      <w:r>
        <w:rPr>
          <w:rFonts w:hint="eastAsia" w:ascii="仿宋" w:hAnsi="仿宋" w:eastAsia="仿宋" w:cs="仿宋"/>
          <w:sz w:val="28"/>
          <w:szCs w:val="28"/>
        </w:rPr>
        <w:t>沂源县教体系统大气重污染应急预案</w:t>
      </w:r>
      <w:r>
        <w:rPr>
          <w:rFonts w:hint="eastAsia" w:ascii="仿宋" w:hAnsi="仿宋" w:eastAsia="仿宋" w:cs="仿宋"/>
          <w:sz w:val="28"/>
          <w:szCs w:val="28"/>
          <w:lang w:eastAsia="zh-CN"/>
        </w:rPr>
        <w:t>〉的通知》</w:t>
      </w:r>
      <w:r>
        <w:rPr>
          <w:rFonts w:hint="eastAsia" w:ascii="仿宋" w:hAnsi="仿宋" w:eastAsia="仿宋" w:cs="仿宋"/>
          <w:sz w:val="28"/>
          <w:szCs w:val="28"/>
        </w:rPr>
        <w:t>精神，根据沂源县教体系统处置大气重污染应急预案而制定。</w:t>
      </w:r>
    </w:p>
    <w:p w14:paraId="20606E88">
      <w:pPr>
        <w:spacing w:line="420" w:lineRule="exact"/>
        <w:ind w:firstLine="560"/>
        <w:jc w:val="left"/>
        <w:rPr>
          <w:rFonts w:hint="eastAsia" w:ascii="仿宋" w:hAnsi="仿宋" w:eastAsia="仿宋" w:cs="仿宋"/>
          <w:sz w:val="28"/>
          <w:szCs w:val="28"/>
        </w:rPr>
      </w:pPr>
      <w:r>
        <w:rPr>
          <w:rFonts w:hint="eastAsia" w:ascii="仿宋" w:hAnsi="仿宋" w:eastAsia="仿宋" w:cs="仿宋"/>
          <w:sz w:val="28"/>
          <w:szCs w:val="28"/>
        </w:rPr>
        <w:t>2.本预案由淄博电子工程学校负责解释，根据有关规定，结合我校实际，适时进行修订。</w:t>
      </w:r>
    </w:p>
    <w:p w14:paraId="611EDA77">
      <w:pPr>
        <w:spacing w:line="420" w:lineRule="exact"/>
        <w:ind w:firstLine="560"/>
        <w:jc w:val="left"/>
        <w:rPr>
          <w:rFonts w:hint="eastAsia" w:ascii="仿宋" w:hAnsi="仿宋" w:eastAsia="仿宋" w:cs="仿宋"/>
          <w:sz w:val="28"/>
          <w:szCs w:val="28"/>
        </w:rPr>
      </w:pPr>
      <w:r>
        <w:rPr>
          <w:rFonts w:hint="eastAsia" w:ascii="仿宋" w:hAnsi="仿宋" w:eastAsia="仿宋" w:cs="仿宋"/>
          <w:sz w:val="28"/>
          <w:szCs w:val="28"/>
        </w:rPr>
        <w:t>3.本预案自印发之日起实施。</w:t>
      </w:r>
    </w:p>
    <w:p w14:paraId="0F34EF52">
      <w:pPr>
        <w:spacing w:line="420" w:lineRule="exact"/>
        <w:ind w:firstLine="560"/>
        <w:jc w:val="center"/>
        <w:rPr>
          <w:rFonts w:hint="eastAsia" w:ascii="仿宋" w:hAnsi="仿宋" w:eastAsia="仿宋" w:cs="仿宋"/>
          <w:b/>
          <w:bCs/>
          <w:sz w:val="32"/>
          <w:szCs w:val="32"/>
        </w:rPr>
      </w:pPr>
    </w:p>
    <w:p w14:paraId="4F49FD64">
      <w:pPr>
        <w:spacing w:line="420" w:lineRule="exact"/>
        <w:ind w:firstLine="560"/>
        <w:jc w:val="center"/>
        <w:rPr>
          <w:rFonts w:hint="eastAsia" w:ascii="仿宋" w:hAnsi="仿宋" w:eastAsia="仿宋" w:cs="仿宋"/>
          <w:b/>
          <w:bCs/>
          <w:sz w:val="32"/>
          <w:szCs w:val="32"/>
        </w:rPr>
      </w:pPr>
      <w:r>
        <w:rPr>
          <w:rFonts w:hint="eastAsia" w:ascii="仿宋" w:hAnsi="仿宋" w:eastAsia="仿宋" w:cs="仿宋"/>
          <w:b/>
          <w:bCs/>
          <w:sz w:val="32"/>
          <w:szCs w:val="32"/>
        </w:rPr>
        <w:t>（四）学校防雷击、防溺水减灾工作应急预案</w:t>
      </w:r>
    </w:p>
    <w:p w14:paraId="188C9FDF">
      <w:pPr>
        <w:spacing w:line="420" w:lineRule="exact"/>
        <w:ind w:firstLine="560"/>
        <w:jc w:val="left"/>
        <w:rPr>
          <w:rFonts w:hint="eastAsia" w:ascii="仿宋" w:hAnsi="仿宋" w:eastAsia="仿宋" w:cs="仿宋"/>
          <w:sz w:val="28"/>
          <w:szCs w:val="28"/>
        </w:rPr>
      </w:pPr>
      <w:r>
        <w:rPr>
          <w:rFonts w:hint="eastAsia" w:ascii="仿宋" w:hAnsi="仿宋" w:eastAsia="仿宋" w:cs="仿宋"/>
          <w:sz w:val="28"/>
          <w:szCs w:val="28"/>
        </w:rPr>
        <w:t>为进一步贯彻落实“预防为主、防治结合”的方针，按照防雷减灾工作的有关法律法规要求，结合学校校舍的实际情况，做好学校防雷、防溺水减灾工作，特制定本应急预案。</w:t>
      </w:r>
    </w:p>
    <w:p w14:paraId="7E21098E">
      <w:pPr>
        <w:spacing w:line="420" w:lineRule="exact"/>
        <w:ind w:firstLine="560"/>
        <w:jc w:val="left"/>
        <w:rPr>
          <w:rFonts w:hint="eastAsia" w:ascii="仿宋" w:hAnsi="仿宋" w:eastAsia="仿宋" w:cs="仿宋"/>
          <w:sz w:val="28"/>
          <w:szCs w:val="28"/>
        </w:rPr>
      </w:pPr>
      <w:r>
        <w:rPr>
          <w:rFonts w:hint="eastAsia" w:ascii="仿宋" w:hAnsi="仿宋" w:eastAsia="仿宋" w:cs="仿宋"/>
          <w:b/>
          <w:bCs/>
          <w:sz w:val="28"/>
          <w:szCs w:val="28"/>
        </w:rPr>
        <w:t>一、指导思想</w:t>
      </w:r>
    </w:p>
    <w:p w14:paraId="132FE79D">
      <w:pPr>
        <w:spacing w:line="420" w:lineRule="exact"/>
        <w:ind w:firstLine="560"/>
        <w:jc w:val="left"/>
        <w:rPr>
          <w:rFonts w:hint="eastAsia" w:ascii="仿宋" w:hAnsi="仿宋" w:eastAsia="仿宋" w:cs="仿宋"/>
          <w:sz w:val="28"/>
          <w:szCs w:val="28"/>
        </w:rPr>
      </w:pPr>
      <w:r>
        <w:rPr>
          <w:rFonts w:hint="eastAsia" w:ascii="仿宋" w:hAnsi="仿宋" w:eastAsia="仿宋" w:cs="仿宋"/>
          <w:sz w:val="28"/>
          <w:szCs w:val="28"/>
        </w:rPr>
        <w:t>认真贯彻落实“预防为主、防治结合”的方针，进一步做好学校防雷减灾工作，保障师生的生命财产安全。</w:t>
      </w:r>
    </w:p>
    <w:p w14:paraId="4B4CBD19">
      <w:pPr>
        <w:spacing w:line="420" w:lineRule="exact"/>
        <w:ind w:firstLine="560"/>
        <w:jc w:val="left"/>
        <w:rPr>
          <w:rFonts w:hint="eastAsia" w:ascii="仿宋" w:hAnsi="仿宋" w:eastAsia="仿宋" w:cs="仿宋"/>
          <w:b/>
          <w:bCs/>
          <w:sz w:val="28"/>
          <w:szCs w:val="28"/>
        </w:rPr>
      </w:pPr>
      <w:r>
        <w:rPr>
          <w:rFonts w:hint="eastAsia" w:ascii="仿宋" w:hAnsi="仿宋" w:eastAsia="仿宋" w:cs="仿宋"/>
          <w:b/>
          <w:bCs/>
          <w:sz w:val="28"/>
          <w:szCs w:val="28"/>
        </w:rPr>
        <w:t>二、组织机构</w:t>
      </w:r>
    </w:p>
    <w:p w14:paraId="19D9AB5A">
      <w:pPr>
        <w:spacing w:line="420" w:lineRule="exact"/>
        <w:ind w:firstLine="560"/>
        <w:jc w:val="left"/>
        <w:rPr>
          <w:rFonts w:hint="eastAsia" w:ascii="仿宋" w:hAnsi="仿宋" w:eastAsia="仿宋" w:cs="仿宋"/>
          <w:sz w:val="28"/>
          <w:szCs w:val="28"/>
        </w:rPr>
      </w:pPr>
      <w:r>
        <w:rPr>
          <w:rFonts w:hint="eastAsia" w:ascii="仿宋" w:hAnsi="仿宋" w:eastAsia="仿宋" w:cs="仿宋"/>
          <w:sz w:val="28"/>
          <w:szCs w:val="28"/>
        </w:rPr>
        <w:t>成立学校防雷、防溺水减灾工作应急领导小组，负责领导、指挥、协调防雷减灾工作应急处置工作。</w:t>
      </w:r>
    </w:p>
    <w:p w14:paraId="313EE907">
      <w:pPr>
        <w:spacing w:line="420" w:lineRule="exact"/>
        <w:ind w:firstLine="560"/>
        <w:jc w:val="left"/>
        <w:rPr>
          <w:rFonts w:ascii="仿宋" w:hAnsi="仿宋" w:eastAsia="仿宋" w:cs="仿宋"/>
          <w:sz w:val="28"/>
          <w:szCs w:val="28"/>
        </w:rPr>
      </w:pPr>
      <w:r>
        <w:rPr>
          <w:rFonts w:hint="eastAsia" w:ascii="仿宋" w:hAnsi="仿宋" w:eastAsia="仿宋" w:cs="仿宋"/>
          <w:sz w:val="28"/>
          <w:szCs w:val="28"/>
        </w:rPr>
        <w:t>（一）领导小组</w:t>
      </w:r>
    </w:p>
    <w:p w14:paraId="7A968869">
      <w:pPr>
        <w:keepNext w:val="0"/>
        <w:keepLines w:val="0"/>
        <w:widowControl w:val="0"/>
        <w:suppressLineNumbers w:val="0"/>
        <w:spacing w:before="0" w:beforeAutospacing="0" w:after="0" w:afterAutospacing="0" w:line="430" w:lineRule="exact"/>
        <w:ind w:left="0" w:right="0" w:firstLine="56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 xml:space="preserve">组  长： 魏述民  </w:t>
      </w:r>
    </w:p>
    <w:p w14:paraId="6D7F0D30">
      <w:pPr>
        <w:keepNext w:val="0"/>
        <w:keepLines w:val="0"/>
        <w:widowControl w:val="0"/>
        <w:suppressLineNumbers w:val="0"/>
        <w:spacing w:before="0" w:beforeAutospacing="0" w:after="0" w:afterAutospacing="0" w:line="430" w:lineRule="exact"/>
        <w:ind w:left="0" w:right="0" w:firstLine="56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 xml:space="preserve">副组长： 刘元军  侯振国  吴  峰  王家军  江  勇  </w:t>
      </w:r>
    </w:p>
    <w:p w14:paraId="0262673A">
      <w:pPr>
        <w:keepNext w:val="0"/>
        <w:keepLines w:val="0"/>
        <w:widowControl w:val="0"/>
        <w:suppressLineNumbers w:val="0"/>
        <w:autoSpaceDE w:val="0"/>
        <w:autoSpaceDN/>
        <w:spacing w:before="0" w:beforeAutospacing="0" w:after="0" w:afterAutospacing="0" w:line="430" w:lineRule="exact"/>
        <w:ind w:left="0" w:right="0" w:firstLine="1820" w:firstLineChars="65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李德芬</w:t>
      </w:r>
    </w:p>
    <w:p w14:paraId="32415128">
      <w:pPr>
        <w:keepNext w:val="0"/>
        <w:keepLines w:val="0"/>
        <w:widowControl w:val="0"/>
        <w:suppressLineNumbers w:val="0"/>
        <w:spacing w:before="0" w:beforeAutospacing="0" w:after="0" w:afterAutospacing="0" w:line="430" w:lineRule="exact"/>
        <w:ind w:left="0" w:right="0" w:firstLine="56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成  员： 申恒芳  孟祥照  沈元玉  刘  冰  张建军</w:t>
      </w:r>
    </w:p>
    <w:p w14:paraId="54D0A078">
      <w:pPr>
        <w:keepNext w:val="0"/>
        <w:keepLines w:val="0"/>
        <w:widowControl w:val="0"/>
        <w:suppressLineNumbers w:val="0"/>
        <w:autoSpaceDE w:val="0"/>
        <w:autoSpaceDN/>
        <w:spacing w:before="0" w:beforeAutospacing="0" w:after="0" w:afterAutospacing="0" w:line="430" w:lineRule="exact"/>
        <w:ind w:left="0" w:right="0" w:firstLine="1820" w:firstLineChars="65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宋以斌  任  娟  郑继龙  高东强  李振方</w:t>
      </w:r>
    </w:p>
    <w:p w14:paraId="191758D5">
      <w:pPr>
        <w:keepNext w:val="0"/>
        <w:keepLines w:val="0"/>
        <w:widowControl w:val="0"/>
        <w:suppressLineNumbers w:val="0"/>
        <w:autoSpaceDE w:val="0"/>
        <w:autoSpaceDN/>
        <w:spacing w:before="0" w:beforeAutospacing="0" w:after="0" w:afterAutospacing="0" w:line="430" w:lineRule="exact"/>
        <w:ind w:left="0" w:right="0" w:firstLine="1820" w:firstLineChars="65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齐  军  朱  超  王  青  刘传明  毕京祥</w:t>
      </w:r>
    </w:p>
    <w:p w14:paraId="2E80E5EE">
      <w:pPr>
        <w:keepNext w:val="0"/>
        <w:keepLines w:val="0"/>
        <w:widowControl w:val="0"/>
        <w:suppressLineNumbers w:val="0"/>
        <w:autoSpaceDE w:val="0"/>
        <w:autoSpaceDN/>
        <w:spacing w:before="0" w:beforeAutospacing="0" w:after="0" w:afterAutospacing="0" w:line="430" w:lineRule="exact"/>
        <w:ind w:left="0" w:right="0" w:firstLine="1820" w:firstLineChars="65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李  丹  赵元磊  唐乃波  侯宗涛  翟兆燕</w:t>
      </w:r>
    </w:p>
    <w:p w14:paraId="7DF0AFC6">
      <w:pPr>
        <w:spacing w:line="420" w:lineRule="exact"/>
        <w:ind w:firstLine="560"/>
        <w:jc w:val="left"/>
        <w:rPr>
          <w:rFonts w:hint="eastAsia" w:ascii="仿宋" w:hAnsi="仿宋" w:eastAsia="仿宋" w:cs="仿宋"/>
          <w:sz w:val="28"/>
          <w:szCs w:val="28"/>
        </w:rPr>
      </w:pPr>
      <w:r>
        <w:rPr>
          <w:rFonts w:hint="eastAsia" w:ascii="仿宋" w:hAnsi="仿宋" w:eastAsia="仿宋" w:cs="仿宋"/>
          <w:sz w:val="28"/>
          <w:szCs w:val="28"/>
        </w:rPr>
        <w:t>领导小组下设办公室，办公室设在安卫办，由安卫办主任兼任主任，全面负责日常工作及领导小组交办的事宜。</w:t>
      </w:r>
    </w:p>
    <w:p w14:paraId="044C864A">
      <w:pPr>
        <w:spacing w:line="420" w:lineRule="exact"/>
        <w:ind w:firstLine="560"/>
        <w:jc w:val="left"/>
        <w:rPr>
          <w:rFonts w:hint="eastAsia" w:ascii="仿宋" w:hAnsi="仿宋" w:eastAsia="仿宋" w:cs="仿宋"/>
          <w:sz w:val="28"/>
          <w:szCs w:val="28"/>
        </w:rPr>
      </w:pPr>
      <w:r>
        <w:rPr>
          <w:rFonts w:hint="eastAsia" w:ascii="仿宋" w:hAnsi="仿宋" w:eastAsia="仿宋" w:cs="仿宋"/>
          <w:sz w:val="28"/>
          <w:szCs w:val="28"/>
        </w:rPr>
        <w:t>（二）主要职责</w:t>
      </w:r>
    </w:p>
    <w:p w14:paraId="1ECFE81D">
      <w:pPr>
        <w:spacing w:line="42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按照防雷、防溺水减灾工作的有关法律法规要求，加强管理。</w:t>
      </w:r>
    </w:p>
    <w:p w14:paraId="668165B6">
      <w:pPr>
        <w:spacing w:line="42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加强领导、组织、计划、协调、监督和检查工作。</w:t>
      </w:r>
    </w:p>
    <w:p w14:paraId="45DF35B2">
      <w:pPr>
        <w:spacing w:line="42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根据雷雨的预报和实际情况，决定、发布本预案启动时间、截止时间并组织实施。</w:t>
      </w:r>
    </w:p>
    <w:p w14:paraId="5072B4E0">
      <w:pPr>
        <w:spacing w:line="42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遇有严重灾情时，根据本预案采取应对措施，并及时向上级主管部门报告。</w:t>
      </w:r>
    </w:p>
    <w:p w14:paraId="5BECD70A">
      <w:pPr>
        <w:spacing w:line="420" w:lineRule="exact"/>
        <w:ind w:firstLine="560"/>
        <w:jc w:val="left"/>
        <w:rPr>
          <w:rFonts w:hint="eastAsia" w:ascii="仿宋" w:hAnsi="仿宋" w:eastAsia="仿宋" w:cs="仿宋"/>
          <w:b/>
          <w:bCs/>
          <w:sz w:val="28"/>
          <w:szCs w:val="28"/>
        </w:rPr>
      </w:pPr>
      <w:r>
        <w:rPr>
          <w:rFonts w:hint="eastAsia" w:ascii="仿宋" w:hAnsi="仿宋" w:eastAsia="仿宋" w:cs="仿宋"/>
          <w:b/>
          <w:bCs/>
          <w:sz w:val="28"/>
          <w:szCs w:val="28"/>
        </w:rPr>
        <w:t xml:space="preserve">三、防雷、防溺水措施与方法 </w:t>
      </w:r>
    </w:p>
    <w:p w14:paraId="435BEA24">
      <w:pPr>
        <w:spacing w:line="420" w:lineRule="exact"/>
        <w:ind w:firstLine="560"/>
        <w:jc w:val="left"/>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 xml:space="preserve">制定应急预案，完善应急机制 学校要结合自己实际情况，建立和完善防雷电、防溺水应急处置预案，建立由学校主要领导和科室负责人参加的防雷电、防溺水抢险工作队。 </w:t>
      </w:r>
    </w:p>
    <w:p w14:paraId="53E2D7CD">
      <w:pPr>
        <w:spacing w:line="420" w:lineRule="exact"/>
        <w:ind w:firstLine="540"/>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根据学校建筑物和有关设施的具体情况，请气象局专家对学校防雷电设施进行鉴定，排查隐患，按要求安装避雷设施。对现有避雷针、避雷带的状况与屋顶金属物的连接情况、引下线是否有断裂或锈蚀、接地装置附近土壤是否有沉降现象、排（下）水管线是否堵塞等经常进行安检。</w:t>
      </w:r>
    </w:p>
    <w:p w14:paraId="163C75E0">
      <w:pPr>
        <w:spacing w:line="420" w:lineRule="exact"/>
        <w:ind w:firstLine="540"/>
        <w:jc w:val="left"/>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 xml:space="preserve">多形式、多角度、多层面加强对师生防雷电、防溺水安全知识教育，加大宣传教育力度，开展应急预案演练，以提高师生防雷电、防溺水的安全意识和防范能力。进入汛期后，要求广大师生经常收听收看天气预报，密切关注天气变化，派专人负责，要有充分的思想准备，增强防范能力和应对逃生能力。 </w:t>
      </w:r>
    </w:p>
    <w:p w14:paraId="2ECA39EC">
      <w:pPr>
        <w:spacing w:line="420" w:lineRule="exact"/>
        <w:ind w:firstLine="540"/>
        <w:jc w:val="left"/>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 xml:space="preserve">定期进行彻底大排查，建立雷电防溺水隐患台账，清除一切不安全设施，采取有效措施，消除隐患。 </w:t>
      </w:r>
    </w:p>
    <w:p w14:paraId="0C66D24A">
      <w:pPr>
        <w:spacing w:line="420" w:lineRule="exact"/>
        <w:ind w:firstLine="540"/>
        <w:jc w:val="left"/>
        <w:rPr>
          <w:rFonts w:hint="eastAsia" w:ascii="仿宋" w:hAnsi="仿宋" w:eastAsia="仿宋" w:cs="仿宋"/>
          <w:sz w:val="28"/>
          <w:szCs w:val="28"/>
        </w:rPr>
      </w:pPr>
      <w:r>
        <w:rPr>
          <w:rFonts w:hint="eastAsia" w:ascii="仿宋" w:hAnsi="仿宋" w:eastAsia="仿宋" w:cs="仿宋"/>
          <w:sz w:val="28"/>
          <w:szCs w:val="28"/>
          <w:lang w:eastAsia="zh-CN"/>
        </w:rPr>
        <w:t>5.</w:t>
      </w:r>
      <w:r>
        <w:rPr>
          <w:rFonts w:hint="eastAsia" w:ascii="仿宋" w:hAnsi="仿宋" w:eastAsia="仿宋" w:cs="仿宋"/>
          <w:sz w:val="28"/>
          <w:szCs w:val="28"/>
        </w:rPr>
        <w:t xml:space="preserve">建立报告制度，健全汇报网络 ，一旦发生雷电袭击溺水事件，及时报告灾情，并在第一时间向教体局、 政府汇报。校长的手机 24 小时开通，切实做好上情下达和下情上达。 </w:t>
      </w:r>
    </w:p>
    <w:p w14:paraId="31110150">
      <w:pPr>
        <w:pStyle w:val="2"/>
        <w:spacing w:before="0" w:beforeLines="0" w:after="0" w:afterLines="0" w:line="420" w:lineRule="exact"/>
        <w:ind w:firstLine="562"/>
        <w:rPr>
          <w:rFonts w:hint="eastAsia" w:ascii="仿宋" w:hAnsi="仿宋" w:eastAsia="仿宋" w:cs="仿宋"/>
          <w:b/>
          <w:bCs w:val="0"/>
          <w:szCs w:val="28"/>
        </w:rPr>
      </w:pPr>
      <w:r>
        <w:rPr>
          <w:rFonts w:hint="eastAsia" w:ascii="仿宋" w:hAnsi="仿宋" w:eastAsia="仿宋" w:cs="仿宋"/>
          <w:b/>
          <w:bCs w:val="0"/>
          <w:szCs w:val="28"/>
        </w:rPr>
        <w:t>四、应急处理</w:t>
      </w:r>
    </w:p>
    <w:p w14:paraId="700A63AE">
      <w:pPr>
        <w:spacing w:line="420" w:lineRule="exact"/>
        <w:ind w:firstLine="540"/>
        <w:jc w:val="left"/>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 xml:space="preserve">发生雷击后，在场教师通知领导小组并立即启动处置防雷电防溺水应急预案。依据现场情况，适时决策、组织指挥处置行动。组织调集人员、物资及交通工具，指挥现场处置工作。同时负责与有关卫生、防疫、公安、交通、水利等部门协调工作。 </w:t>
      </w:r>
    </w:p>
    <w:p w14:paraId="5FB4F013">
      <w:pPr>
        <w:spacing w:line="420" w:lineRule="exact"/>
        <w:ind w:firstLine="540"/>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收集整理各类信息资料，分析研究，为领导决策提供依据。确保信息渠道畅通，做好上情下达，下情上报。随时掌握系统的防雷电防溺水安全情况处置应急工作的进展情况，及时收集文字</w:t>
      </w:r>
      <w:r>
        <w:rPr>
          <w:rFonts w:hint="eastAsia" w:ascii="仿宋" w:hAnsi="仿宋" w:eastAsia="仿宋" w:cs="仿宋"/>
          <w:sz w:val="28"/>
          <w:szCs w:val="28"/>
          <w:lang w:eastAsia="zh-CN"/>
        </w:rPr>
        <w:t>图像</w:t>
      </w:r>
      <w:r>
        <w:rPr>
          <w:rFonts w:hint="eastAsia" w:ascii="仿宋" w:hAnsi="仿宋" w:eastAsia="仿宋" w:cs="仿宋"/>
          <w:sz w:val="28"/>
          <w:szCs w:val="28"/>
        </w:rPr>
        <w:t xml:space="preserve">相关资料。 </w:t>
      </w:r>
    </w:p>
    <w:p w14:paraId="26B24703">
      <w:pPr>
        <w:spacing w:line="420" w:lineRule="exact"/>
        <w:ind w:firstLine="540"/>
        <w:jc w:val="left"/>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 xml:space="preserve">做好有关救援、抢救、解释、宣传、调解、劝导等工作，及时调查收集事件的起因、现状、发展趋势等信息；进行现场处置，采取必要措施，把损失降到最低，迅速控制事态蔓延；根据现场情况，组织人员对危及公共安全的物品要登记收缴，做好妥善处理。 </w:t>
      </w:r>
    </w:p>
    <w:p w14:paraId="66652BEA">
      <w:pPr>
        <w:spacing w:line="420" w:lineRule="exact"/>
        <w:ind w:firstLine="540"/>
        <w:jc w:val="left"/>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 xml:space="preserve">做好现场的维护管理警戒工作，阻止无关人员进入现场；需要采集证据的进行文字和图像收集；疏散人员，疏通车辆，维护处置现场秩序；调集处置现场所需人员的调集和工具、设备、物资的供应；解决相关人员食宿；协助做好伤员的救护工作。 </w:t>
      </w:r>
    </w:p>
    <w:p w14:paraId="55C7481C">
      <w:pPr>
        <w:pStyle w:val="2"/>
        <w:spacing w:before="0" w:beforeLines="0" w:after="0" w:afterLines="0" w:line="420" w:lineRule="exact"/>
        <w:ind w:firstLine="562"/>
        <w:rPr>
          <w:rFonts w:hint="eastAsia" w:ascii="仿宋" w:hAnsi="仿宋" w:eastAsia="仿宋" w:cs="仿宋"/>
          <w:b/>
          <w:bCs w:val="0"/>
          <w:szCs w:val="28"/>
        </w:rPr>
      </w:pPr>
      <w:r>
        <w:rPr>
          <w:rFonts w:hint="eastAsia" w:ascii="仿宋" w:hAnsi="仿宋" w:eastAsia="仿宋" w:cs="仿宋"/>
          <w:b/>
          <w:bCs w:val="0"/>
          <w:szCs w:val="28"/>
        </w:rPr>
        <w:t>五、防雷防溺水减灾监测巡视制度</w:t>
      </w:r>
    </w:p>
    <w:p w14:paraId="15F763A9">
      <w:pPr>
        <w:spacing w:line="420" w:lineRule="exact"/>
        <w:ind w:firstLine="540"/>
        <w:jc w:val="left"/>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主动从广播、电视、报纸、互联网、手机短信息、12121气象台及时了解雷电、溺水灾害预警信息，定期组织开展学校防雷防溺水安全工作检查，及时发现安全隐患，并做好督促落实工作。</w:t>
      </w:r>
    </w:p>
    <w:p w14:paraId="5333B7D6">
      <w:pPr>
        <w:spacing w:line="420" w:lineRule="exact"/>
        <w:ind w:firstLine="540"/>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发生险情时，防雷防溺水减灾指挥部在最短时间内做到指挥、领导到位，及时组织救援人员到位，协调物资、资金到位，确保高效妥善处置灾情，并做好雷电灾害的调查、鉴定和上报工作，绝不隐瞒不报。</w:t>
      </w:r>
    </w:p>
    <w:p w14:paraId="232A10E2">
      <w:pPr>
        <w:spacing w:line="420" w:lineRule="exact"/>
        <w:jc w:val="center"/>
        <w:rPr>
          <w:rFonts w:hint="eastAsia" w:ascii="仿宋" w:hAnsi="仿宋" w:eastAsia="仿宋" w:cs="仿宋"/>
          <w:b/>
          <w:bCs/>
          <w:color w:val="000000"/>
          <w:kern w:val="0"/>
          <w:sz w:val="32"/>
          <w:szCs w:val="32"/>
        </w:rPr>
      </w:pPr>
      <w:r>
        <w:rPr>
          <w:rFonts w:hint="eastAsia" w:ascii="仿宋" w:hAnsi="仿宋" w:eastAsia="仿宋" w:cs="仿宋"/>
          <w:b/>
          <w:bCs/>
          <w:sz w:val="32"/>
          <w:szCs w:val="32"/>
        </w:rPr>
        <w:t>（五）</w:t>
      </w:r>
      <w:r>
        <w:rPr>
          <w:rFonts w:hint="eastAsia" w:ascii="仿宋" w:hAnsi="仿宋" w:eastAsia="仿宋" w:cs="仿宋"/>
          <w:b/>
          <w:bCs/>
          <w:color w:val="000000"/>
          <w:kern w:val="0"/>
          <w:sz w:val="32"/>
          <w:szCs w:val="32"/>
        </w:rPr>
        <w:t>校园防汛防台风应急预案</w:t>
      </w:r>
    </w:p>
    <w:p w14:paraId="1343642B">
      <w:pPr>
        <w:spacing w:line="420" w:lineRule="exact"/>
        <w:ind w:firstLine="540"/>
        <w:jc w:val="left"/>
        <w:rPr>
          <w:rFonts w:hint="eastAsia" w:ascii="仿宋" w:hAnsi="仿宋" w:eastAsia="仿宋" w:cs="仿宋"/>
          <w:sz w:val="28"/>
          <w:szCs w:val="28"/>
        </w:rPr>
      </w:pPr>
      <w:r>
        <w:rPr>
          <w:rFonts w:hint="eastAsia" w:ascii="仿宋" w:hAnsi="仿宋" w:eastAsia="仿宋" w:cs="仿宋"/>
          <w:sz w:val="28"/>
          <w:szCs w:val="28"/>
        </w:rPr>
        <w:t>为全面做好我校校园暴雨、洪水、台风灾害的防范和处置工作，保证抢险救灾工作科学、有序、高效进行，提高校园防汛防台风综合应急处置能力，最大限度</w:t>
      </w:r>
      <w:r>
        <w:rPr>
          <w:rFonts w:hint="eastAsia" w:ascii="仿宋" w:hAnsi="仿宋" w:eastAsia="仿宋" w:cs="仿宋"/>
          <w:sz w:val="28"/>
          <w:szCs w:val="28"/>
          <w:lang w:eastAsia="zh-CN"/>
        </w:rPr>
        <w:t>地</w:t>
      </w:r>
      <w:r>
        <w:rPr>
          <w:rFonts w:hint="eastAsia" w:ascii="仿宋" w:hAnsi="仿宋" w:eastAsia="仿宋" w:cs="仿宋"/>
          <w:sz w:val="28"/>
          <w:szCs w:val="28"/>
        </w:rPr>
        <w:t>减少极端性、灾害性天气造成师生伤亡和学校财产损失，维护校园的安全稳定，根据淄博市人民政府办公厅《关于印发淄博市城市防汛防台风应急预案的通知》、市教育局《关于印发淄博市校园防汛防台风应急预案的通知》和县教体局《关于印发沂源县校园防汛防台风应急预案的通知》，结合我校校园工作实际，特制定本预案。</w:t>
      </w:r>
    </w:p>
    <w:p w14:paraId="5A7BDF22">
      <w:pPr>
        <w:spacing w:line="420" w:lineRule="exact"/>
        <w:ind w:firstLine="540"/>
        <w:jc w:val="left"/>
        <w:rPr>
          <w:rFonts w:hint="eastAsia" w:ascii="仿宋" w:hAnsi="仿宋" w:eastAsia="仿宋" w:cs="仿宋"/>
          <w:b/>
          <w:bCs/>
          <w:sz w:val="28"/>
          <w:szCs w:val="28"/>
        </w:rPr>
      </w:pPr>
      <w:r>
        <w:rPr>
          <w:rFonts w:hint="eastAsia" w:ascii="仿宋" w:hAnsi="仿宋" w:eastAsia="仿宋" w:cs="仿宋"/>
          <w:b/>
          <w:bCs/>
          <w:sz w:val="28"/>
          <w:szCs w:val="28"/>
        </w:rPr>
        <w:t>一、成立防汛防台风抢险救灾领导小组</w:t>
      </w:r>
    </w:p>
    <w:p w14:paraId="27FF2B97">
      <w:pPr>
        <w:keepNext w:val="0"/>
        <w:keepLines w:val="0"/>
        <w:widowControl w:val="0"/>
        <w:suppressLineNumbers w:val="0"/>
        <w:spacing w:before="0" w:beforeAutospacing="0" w:after="0" w:afterAutospacing="0" w:line="430" w:lineRule="exact"/>
        <w:ind w:left="0" w:right="0" w:firstLine="56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 xml:space="preserve">组  长： 魏述民  </w:t>
      </w:r>
    </w:p>
    <w:p w14:paraId="26CC1A51">
      <w:pPr>
        <w:keepNext w:val="0"/>
        <w:keepLines w:val="0"/>
        <w:widowControl w:val="0"/>
        <w:suppressLineNumbers w:val="0"/>
        <w:spacing w:before="0" w:beforeAutospacing="0" w:after="0" w:afterAutospacing="0" w:line="430" w:lineRule="exact"/>
        <w:ind w:left="0" w:right="0" w:firstLine="56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 xml:space="preserve">副组长： 刘元军  侯振国  吴  峰  王家军  江  勇  </w:t>
      </w:r>
    </w:p>
    <w:p w14:paraId="45EF4F92">
      <w:pPr>
        <w:keepNext w:val="0"/>
        <w:keepLines w:val="0"/>
        <w:widowControl w:val="0"/>
        <w:suppressLineNumbers w:val="0"/>
        <w:autoSpaceDE w:val="0"/>
        <w:autoSpaceDN/>
        <w:spacing w:before="0" w:beforeAutospacing="0" w:after="0" w:afterAutospacing="0" w:line="430" w:lineRule="exact"/>
        <w:ind w:left="0" w:right="0" w:firstLine="1820" w:firstLineChars="65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李德芬</w:t>
      </w:r>
    </w:p>
    <w:p w14:paraId="44B40DB8">
      <w:pPr>
        <w:keepNext w:val="0"/>
        <w:keepLines w:val="0"/>
        <w:widowControl w:val="0"/>
        <w:suppressLineNumbers w:val="0"/>
        <w:spacing w:before="0" w:beforeAutospacing="0" w:after="0" w:afterAutospacing="0" w:line="430" w:lineRule="exact"/>
        <w:ind w:left="0" w:right="0" w:firstLine="56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成  员： 申恒芳  孟祥照  沈元玉  刘  冰  张建军</w:t>
      </w:r>
    </w:p>
    <w:p w14:paraId="110AA9BC">
      <w:pPr>
        <w:keepNext w:val="0"/>
        <w:keepLines w:val="0"/>
        <w:widowControl w:val="0"/>
        <w:suppressLineNumbers w:val="0"/>
        <w:autoSpaceDE w:val="0"/>
        <w:autoSpaceDN/>
        <w:spacing w:before="0" w:beforeAutospacing="0" w:after="0" w:afterAutospacing="0" w:line="430" w:lineRule="exact"/>
        <w:ind w:left="0" w:right="0" w:firstLine="1820" w:firstLineChars="65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宋以斌  任  娟  郑继龙  高东强  李振方</w:t>
      </w:r>
    </w:p>
    <w:p w14:paraId="3E7AD7FD">
      <w:pPr>
        <w:keepNext w:val="0"/>
        <w:keepLines w:val="0"/>
        <w:widowControl w:val="0"/>
        <w:suppressLineNumbers w:val="0"/>
        <w:autoSpaceDE w:val="0"/>
        <w:autoSpaceDN/>
        <w:spacing w:before="0" w:beforeAutospacing="0" w:after="0" w:afterAutospacing="0" w:line="430" w:lineRule="exact"/>
        <w:ind w:left="0" w:right="0" w:firstLine="1820" w:firstLineChars="65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齐  军  朱  超  王  青  刘传明  毕京祥</w:t>
      </w:r>
    </w:p>
    <w:p w14:paraId="3B3D5BF0">
      <w:pPr>
        <w:keepNext w:val="0"/>
        <w:keepLines w:val="0"/>
        <w:widowControl w:val="0"/>
        <w:suppressLineNumbers w:val="0"/>
        <w:autoSpaceDE w:val="0"/>
        <w:autoSpaceDN/>
        <w:spacing w:before="0" w:beforeAutospacing="0" w:after="0" w:afterAutospacing="0" w:line="430" w:lineRule="exact"/>
        <w:ind w:left="0" w:right="0" w:firstLine="1820" w:firstLineChars="65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李  丹  赵元磊  唐乃波  侯宗涛  翟兆燕</w:t>
      </w:r>
    </w:p>
    <w:p w14:paraId="4F3EA025">
      <w:pPr>
        <w:spacing w:line="420" w:lineRule="exact"/>
        <w:ind w:firstLine="540"/>
        <w:jc w:val="left"/>
        <w:rPr>
          <w:rFonts w:hint="eastAsia" w:ascii="仿宋" w:hAnsi="仿宋" w:eastAsia="仿宋" w:cs="仿宋"/>
          <w:sz w:val="28"/>
          <w:szCs w:val="28"/>
        </w:rPr>
      </w:pPr>
      <w:r>
        <w:rPr>
          <w:rFonts w:hint="eastAsia" w:ascii="仿宋" w:hAnsi="仿宋" w:eastAsia="仿宋" w:cs="仿宋"/>
          <w:sz w:val="28"/>
          <w:szCs w:val="28"/>
        </w:rPr>
        <w:t>领导小组下设办公室，办公室设在安卫办（联系电话3266572），由安卫办主任兼任主任，全面负责日常工作及领导小组交办的事宜。</w:t>
      </w:r>
    </w:p>
    <w:p w14:paraId="1BF32C69">
      <w:pPr>
        <w:spacing w:line="420" w:lineRule="exact"/>
        <w:ind w:left="560" w:hanging="560" w:hangingChars="200"/>
        <w:jc w:val="left"/>
        <w:rPr>
          <w:rFonts w:hint="eastAsia" w:ascii="仿宋" w:hAnsi="仿宋" w:eastAsia="仿宋" w:cs="仿宋"/>
          <w:b/>
          <w:bCs/>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二、防汛防台风抢险救灾领导小组职责</w:t>
      </w:r>
    </w:p>
    <w:p w14:paraId="2AED6AEF">
      <w:pPr>
        <w:spacing w:line="420" w:lineRule="exact"/>
        <w:ind w:firstLine="540"/>
        <w:jc w:val="left"/>
        <w:rPr>
          <w:rFonts w:hint="eastAsia" w:ascii="仿宋" w:hAnsi="仿宋" w:eastAsia="仿宋" w:cs="仿宋"/>
          <w:sz w:val="28"/>
          <w:szCs w:val="28"/>
        </w:rPr>
      </w:pPr>
      <w:r>
        <w:rPr>
          <w:rFonts w:hint="eastAsia" w:ascii="仿宋" w:hAnsi="仿宋" w:eastAsia="仿宋" w:cs="仿宋"/>
          <w:sz w:val="28"/>
          <w:szCs w:val="28"/>
        </w:rPr>
        <w:t>（一）灾害发生后，应急抢险救灾工作必须在领导小组统一指挥、组织下进行，切实做到一把手负总责，分管领导具体负责 。按照“谁主管、谁负责，谁带组、谁负责，谁检查、谁负责，谁验收、谁负责”的原则，落实防汛责任，校级领导对口负责，层层把关。</w:t>
      </w:r>
    </w:p>
    <w:p w14:paraId="1861C471">
      <w:pPr>
        <w:spacing w:line="420" w:lineRule="exact"/>
        <w:ind w:firstLine="540"/>
        <w:jc w:val="left"/>
        <w:rPr>
          <w:rFonts w:hint="eastAsia" w:ascii="仿宋" w:hAnsi="仿宋" w:eastAsia="仿宋" w:cs="仿宋"/>
          <w:color w:val="000000"/>
          <w:spacing w:val="6"/>
          <w:kern w:val="0"/>
          <w:sz w:val="28"/>
          <w:szCs w:val="28"/>
        </w:rPr>
      </w:pPr>
      <w:r>
        <w:rPr>
          <w:rFonts w:hint="eastAsia" w:ascii="仿宋" w:hAnsi="仿宋" w:eastAsia="仿宋" w:cs="仿宋"/>
          <w:sz w:val="28"/>
          <w:szCs w:val="28"/>
        </w:rPr>
        <w:t>（二）负责整个学校的安全度汛、抗洪抢险和防台风工作，做好各类学校校舍的排查和抢修加固；制定紧急情况下的应急预案，研究安排好暴雨、台风期间的作息调休；做好学生的安全转</w:t>
      </w:r>
      <w:r>
        <w:rPr>
          <w:rFonts w:hint="eastAsia" w:ascii="仿宋" w:hAnsi="仿宋" w:eastAsia="仿宋" w:cs="仿宋"/>
          <w:color w:val="000000"/>
          <w:spacing w:val="6"/>
          <w:kern w:val="0"/>
          <w:sz w:val="28"/>
          <w:szCs w:val="28"/>
        </w:rPr>
        <w:t>移和疏散工作；完成</w:t>
      </w:r>
      <w:r>
        <w:rPr>
          <w:rFonts w:hint="eastAsia" w:ascii="仿宋" w:hAnsi="仿宋" w:eastAsia="仿宋" w:cs="仿宋"/>
          <w:color w:val="000000"/>
          <w:spacing w:val="6"/>
          <w:kern w:val="0"/>
          <w:sz w:val="28"/>
          <w:szCs w:val="28"/>
          <w:lang w:eastAsia="zh-CN"/>
        </w:rPr>
        <w:t>其他</w:t>
      </w:r>
      <w:r>
        <w:rPr>
          <w:rFonts w:hint="eastAsia" w:ascii="仿宋" w:hAnsi="仿宋" w:eastAsia="仿宋" w:cs="仿宋"/>
          <w:color w:val="000000"/>
          <w:spacing w:val="6"/>
          <w:kern w:val="0"/>
          <w:sz w:val="28"/>
          <w:szCs w:val="28"/>
        </w:rPr>
        <w:t>防汛防台风抢险任务。</w:t>
      </w:r>
    </w:p>
    <w:p w14:paraId="74C7A87C">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建立、完善信息监测与预警机制，及时收集、分析、汇总全县雨情、汛情、灾情的信息，并负责校内各类风险源的排查工作，做到早发现、早报告、早处置。建立健全监测网络，及时获取预警信息，对突发事件征兆动态信息进行收集、汇总和分析，实行实时监测，及时上报上级部门，并指导有关处室和教学部做好应急准备工作。接到预警后，应立即启动应急预案，迅速组织有关人员，采取相应措施。</w:t>
      </w:r>
    </w:p>
    <w:p w14:paraId="21B88AEE">
      <w:pPr>
        <w:pStyle w:val="4"/>
        <w:widowControl w:val="0"/>
        <w:spacing w:line="420" w:lineRule="exact"/>
        <w:ind w:firstLine="560"/>
        <w:rPr>
          <w:rFonts w:hint="eastAsia" w:ascii="仿宋" w:hAnsi="仿宋" w:eastAsia="仿宋" w:cs="仿宋"/>
          <w:sz w:val="28"/>
          <w:szCs w:val="28"/>
        </w:rPr>
      </w:pPr>
      <w:r>
        <w:rPr>
          <w:rFonts w:hint="eastAsia" w:ascii="仿宋" w:hAnsi="仿宋" w:eastAsia="仿宋" w:cs="仿宋"/>
          <w:sz w:val="28"/>
          <w:szCs w:val="28"/>
        </w:rPr>
        <w:t>（四）负责对师生进行防汛防台风抗灾常识教育，定期组织师生进行防汛防台风抗灾演练。</w:t>
      </w:r>
    </w:p>
    <w:p w14:paraId="7AAB0FC1">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（五）灾害发生后，领导小组成员按照职责分工，立即赶赴现场，并成立现场指挥部，协调组织抢险救灾工作。</w:t>
      </w:r>
    </w:p>
    <w:p w14:paraId="624BF4F8">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（六）实行24小时值班及学校安全信息报告制度，保持通讯畅通，及时进行工作部署。</w:t>
      </w:r>
    </w:p>
    <w:p w14:paraId="3C736F54">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（七）及时对级部处室受灾调查统计，及时掌握受灾情况及工作动态，上报上级有关部门。</w:t>
      </w:r>
    </w:p>
    <w:p w14:paraId="167A149B">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（八）组织好宣传报道，及时报道在抢险救灾过程中涌现出的先进个人，对抢险救灾工作形成工作简报。</w:t>
      </w:r>
    </w:p>
    <w:p w14:paraId="203E8980">
      <w:pPr>
        <w:spacing w:line="420" w:lineRule="exact"/>
        <w:ind w:firstLine="560"/>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三、预防与准备</w:t>
      </w:r>
    </w:p>
    <w:p w14:paraId="36D4199F">
      <w:pPr>
        <w:spacing w:line="420" w:lineRule="exact"/>
        <w:ind w:firstLine="560"/>
        <w:jc w:val="left"/>
        <w:rPr>
          <w:rFonts w:hint="eastAsia" w:ascii="仿宋" w:hAnsi="仿宋" w:eastAsia="仿宋" w:cs="仿宋"/>
          <w:sz w:val="28"/>
          <w:szCs w:val="28"/>
        </w:rPr>
      </w:pPr>
      <w:r>
        <w:rPr>
          <w:rFonts w:hint="eastAsia" w:ascii="仿宋" w:hAnsi="仿宋" w:eastAsia="仿宋" w:cs="仿宋"/>
          <w:sz w:val="28"/>
          <w:szCs w:val="28"/>
        </w:rPr>
        <w:t>（一）思想准备：学校要加强宣传教育，增强广大师生的暴雨、台风灾害防范意识，提高自我保护能力，做好防大汛、抗大灾、防大风的思想准备。</w:t>
      </w:r>
      <w:r>
        <w:rPr>
          <w:rFonts w:hint="eastAsia" w:ascii="仿宋" w:hAnsi="仿宋" w:eastAsia="仿宋" w:cs="仿宋"/>
          <w:sz w:val="28"/>
          <w:szCs w:val="28"/>
        </w:rPr>
        <w:br w:type="textWrapping"/>
      </w:r>
      <w:r>
        <w:rPr>
          <w:rFonts w:hint="eastAsia" w:ascii="仿宋" w:hAnsi="仿宋" w:eastAsia="仿宋" w:cs="仿宋"/>
          <w:sz w:val="28"/>
          <w:szCs w:val="28"/>
        </w:rPr>
        <w:t xml:space="preserve">    （二）组织准备：建立健全防汛防台风组织指挥机构，学校成立防汛防台风领导小组，完善防汛防台风工作机制，明确任务，落实责任，加强学校防汛防台风抢险救灾队伍建设。</w:t>
      </w:r>
      <w:r>
        <w:rPr>
          <w:rFonts w:hint="eastAsia" w:ascii="仿宋" w:hAnsi="仿宋" w:eastAsia="仿宋" w:cs="仿宋"/>
          <w:sz w:val="28"/>
          <w:szCs w:val="28"/>
        </w:rPr>
        <w:br w:type="textWrapping"/>
      </w:r>
      <w:r>
        <w:rPr>
          <w:rFonts w:hint="eastAsia" w:ascii="仿宋" w:hAnsi="仿宋" w:eastAsia="仿宋" w:cs="仿宋"/>
          <w:sz w:val="28"/>
          <w:szCs w:val="28"/>
        </w:rPr>
        <w:t xml:space="preserve">    （三）物资准备：学校按有关规定储备必需的防汛防台风物料，在学校重点部位储备一定数量的抢险物料，以备急需。</w:t>
      </w:r>
    </w:p>
    <w:p w14:paraId="254BC97D">
      <w:pPr>
        <w:spacing w:line="420" w:lineRule="exact"/>
        <w:ind w:firstLine="560"/>
        <w:jc w:val="left"/>
        <w:rPr>
          <w:rFonts w:hint="eastAsia" w:ascii="仿宋" w:hAnsi="仿宋" w:eastAsia="仿宋" w:cs="仿宋"/>
          <w:sz w:val="28"/>
          <w:szCs w:val="28"/>
        </w:rPr>
      </w:pPr>
      <w:r>
        <w:rPr>
          <w:rFonts w:hint="eastAsia" w:ascii="仿宋" w:hAnsi="仿宋" w:eastAsia="仿宋" w:cs="仿宋"/>
          <w:sz w:val="28"/>
          <w:szCs w:val="28"/>
        </w:rPr>
        <w:t>（四）抢险队伍准备：学校要按照防大汛、抗大灾的要求，组建足够数量的防汛防台风抢险队伍，做到分工明确，责任到人。要对防汛防台风抢险人员进行必要的演练和培训，做到召之即来，来之能战，</w:t>
      </w:r>
      <w:r>
        <w:rPr>
          <w:rFonts w:hint="eastAsia" w:ascii="仿宋" w:hAnsi="仿宋" w:eastAsia="仿宋" w:cs="仿宋"/>
          <w:sz w:val="28"/>
          <w:szCs w:val="28"/>
          <w:lang w:eastAsia="zh-CN"/>
        </w:rPr>
        <w:t>战之必胜</w:t>
      </w:r>
      <w:r>
        <w:rPr>
          <w:rFonts w:hint="eastAsia" w:ascii="仿宋" w:hAnsi="仿宋" w:eastAsia="仿宋" w:cs="仿宋"/>
          <w:sz w:val="28"/>
          <w:szCs w:val="28"/>
        </w:rPr>
        <w:t>。</w:t>
      </w:r>
    </w:p>
    <w:p w14:paraId="38C09D0C">
      <w:pPr>
        <w:spacing w:line="420" w:lineRule="exact"/>
        <w:ind w:firstLine="560"/>
        <w:jc w:val="left"/>
        <w:rPr>
          <w:rFonts w:hint="eastAsia" w:ascii="仿宋" w:hAnsi="仿宋" w:eastAsia="仿宋" w:cs="仿宋"/>
          <w:sz w:val="28"/>
          <w:szCs w:val="28"/>
        </w:rPr>
      </w:pPr>
      <w:r>
        <w:rPr>
          <w:rFonts w:hint="eastAsia" w:ascii="仿宋" w:hAnsi="仿宋" w:eastAsia="仿宋" w:cs="仿宋"/>
          <w:sz w:val="28"/>
          <w:szCs w:val="28"/>
        </w:rPr>
        <w:t>（五）防汛防台风预案准备：学校根据市、县校园防汛防台风应急预案，编制和修订学校防汛防台风预案、应急排水预案、低洼地区应急安全转移预案等，主动应对洪水、台风可能造成的危害。</w:t>
      </w:r>
    </w:p>
    <w:p w14:paraId="198BB16C">
      <w:pPr>
        <w:spacing w:line="420" w:lineRule="exact"/>
        <w:ind w:firstLine="560"/>
        <w:jc w:val="left"/>
        <w:rPr>
          <w:rFonts w:hint="eastAsia" w:ascii="仿宋" w:hAnsi="仿宋" w:eastAsia="仿宋" w:cs="仿宋"/>
          <w:b/>
          <w:bCs/>
          <w:sz w:val="28"/>
          <w:szCs w:val="28"/>
        </w:rPr>
      </w:pPr>
      <w:r>
        <w:rPr>
          <w:rFonts w:hint="eastAsia" w:ascii="仿宋" w:hAnsi="仿宋" w:eastAsia="仿宋" w:cs="仿宋"/>
          <w:b/>
          <w:bCs/>
          <w:sz w:val="28"/>
          <w:szCs w:val="28"/>
        </w:rPr>
        <w:t>四、预警</w:t>
      </w:r>
    </w:p>
    <w:p w14:paraId="68A83111">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（一）预警级别，</w:t>
      </w:r>
      <w:r>
        <w:rPr>
          <w:rFonts w:hint="eastAsia" w:ascii="仿宋" w:hAnsi="仿宋" w:eastAsia="仿宋" w:cs="仿宋"/>
          <w:sz w:val="28"/>
          <w:szCs w:val="28"/>
        </w:rPr>
        <w:t>县城市防汛抗旱指挥部负责防汛防台风预警级别的确定。根据气象、水文、工程等信息资料分析雨情、台风可能造成危害的程度，</w:t>
      </w:r>
      <w:r>
        <w:rPr>
          <w:rFonts w:hint="eastAsia" w:ascii="仿宋" w:hAnsi="仿宋" w:eastAsia="仿宋" w:cs="仿宋"/>
          <w:color w:val="000000"/>
          <w:kern w:val="0"/>
          <w:sz w:val="28"/>
          <w:szCs w:val="28"/>
        </w:rPr>
        <w:t>由低到高划分为一般（</w:t>
      </w:r>
      <w:r>
        <w:rPr>
          <w:rFonts w:hint="eastAsia" w:ascii="仿宋" w:hAnsi="仿宋" w:eastAsia="仿宋" w:cs="仿宋"/>
          <w:color w:val="000000"/>
          <w:kern w:val="0"/>
          <w:sz w:val="28"/>
          <w:szCs w:val="28"/>
          <w:lang w:eastAsia="zh-CN"/>
        </w:rPr>
        <w:t>Ⅳ级</w:t>
      </w:r>
      <w:r>
        <w:rPr>
          <w:rFonts w:hint="eastAsia" w:ascii="仿宋" w:hAnsi="仿宋" w:eastAsia="仿宋" w:cs="仿宋"/>
          <w:color w:val="000000"/>
          <w:kern w:val="0"/>
          <w:sz w:val="28"/>
          <w:szCs w:val="28"/>
        </w:rPr>
        <w:t>）、较重（Ⅲ级）、严重（Ⅱ级）、特别严重（Ⅰ级）四个预警级别，分别用蓝色、黄色、橙色、红色表示。</w:t>
      </w:r>
    </w:p>
    <w:p w14:paraId="4E6D1DA3">
      <w:pPr>
        <w:spacing w:line="420" w:lineRule="exact"/>
        <w:ind w:firstLine="560"/>
        <w:jc w:val="left"/>
        <w:rPr>
          <w:rFonts w:hint="eastAsia" w:ascii="仿宋" w:hAnsi="仿宋" w:eastAsia="仿宋" w:cs="仿宋"/>
          <w:sz w:val="28"/>
          <w:szCs w:val="28"/>
        </w:rPr>
      </w:pPr>
      <w:r>
        <w:rPr>
          <w:rFonts w:hint="eastAsia" w:ascii="仿宋" w:hAnsi="仿宋" w:eastAsia="仿宋" w:cs="仿宋"/>
          <w:sz w:val="28"/>
          <w:szCs w:val="28"/>
        </w:rPr>
        <w:t>预警的发布可以针对本县全境，也可以针对某一区域。预警启动条件</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rPr>
        <w:t>　　1.一般</w:t>
      </w:r>
      <w:r>
        <w:rPr>
          <w:rFonts w:hint="eastAsia" w:ascii="仿宋" w:hAnsi="仿宋" w:eastAsia="仿宋" w:cs="仿宋"/>
          <w:sz w:val="28"/>
          <w:szCs w:val="28"/>
          <w:lang w:eastAsia="zh-CN"/>
        </w:rPr>
        <w:t>（</w:t>
      </w:r>
      <w:r>
        <w:rPr>
          <w:rFonts w:hint="eastAsia" w:ascii="仿宋" w:hAnsi="仿宋" w:eastAsia="仿宋" w:cs="仿宋"/>
          <w:sz w:val="28"/>
          <w:szCs w:val="28"/>
        </w:rPr>
        <w:t>Ⅳ级</w:t>
      </w:r>
      <w:r>
        <w:rPr>
          <w:rFonts w:hint="eastAsia" w:ascii="仿宋" w:hAnsi="仿宋" w:eastAsia="仿宋" w:cs="仿宋"/>
          <w:sz w:val="28"/>
          <w:szCs w:val="28"/>
          <w:lang w:eastAsia="zh-CN"/>
        </w:rPr>
        <w:t>）</w:t>
      </w:r>
      <w:r>
        <w:rPr>
          <w:rFonts w:hint="eastAsia" w:ascii="仿宋" w:hAnsi="仿宋" w:eastAsia="仿宋" w:cs="仿宋"/>
          <w:sz w:val="28"/>
          <w:szCs w:val="28"/>
        </w:rPr>
        <w:t>：当符合下列条件之一时可发布蓝色预警。</w:t>
      </w:r>
      <w:r>
        <w:rPr>
          <w:rFonts w:hint="eastAsia" w:ascii="仿宋" w:hAnsi="仿宋" w:eastAsia="仿宋" w:cs="仿宋"/>
          <w:sz w:val="28"/>
          <w:szCs w:val="28"/>
        </w:rPr>
        <w:br w:type="textWrapping"/>
      </w:r>
      <w:r>
        <w:rPr>
          <w:rFonts w:hint="eastAsia" w:ascii="仿宋" w:hAnsi="仿宋" w:eastAsia="仿宋" w:cs="仿宋"/>
          <w:sz w:val="28"/>
          <w:szCs w:val="28"/>
        </w:rPr>
        <w:t>　　收到暴雨蓝色预警天气预报；</w:t>
      </w:r>
      <w:r>
        <w:rPr>
          <w:rFonts w:hint="eastAsia" w:ascii="仿宋" w:hAnsi="仿宋" w:eastAsia="仿宋" w:cs="仿宋"/>
          <w:sz w:val="28"/>
          <w:szCs w:val="28"/>
        </w:rPr>
        <w:br w:type="textWrapping"/>
      </w:r>
      <w:r>
        <w:rPr>
          <w:rFonts w:hint="eastAsia" w:ascii="仿宋" w:hAnsi="仿宋" w:eastAsia="仿宋" w:cs="仿宋"/>
          <w:sz w:val="28"/>
          <w:szCs w:val="28"/>
        </w:rPr>
        <w:t>　　收到台风蓝色预警天气预报。</w:t>
      </w:r>
      <w:r>
        <w:rPr>
          <w:rFonts w:hint="eastAsia" w:ascii="仿宋" w:hAnsi="仿宋" w:eastAsia="仿宋" w:cs="仿宋"/>
          <w:sz w:val="28"/>
          <w:szCs w:val="28"/>
        </w:rPr>
        <w:br w:type="textWrapping"/>
      </w:r>
      <w:r>
        <w:rPr>
          <w:rFonts w:hint="eastAsia" w:ascii="仿宋" w:hAnsi="仿宋" w:eastAsia="仿宋" w:cs="仿宋"/>
          <w:sz w:val="28"/>
          <w:szCs w:val="28"/>
        </w:rPr>
        <w:t>　  2.较重 (Ⅲ级</w:t>
      </w:r>
      <w:r>
        <w:rPr>
          <w:rFonts w:hint="eastAsia" w:ascii="仿宋" w:hAnsi="仿宋" w:eastAsia="仿宋" w:cs="仿宋"/>
          <w:sz w:val="28"/>
          <w:szCs w:val="28"/>
          <w:lang w:eastAsia="zh-CN"/>
        </w:rPr>
        <w:t>）</w:t>
      </w:r>
      <w:r>
        <w:rPr>
          <w:rFonts w:hint="eastAsia" w:ascii="仿宋" w:hAnsi="仿宋" w:eastAsia="仿宋" w:cs="仿宋"/>
          <w:sz w:val="28"/>
          <w:szCs w:val="28"/>
        </w:rPr>
        <w:t>：当符合下列条件之一时可发布黄色预警。</w:t>
      </w:r>
      <w:r>
        <w:rPr>
          <w:rFonts w:hint="eastAsia" w:ascii="仿宋" w:hAnsi="仿宋" w:eastAsia="仿宋" w:cs="仿宋"/>
          <w:sz w:val="28"/>
          <w:szCs w:val="28"/>
        </w:rPr>
        <w:br w:type="textWrapping"/>
      </w:r>
      <w:r>
        <w:rPr>
          <w:rFonts w:hint="eastAsia" w:ascii="仿宋" w:hAnsi="仿宋" w:eastAsia="仿宋" w:cs="仿宋"/>
          <w:sz w:val="28"/>
          <w:szCs w:val="28"/>
        </w:rPr>
        <w:t>　　收到暴雨黄色预警天气预报；</w:t>
      </w:r>
      <w:r>
        <w:rPr>
          <w:rFonts w:hint="eastAsia" w:ascii="仿宋" w:hAnsi="仿宋" w:eastAsia="仿宋" w:cs="仿宋"/>
          <w:sz w:val="28"/>
          <w:szCs w:val="28"/>
        </w:rPr>
        <w:br w:type="textWrapping"/>
      </w:r>
      <w:r>
        <w:rPr>
          <w:rFonts w:hint="eastAsia" w:ascii="仿宋" w:hAnsi="仿宋" w:eastAsia="仿宋" w:cs="仿宋"/>
          <w:sz w:val="28"/>
          <w:szCs w:val="28"/>
        </w:rPr>
        <w:t>　　收到台风黄色预警天气预报。</w:t>
      </w:r>
      <w:r>
        <w:rPr>
          <w:rFonts w:hint="eastAsia" w:ascii="仿宋" w:hAnsi="仿宋" w:eastAsia="仿宋" w:cs="仿宋"/>
          <w:sz w:val="28"/>
          <w:szCs w:val="28"/>
        </w:rPr>
        <w:br w:type="textWrapping"/>
      </w:r>
      <w:r>
        <w:rPr>
          <w:rFonts w:hint="eastAsia" w:ascii="仿宋" w:hAnsi="仿宋" w:eastAsia="仿宋" w:cs="仿宋"/>
          <w:sz w:val="28"/>
          <w:szCs w:val="28"/>
        </w:rPr>
        <w:t>　　2.严重</w:t>
      </w:r>
      <w:r>
        <w:rPr>
          <w:rFonts w:hint="eastAsia" w:ascii="仿宋" w:hAnsi="仿宋" w:eastAsia="仿宋" w:cs="仿宋"/>
          <w:sz w:val="28"/>
          <w:szCs w:val="28"/>
          <w:lang w:eastAsia="zh-CN"/>
        </w:rPr>
        <w:t>（</w:t>
      </w:r>
      <w:r>
        <w:rPr>
          <w:rFonts w:hint="eastAsia" w:ascii="仿宋" w:hAnsi="仿宋" w:eastAsia="仿宋" w:cs="仿宋"/>
          <w:sz w:val="28"/>
          <w:szCs w:val="28"/>
        </w:rPr>
        <w:t>Ⅱ级</w:t>
      </w:r>
      <w:r>
        <w:rPr>
          <w:rFonts w:hint="eastAsia" w:ascii="仿宋" w:hAnsi="仿宋" w:eastAsia="仿宋" w:cs="仿宋"/>
          <w:sz w:val="28"/>
          <w:szCs w:val="28"/>
          <w:lang w:eastAsia="zh-CN"/>
        </w:rPr>
        <w:t>）</w:t>
      </w:r>
      <w:r>
        <w:rPr>
          <w:rFonts w:hint="eastAsia" w:ascii="仿宋" w:hAnsi="仿宋" w:eastAsia="仿宋" w:cs="仿宋"/>
          <w:sz w:val="28"/>
          <w:szCs w:val="28"/>
        </w:rPr>
        <w:t>：当符合下列条件之一时可发布橙色预警。</w:t>
      </w:r>
      <w:r>
        <w:rPr>
          <w:rFonts w:hint="eastAsia" w:ascii="仿宋" w:hAnsi="仿宋" w:eastAsia="仿宋" w:cs="仿宋"/>
          <w:sz w:val="28"/>
          <w:szCs w:val="28"/>
        </w:rPr>
        <w:br w:type="textWrapping"/>
      </w:r>
      <w:r>
        <w:rPr>
          <w:rFonts w:hint="eastAsia" w:ascii="仿宋" w:hAnsi="仿宋" w:eastAsia="仿宋" w:cs="仿宋"/>
          <w:sz w:val="28"/>
          <w:szCs w:val="28"/>
        </w:rPr>
        <w:t>　　收到暴雨橙色预警天气预报；</w:t>
      </w:r>
      <w:r>
        <w:rPr>
          <w:rFonts w:hint="eastAsia" w:ascii="仿宋" w:hAnsi="仿宋" w:eastAsia="仿宋" w:cs="仿宋"/>
          <w:sz w:val="28"/>
          <w:szCs w:val="28"/>
        </w:rPr>
        <w:br w:type="textWrapping"/>
      </w:r>
      <w:r>
        <w:rPr>
          <w:rFonts w:hint="eastAsia" w:ascii="仿宋" w:hAnsi="仿宋" w:eastAsia="仿宋" w:cs="仿宋"/>
          <w:sz w:val="28"/>
          <w:szCs w:val="28"/>
        </w:rPr>
        <w:t>　　收到台风橙色预警天气预报。</w:t>
      </w:r>
      <w:r>
        <w:rPr>
          <w:rFonts w:hint="eastAsia" w:ascii="仿宋" w:hAnsi="仿宋" w:eastAsia="仿宋" w:cs="仿宋"/>
          <w:sz w:val="28"/>
          <w:szCs w:val="28"/>
        </w:rPr>
        <w:br w:type="textWrapping"/>
      </w:r>
      <w:r>
        <w:rPr>
          <w:rFonts w:hint="eastAsia" w:ascii="仿宋" w:hAnsi="仿宋" w:eastAsia="仿宋" w:cs="仿宋"/>
          <w:sz w:val="28"/>
          <w:szCs w:val="28"/>
        </w:rPr>
        <w:t>　　3.特别严重</w:t>
      </w:r>
      <w:r>
        <w:rPr>
          <w:rFonts w:hint="eastAsia" w:ascii="仿宋" w:hAnsi="仿宋" w:eastAsia="仿宋" w:cs="仿宋"/>
          <w:sz w:val="28"/>
          <w:szCs w:val="28"/>
          <w:lang w:eastAsia="zh-CN"/>
        </w:rPr>
        <w:t>（</w:t>
      </w:r>
      <w:r>
        <w:rPr>
          <w:rFonts w:hint="eastAsia" w:ascii="仿宋" w:hAnsi="仿宋" w:eastAsia="仿宋" w:cs="仿宋"/>
          <w:sz w:val="28"/>
          <w:szCs w:val="28"/>
        </w:rPr>
        <w:t>Ⅰ级</w:t>
      </w:r>
      <w:r>
        <w:rPr>
          <w:rFonts w:hint="eastAsia" w:ascii="仿宋" w:hAnsi="仿宋" w:eastAsia="仿宋" w:cs="仿宋"/>
          <w:sz w:val="28"/>
          <w:szCs w:val="28"/>
          <w:lang w:eastAsia="zh-CN"/>
        </w:rPr>
        <w:t>）</w:t>
      </w:r>
      <w:r>
        <w:rPr>
          <w:rFonts w:hint="eastAsia" w:ascii="仿宋" w:hAnsi="仿宋" w:eastAsia="仿宋" w:cs="仿宋"/>
          <w:sz w:val="28"/>
          <w:szCs w:val="28"/>
        </w:rPr>
        <w:t>：当符合下列条件之一时发布红色预警。</w:t>
      </w:r>
    </w:p>
    <w:p w14:paraId="26ECBAFF">
      <w:pPr>
        <w:spacing w:line="420" w:lineRule="exact"/>
        <w:ind w:firstLine="560"/>
        <w:jc w:val="left"/>
        <w:rPr>
          <w:rFonts w:hint="eastAsia" w:ascii="仿宋" w:hAnsi="仿宋" w:eastAsia="仿宋" w:cs="仿宋"/>
          <w:sz w:val="28"/>
          <w:szCs w:val="28"/>
        </w:rPr>
      </w:pPr>
      <w:r>
        <w:rPr>
          <w:rFonts w:hint="eastAsia" w:ascii="仿宋" w:hAnsi="仿宋" w:eastAsia="仿宋" w:cs="仿宋"/>
          <w:sz w:val="28"/>
          <w:szCs w:val="28"/>
        </w:rPr>
        <w:t>收到暴雨红色预警天气预报；</w:t>
      </w:r>
      <w:r>
        <w:rPr>
          <w:rFonts w:hint="eastAsia" w:ascii="仿宋" w:hAnsi="仿宋" w:eastAsia="仿宋" w:cs="仿宋"/>
          <w:sz w:val="28"/>
          <w:szCs w:val="28"/>
        </w:rPr>
        <w:br w:type="textWrapping"/>
      </w:r>
      <w:r>
        <w:rPr>
          <w:rFonts w:hint="eastAsia" w:ascii="仿宋" w:hAnsi="仿宋" w:eastAsia="仿宋" w:cs="仿宋"/>
          <w:sz w:val="28"/>
          <w:szCs w:val="28"/>
        </w:rPr>
        <w:t>　　收到台风红色预警天气预报。</w:t>
      </w:r>
    </w:p>
    <w:p w14:paraId="30A295A1">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sz w:val="28"/>
          <w:szCs w:val="28"/>
        </w:rPr>
        <w:t>（二）预警发布</w:t>
      </w:r>
    </w:p>
    <w:p w14:paraId="713578DF">
      <w:pPr>
        <w:spacing w:line="420" w:lineRule="exact"/>
        <w:ind w:firstLine="560"/>
        <w:jc w:val="left"/>
        <w:rPr>
          <w:rFonts w:hint="eastAsia" w:ascii="仿宋" w:hAnsi="仿宋" w:eastAsia="仿宋" w:cs="仿宋"/>
          <w:sz w:val="28"/>
          <w:szCs w:val="28"/>
        </w:rPr>
      </w:pPr>
      <w:r>
        <w:rPr>
          <w:rFonts w:hint="eastAsia" w:ascii="仿宋" w:hAnsi="仿宋" w:eastAsia="仿宋" w:cs="仿宋"/>
          <w:sz w:val="28"/>
          <w:szCs w:val="28"/>
        </w:rPr>
        <w:t xml:space="preserve">Ⅳ级、Ⅲ级预警：由县城防办负责向县城防指副指挥报告请示，经县城防指副指挥签发后发布。 </w:t>
      </w:r>
      <w:r>
        <w:rPr>
          <w:rFonts w:hint="eastAsia" w:ascii="仿宋" w:hAnsi="仿宋" w:eastAsia="仿宋" w:cs="仿宋"/>
          <w:sz w:val="28"/>
          <w:szCs w:val="28"/>
        </w:rPr>
        <w:br w:type="textWrapping"/>
      </w:r>
      <w:r>
        <w:rPr>
          <w:rFonts w:hint="eastAsia" w:ascii="仿宋" w:hAnsi="仿宋" w:eastAsia="仿宋" w:cs="仿宋"/>
          <w:sz w:val="28"/>
          <w:szCs w:val="28"/>
        </w:rPr>
        <w:t>　　Ⅱ级预警：由县城防办负责向县城防指指挥报告请示，经县城防指指挥签发发布。</w:t>
      </w:r>
      <w:r>
        <w:rPr>
          <w:rFonts w:hint="eastAsia" w:ascii="仿宋" w:hAnsi="仿宋" w:eastAsia="仿宋" w:cs="仿宋"/>
          <w:sz w:val="28"/>
          <w:szCs w:val="28"/>
        </w:rPr>
        <w:br w:type="textWrapping"/>
      </w:r>
      <w:r>
        <w:rPr>
          <w:rFonts w:hint="eastAsia" w:ascii="仿宋" w:hAnsi="仿宋" w:eastAsia="仿宋" w:cs="仿宋"/>
          <w:sz w:val="28"/>
          <w:szCs w:val="28"/>
        </w:rPr>
        <w:t>　　Ⅰ级预警</w:t>
      </w:r>
      <w:r>
        <w:rPr>
          <w:rFonts w:hint="eastAsia" w:ascii="仿宋" w:hAnsi="仿宋" w:eastAsia="仿宋" w:cs="仿宋"/>
          <w:sz w:val="28"/>
          <w:szCs w:val="28"/>
          <w:lang w:eastAsia="zh-CN"/>
        </w:rPr>
        <w:t>：</w:t>
      </w:r>
      <w:r>
        <w:rPr>
          <w:rFonts w:hint="eastAsia" w:ascii="仿宋" w:hAnsi="仿宋" w:eastAsia="仿宋" w:cs="仿宋"/>
          <w:sz w:val="28"/>
          <w:szCs w:val="28"/>
        </w:rPr>
        <w:t>由县城防办负责向县防指请示，经县防指指挥或委托县城防指指挥签发后发布。</w:t>
      </w:r>
    </w:p>
    <w:p w14:paraId="58A5A482">
      <w:pPr>
        <w:spacing w:line="420" w:lineRule="exact"/>
        <w:ind w:firstLine="560"/>
        <w:jc w:val="left"/>
        <w:rPr>
          <w:rFonts w:hint="eastAsia" w:ascii="仿宋" w:hAnsi="仿宋" w:eastAsia="仿宋" w:cs="仿宋"/>
          <w:sz w:val="28"/>
          <w:szCs w:val="28"/>
        </w:rPr>
      </w:pPr>
      <w:r>
        <w:rPr>
          <w:rFonts w:hint="eastAsia" w:ascii="仿宋" w:hAnsi="仿宋" w:eastAsia="仿宋" w:cs="仿宋"/>
          <w:sz w:val="28"/>
          <w:szCs w:val="28"/>
        </w:rPr>
        <w:t>（三）发布方式</w:t>
      </w:r>
    </w:p>
    <w:p w14:paraId="5D419B78">
      <w:pPr>
        <w:spacing w:line="420" w:lineRule="exact"/>
        <w:ind w:firstLine="560"/>
        <w:jc w:val="left"/>
        <w:rPr>
          <w:rFonts w:hint="eastAsia" w:ascii="仿宋" w:hAnsi="仿宋" w:eastAsia="仿宋" w:cs="仿宋"/>
          <w:b/>
          <w:bCs/>
          <w:color w:val="000000"/>
          <w:kern w:val="0"/>
          <w:sz w:val="28"/>
          <w:szCs w:val="28"/>
        </w:rPr>
      </w:pPr>
      <w:r>
        <w:rPr>
          <w:rFonts w:hint="eastAsia" w:ascii="仿宋" w:hAnsi="仿宋" w:eastAsia="仿宋" w:cs="仿宋"/>
          <w:sz w:val="28"/>
          <w:szCs w:val="28"/>
        </w:rPr>
        <w:t>城市防汛防台风预警信息的发布、调整和解除方式应具有多元性和针对性。由县城防办组织县广电总台、县气象局、县公安局、县经济和信息化委等成员单位按照市城防指指令及时发布预警信息。</w:t>
      </w:r>
      <w:r>
        <w:rPr>
          <w:rFonts w:hint="eastAsia" w:ascii="仿宋" w:hAnsi="仿宋" w:eastAsia="仿宋" w:cs="仿宋"/>
          <w:sz w:val="28"/>
          <w:szCs w:val="28"/>
        </w:rPr>
        <w:br w:type="textWrapping"/>
      </w:r>
      <w:r>
        <w:rPr>
          <w:rFonts w:hint="eastAsia" w:ascii="仿宋" w:hAnsi="仿宋" w:eastAsia="仿宋" w:cs="仿宋"/>
          <w:sz w:val="28"/>
          <w:szCs w:val="28"/>
        </w:rPr>
        <w:t>　　城市防汛防台风预警信息应通过多种途径发布。县广电总台、县经济和信息化委等部门协调组织相关单位利用广播、电视、短信、信息网络、电子显示屏、内部有线等方式进行发布；公安交警、人防等部门通过警报器、宣传车等方式进行发布。</w:t>
      </w:r>
      <w:r>
        <w:rPr>
          <w:rFonts w:hint="eastAsia" w:ascii="仿宋" w:hAnsi="仿宋" w:eastAsia="仿宋" w:cs="仿宋"/>
          <w:sz w:val="28"/>
          <w:szCs w:val="28"/>
        </w:rPr>
        <w:br w:type="textWrapping"/>
      </w:r>
      <w:r>
        <w:rPr>
          <w:rFonts w:hint="eastAsia" w:ascii="仿宋" w:hAnsi="仿宋" w:eastAsia="仿宋" w:cs="仿宋"/>
          <w:sz w:val="28"/>
          <w:szCs w:val="28"/>
        </w:rPr>
        <w:t xml:space="preserve">   </w:t>
      </w:r>
      <w:r>
        <w:rPr>
          <w:rFonts w:hint="eastAsia" w:ascii="仿宋" w:hAnsi="仿宋" w:eastAsia="仿宋" w:cs="仿宋"/>
          <w:b/>
          <w:bCs/>
          <w:sz w:val="28"/>
          <w:szCs w:val="28"/>
        </w:rPr>
        <w:t xml:space="preserve"> </w:t>
      </w:r>
      <w:r>
        <w:rPr>
          <w:rFonts w:hint="eastAsia" w:ascii="仿宋" w:hAnsi="仿宋" w:eastAsia="仿宋" w:cs="仿宋"/>
          <w:b/>
          <w:bCs/>
          <w:color w:val="000000"/>
          <w:kern w:val="0"/>
          <w:sz w:val="28"/>
          <w:szCs w:val="28"/>
        </w:rPr>
        <w:t>五、抢险救灾措施</w:t>
      </w:r>
    </w:p>
    <w:p w14:paraId="122F6199">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（一）预警行动</w:t>
      </w:r>
    </w:p>
    <w:p w14:paraId="05A92D11">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1.Ⅳ级</w:t>
      </w:r>
      <w:r>
        <w:rPr>
          <w:rFonts w:hint="eastAsia" w:ascii="仿宋" w:hAnsi="仿宋" w:eastAsia="仿宋" w:cs="仿宋"/>
          <w:color w:val="000000"/>
          <w:kern w:val="0"/>
          <w:sz w:val="28"/>
          <w:szCs w:val="28"/>
        </w:rPr>
        <w:t>预警：有关部门发布暴雨（台风）蓝色预警。</w:t>
      </w:r>
    </w:p>
    <w:p w14:paraId="0C37BB44">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相应措施：</w:t>
      </w:r>
    </w:p>
    <w:p w14:paraId="1039A2F6">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学校领导带班人员到岗</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24小时值班，确保通讯畅通；</w:t>
      </w:r>
    </w:p>
    <w:p w14:paraId="5F73FBD9">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密切关注雨情、水情、工情、险情并及时报告；</w:t>
      </w:r>
    </w:p>
    <w:p w14:paraId="62B945F8">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对重点防汛部位做好抢险的各种准备工作；</w:t>
      </w:r>
    </w:p>
    <w:p w14:paraId="5B72BD31">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学校组织检查校舍安全情况，要加固门窗、围板、棚架、篮球架、宣传牌等易被风吹动的搭建物，切断危险的室外电源，必要时疏导学生安全回家。</w:t>
      </w:r>
    </w:p>
    <w:p w14:paraId="3ED5F418">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2.</w:t>
      </w:r>
      <w:r>
        <w:rPr>
          <w:rFonts w:hint="eastAsia" w:ascii="仿宋" w:hAnsi="仿宋" w:eastAsia="仿宋" w:cs="仿宋"/>
          <w:color w:val="000000"/>
          <w:kern w:val="0"/>
          <w:sz w:val="28"/>
          <w:szCs w:val="28"/>
        </w:rPr>
        <w:t>Ⅲ级预警：有关部门发布暴雨（台风）黄色预警。</w:t>
      </w:r>
    </w:p>
    <w:p w14:paraId="2B578C26">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相应措施：</w:t>
      </w:r>
    </w:p>
    <w:p w14:paraId="0B145EAB">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在蓝色预警响应的基础上，进一步加强领导带班，加强巡查，发现问题，及时处置、及时报告上级有关部门。</w:t>
      </w:r>
    </w:p>
    <w:p w14:paraId="21125DF8">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学校检查校舍安全情况，发现隐患，妥善处理。</w:t>
      </w:r>
    </w:p>
    <w:p w14:paraId="2B1CDA9C">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就近的学生可以疏导回家，年幼的学生必须由家长接回或学校指定专人护送回家，路远的学生留在学校安全的地方，并由老师看护。</w:t>
      </w:r>
    </w:p>
    <w:p w14:paraId="6D0D1290">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sz w:val="28"/>
          <w:szCs w:val="28"/>
        </w:rPr>
        <w:t>建议师生减少外出，行人、车辆远离危险设施（如危房、危墙、广告牌、高空悬挂物等）以及带电设施，尽量避免在低洼地带或地下通道停留；遇低洼积水或已实行交通封闭的路段应绕行，不得强行通过；</w:t>
      </w:r>
      <w:r>
        <w:rPr>
          <w:rFonts w:hint="eastAsia" w:ascii="仿宋" w:hAnsi="仿宋" w:eastAsia="仿宋" w:cs="仿宋"/>
          <w:sz w:val="28"/>
          <w:szCs w:val="28"/>
        </w:rPr>
        <w:br w:type="textWrapping"/>
      </w:r>
      <w:r>
        <w:rPr>
          <w:rFonts w:hint="eastAsia" w:ascii="仿宋" w:hAnsi="仿宋" w:eastAsia="仿宋" w:cs="仿宋"/>
          <w:sz w:val="28"/>
          <w:szCs w:val="28"/>
        </w:rPr>
        <w:t>　　加固或者拆除易被风吹动的搭建物，人员切勿随意外出，确保师生留在学校最安全的地方，危房人员及时转移。</w:t>
      </w:r>
    </w:p>
    <w:p w14:paraId="59FC0D42">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3.</w:t>
      </w:r>
      <w:r>
        <w:rPr>
          <w:rFonts w:hint="eastAsia" w:ascii="仿宋" w:hAnsi="仿宋" w:eastAsia="仿宋" w:cs="仿宋"/>
          <w:color w:val="000000"/>
          <w:kern w:val="0"/>
          <w:sz w:val="28"/>
          <w:szCs w:val="28"/>
        </w:rPr>
        <w:t>Ⅱ级预警：有关部门发布暴雨（台风）橙色预警。</w:t>
      </w:r>
    </w:p>
    <w:p w14:paraId="3E880E7C">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相应措施：</w:t>
      </w:r>
    </w:p>
    <w:p w14:paraId="0B8EB001">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在黄色预警的基础上，学校领导全部上岗到位，抢险人员一线待命；</w:t>
      </w:r>
    </w:p>
    <w:p w14:paraId="11AB0CBA">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师生停止室外活动，尽可能停留在室内或者安全场所避雨（风），密切监视灾情；</w:t>
      </w:r>
    </w:p>
    <w:p w14:paraId="63961284">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学校检查校舍安全情况，发现隐患，及时妥善处理，切断低洼地区室外电源或者已漏雨校舍的电源，落实相应措施；</w:t>
      </w:r>
    </w:p>
    <w:p w14:paraId="40BD73C2">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sz w:val="28"/>
          <w:szCs w:val="28"/>
        </w:rPr>
        <w:t>要求师生留在室内，关门、关窗、收物，防止高空坠物伤人；一旦室内积水，立即切断电源，防止触电；</w:t>
      </w:r>
      <w:r>
        <w:rPr>
          <w:rFonts w:hint="eastAsia" w:ascii="仿宋" w:hAnsi="仿宋" w:eastAsia="仿宋" w:cs="仿宋"/>
          <w:sz w:val="28"/>
          <w:szCs w:val="28"/>
        </w:rPr>
        <w:br w:type="textWrapping"/>
      </w:r>
      <w:r>
        <w:rPr>
          <w:rFonts w:hint="eastAsia" w:ascii="仿宋" w:hAnsi="仿宋" w:eastAsia="仿宋" w:cs="仿宋"/>
          <w:sz w:val="28"/>
          <w:szCs w:val="28"/>
        </w:rPr>
        <w:t>　　外出人员就近躲避，外出车辆选择安全行驶路线或就近在安全场地停放；车辆被淹时，驾乘人员离车迅速到达安全场所；关注道路警示，严禁进入实行交通管制的道路；</w:t>
      </w:r>
      <w:r>
        <w:rPr>
          <w:rFonts w:hint="eastAsia" w:ascii="仿宋" w:hAnsi="仿宋" w:eastAsia="仿宋" w:cs="仿宋"/>
          <w:sz w:val="28"/>
          <w:szCs w:val="28"/>
        </w:rPr>
        <w:br w:type="textWrapping"/>
      </w:r>
      <w:r>
        <w:rPr>
          <w:rFonts w:hint="eastAsia" w:ascii="仿宋" w:hAnsi="仿宋" w:eastAsia="仿宋" w:cs="仿宋"/>
          <w:sz w:val="28"/>
          <w:szCs w:val="28"/>
        </w:rPr>
        <w:t>　　加固或者拆除易被风吹动的搭建物，人员应当尽可能待在防风安全的地方，当台风中心经过时风力会减小或者静止一段时间，切记强风将会突然吹袭，应当继续留在安全处避风，危房人员及时转移。</w:t>
      </w:r>
      <w:r>
        <w:rPr>
          <w:rFonts w:hint="eastAsia" w:ascii="仿宋" w:hAnsi="仿宋" w:eastAsia="仿宋" w:cs="仿宋"/>
          <w:sz w:val="28"/>
          <w:szCs w:val="28"/>
        </w:rPr>
        <w:br w:type="textWrapping"/>
      </w:r>
      <w:r>
        <w:rPr>
          <w:rFonts w:hint="eastAsia" w:ascii="仿宋" w:hAnsi="仿宋" w:eastAsia="仿宋" w:cs="仿宋"/>
          <w:sz w:val="28"/>
          <w:szCs w:val="28"/>
        </w:rPr>
        <w:t xml:space="preserve">    </w:t>
      </w:r>
      <w:r>
        <w:rPr>
          <w:rFonts w:hint="eastAsia" w:ascii="仿宋" w:hAnsi="仿宋" w:eastAsia="仿宋" w:cs="仿宋"/>
          <w:color w:val="000000"/>
          <w:kern w:val="0"/>
          <w:sz w:val="28"/>
          <w:szCs w:val="28"/>
        </w:rPr>
        <w:t>4、Ⅰ级预警：有关部门发布暴雨（台风）红色预警。</w:t>
      </w:r>
    </w:p>
    <w:p w14:paraId="7C5085C1">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相应措施：</w:t>
      </w:r>
    </w:p>
    <w:p w14:paraId="46977D40">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在橙色预警的基础上，立即启动应急预案，接受上级教育行政部门防汛指挥部领导，立即赶赴学校受灾现场，成立现场保卫、医疗救护、后勤保障等紧急抢险救援小组。</w:t>
      </w:r>
    </w:p>
    <w:p w14:paraId="70BC0ED2">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有在校学生采取专门的保护措施，处于危险地带的学生立即停止上课，并转移到安全的避雨（风）场所。</w:t>
      </w:r>
    </w:p>
    <w:p w14:paraId="176BAA0A">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学校根据上级政府的决定，采取停课或其它专门的保护措施。</w:t>
      </w:r>
    </w:p>
    <w:p w14:paraId="2ABDEE51">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sz w:val="28"/>
          <w:szCs w:val="28"/>
        </w:rPr>
        <w:t>师生留在室内或就近避险，外出行驶车辆紧急就近到安全场所停放，关注道路警示，严禁进入实行交通管制的道路，驾乘人员离车到达安全场所躲避，同时注意收听有关防汛防台风信息；</w:t>
      </w:r>
      <w:r>
        <w:rPr>
          <w:rFonts w:hint="eastAsia" w:ascii="仿宋" w:hAnsi="仿宋" w:eastAsia="仿宋" w:cs="仿宋"/>
          <w:sz w:val="28"/>
          <w:szCs w:val="28"/>
        </w:rPr>
        <w:br w:type="textWrapping"/>
      </w:r>
      <w:r>
        <w:rPr>
          <w:rFonts w:hint="eastAsia" w:ascii="仿宋" w:hAnsi="仿宋" w:eastAsia="仿宋" w:cs="仿宋"/>
          <w:sz w:val="28"/>
          <w:szCs w:val="28"/>
        </w:rPr>
        <w:t>　　加固或者拆除易被风吹动的搭建物，人员应当待在防风安全的地方，当台风中心经过时风力会减小或者静止一段时间，切记强风将会突然吹袭，应当继续留在安全处避风，危房人员及时转移。</w:t>
      </w:r>
      <w:r>
        <w:rPr>
          <w:rFonts w:hint="eastAsia" w:ascii="仿宋" w:hAnsi="仿宋" w:eastAsia="仿宋" w:cs="仿宋"/>
          <w:sz w:val="28"/>
          <w:szCs w:val="28"/>
        </w:rPr>
        <w:br w:type="textWrapping"/>
      </w:r>
      <w:r>
        <w:rPr>
          <w:rFonts w:hint="eastAsia" w:ascii="仿宋" w:hAnsi="仿宋" w:eastAsia="仿宋" w:cs="仿宋"/>
          <w:sz w:val="28"/>
          <w:szCs w:val="28"/>
        </w:rPr>
        <w:t xml:space="preserve">    </w:t>
      </w:r>
      <w:r>
        <w:rPr>
          <w:rFonts w:hint="eastAsia" w:ascii="仿宋" w:hAnsi="仿宋" w:eastAsia="仿宋" w:cs="仿宋"/>
          <w:color w:val="000000"/>
          <w:kern w:val="0"/>
          <w:sz w:val="28"/>
          <w:szCs w:val="28"/>
        </w:rPr>
        <w:t>（二）应急响应</w:t>
      </w:r>
    </w:p>
    <w:p w14:paraId="3368A32E">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1.</w:t>
      </w:r>
      <w:r>
        <w:rPr>
          <w:rFonts w:hint="eastAsia" w:ascii="仿宋" w:hAnsi="仿宋" w:eastAsia="仿宋" w:cs="仿宋"/>
          <w:color w:val="000000"/>
          <w:kern w:val="0"/>
          <w:sz w:val="28"/>
          <w:szCs w:val="28"/>
        </w:rPr>
        <w:t>防洪措施无法抵御洪水，造成灾害时，立即组织相关人员进行抢险救灾。首先抢救受伤人员，并采取最有效措施排除学校积水，力争将损失减少到最小程度。</w:t>
      </w:r>
    </w:p>
    <w:p w14:paraId="45D66D80">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2.</w:t>
      </w:r>
      <w:r>
        <w:rPr>
          <w:rFonts w:hint="eastAsia" w:ascii="仿宋" w:hAnsi="仿宋" w:eastAsia="仿宋" w:cs="仿宋"/>
          <w:color w:val="000000"/>
          <w:kern w:val="0"/>
          <w:sz w:val="28"/>
          <w:szCs w:val="28"/>
        </w:rPr>
        <w:t>紧急调用各类物资、设备和人员，做好人员转移和物资疏散工作。</w:t>
      </w:r>
    </w:p>
    <w:p w14:paraId="3C3231A4">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3.</w:t>
      </w:r>
      <w:r>
        <w:rPr>
          <w:rFonts w:hint="eastAsia" w:ascii="仿宋" w:hAnsi="仿宋" w:eastAsia="仿宋" w:cs="仿宋"/>
          <w:color w:val="000000"/>
          <w:kern w:val="0"/>
          <w:sz w:val="28"/>
          <w:szCs w:val="28"/>
        </w:rPr>
        <w:t>灾害发生后，通过广播告知师生，</w:t>
      </w:r>
      <w:r>
        <w:rPr>
          <w:rFonts w:hint="eastAsia" w:ascii="仿宋" w:hAnsi="仿宋" w:eastAsia="仿宋" w:cs="仿宋"/>
          <w:color w:val="000000"/>
          <w:kern w:val="0"/>
          <w:sz w:val="28"/>
          <w:szCs w:val="28"/>
          <w:lang w:eastAsia="zh-CN"/>
        </w:rPr>
        <w:t>有秩序地</w:t>
      </w:r>
      <w:r>
        <w:rPr>
          <w:rFonts w:hint="eastAsia" w:ascii="仿宋" w:hAnsi="仿宋" w:eastAsia="仿宋" w:cs="仿宋"/>
          <w:color w:val="000000"/>
          <w:kern w:val="0"/>
          <w:sz w:val="28"/>
          <w:szCs w:val="28"/>
        </w:rPr>
        <w:t>按照演练既定的安全路线转移，避免推挤踩踏，堵塞通道，不得组织学生开展各类救援活动，抢险救灾应由专业人员或成年人参加。</w:t>
      </w:r>
    </w:p>
    <w:p w14:paraId="26DABD7C">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4.</w:t>
      </w:r>
      <w:r>
        <w:rPr>
          <w:rFonts w:hint="eastAsia" w:ascii="仿宋" w:hAnsi="仿宋" w:eastAsia="仿宋" w:cs="仿宋"/>
          <w:color w:val="000000"/>
          <w:kern w:val="0"/>
          <w:sz w:val="28"/>
          <w:szCs w:val="28"/>
        </w:rPr>
        <w:t>学校及时掌握、调度汛情灾情，向县校园防汛办公室和有关部门报告情况，原则上一小时向上级有关部门上报汛情及工作动态，必要时向有关部门请求人员、物资及技术支援。</w:t>
      </w:r>
    </w:p>
    <w:p w14:paraId="3A51A695">
      <w:pPr>
        <w:pStyle w:val="4"/>
        <w:widowControl w:val="0"/>
        <w:spacing w:line="420" w:lineRule="exact"/>
        <w:ind w:firstLine="560"/>
        <w:rPr>
          <w:rFonts w:hint="eastAsia" w:ascii="仿宋" w:hAnsi="仿宋" w:eastAsia="仿宋" w:cs="仿宋"/>
          <w:sz w:val="28"/>
          <w:szCs w:val="28"/>
        </w:rPr>
      </w:pPr>
      <w:r>
        <w:rPr>
          <w:rFonts w:hint="eastAsia" w:ascii="仿宋" w:hAnsi="仿宋" w:eastAsia="仿宋" w:cs="仿宋"/>
          <w:sz w:val="28"/>
          <w:szCs w:val="28"/>
          <w:lang w:eastAsia="zh-CN"/>
        </w:rPr>
        <w:t>5.</w:t>
      </w:r>
      <w:r>
        <w:rPr>
          <w:rFonts w:hint="eastAsia" w:ascii="仿宋" w:hAnsi="仿宋" w:eastAsia="仿宋" w:cs="仿宋"/>
          <w:sz w:val="28"/>
          <w:szCs w:val="28"/>
        </w:rPr>
        <w:t>组织有效的后勤保障，保证食品、饮水供应，确保校内师生正常的生活秩序。</w:t>
      </w:r>
    </w:p>
    <w:p w14:paraId="65DB5AC1">
      <w:pPr>
        <w:spacing w:line="420" w:lineRule="exact"/>
        <w:ind w:firstLine="560"/>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六、善后处置</w:t>
      </w:r>
    </w:p>
    <w:p w14:paraId="31B534F8">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（一）做好遇难人员家属的抚慰工作。妥善安置受灾师生、家属，根据上级部门要求和自身条件，开放学校教室、礼堂等校舍，安置当地受灾居民。</w:t>
      </w:r>
    </w:p>
    <w:p w14:paraId="4AC0DF47">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（二）对受损的房屋、设施、设备进行维修、重建，对过水后的校舍、设施进行防疫消毒，防止传染病等次生灾害的发生。</w:t>
      </w:r>
    </w:p>
    <w:p w14:paraId="627EDA3D">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（三）组织工会、团委等有关组织了解师生家庭受灾情况，组织心理辅导教师对受灾家庭的学生进行心理疏导和教育，并给予必要的救助。</w:t>
      </w:r>
    </w:p>
    <w:p w14:paraId="070E318A">
      <w:pPr>
        <w:spacing w:line="420" w:lineRule="exact"/>
        <w:ind w:firstLine="56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（四）</w:t>
      </w:r>
      <w:r>
        <w:rPr>
          <w:rFonts w:hint="eastAsia" w:ascii="仿宋" w:hAnsi="仿宋" w:eastAsia="仿宋" w:cs="仿宋"/>
          <w:sz w:val="28"/>
          <w:szCs w:val="28"/>
        </w:rPr>
        <w:t>组织力量全面开展灾情核定工作，及时收集、清理和处理污染物，对受灾情况、征用物资情况、重建能力、可利用资源等做出评估，制定灾后恢复计划，及时向上级部门汇报，并组织实施。</w:t>
      </w:r>
    </w:p>
    <w:p w14:paraId="0DBAAAB0">
      <w:pPr>
        <w:pStyle w:val="4"/>
        <w:widowControl w:val="0"/>
        <w:spacing w:line="420" w:lineRule="exact"/>
        <w:ind w:firstLine="560"/>
        <w:rPr>
          <w:rFonts w:hint="eastAsia" w:ascii="仿宋" w:hAnsi="仿宋" w:eastAsia="仿宋" w:cs="仿宋"/>
          <w:sz w:val="28"/>
          <w:szCs w:val="28"/>
        </w:rPr>
      </w:pPr>
      <w:r>
        <w:rPr>
          <w:rFonts w:hint="eastAsia" w:ascii="仿宋" w:hAnsi="仿宋" w:eastAsia="仿宋" w:cs="仿宋"/>
          <w:sz w:val="28"/>
          <w:szCs w:val="28"/>
        </w:rPr>
        <w:t>（五）学校采取有效措施，尽快恢复正常的教育教学秩序。</w:t>
      </w:r>
    </w:p>
    <w:p w14:paraId="0ECF3A5E">
      <w:pPr>
        <w:pStyle w:val="4"/>
        <w:widowControl w:val="0"/>
        <w:spacing w:line="420" w:lineRule="exact"/>
        <w:ind w:firstLine="560"/>
        <w:rPr>
          <w:rFonts w:hint="eastAsia" w:ascii="仿宋" w:hAnsi="仿宋" w:eastAsia="仿宋" w:cs="仿宋"/>
          <w:sz w:val="28"/>
          <w:szCs w:val="28"/>
        </w:rPr>
      </w:pPr>
      <w:r>
        <w:rPr>
          <w:rFonts w:hint="eastAsia" w:ascii="仿宋" w:hAnsi="仿宋" w:eastAsia="仿宋" w:cs="仿宋"/>
          <w:b/>
          <w:bCs/>
          <w:sz w:val="28"/>
          <w:szCs w:val="28"/>
        </w:rPr>
        <w:t>七、监督管理</w:t>
      </w:r>
    </w:p>
    <w:p w14:paraId="4F976255">
      <w:pPr>
        <w:pStyle w:val="4"/>
        <w:widowControl w:val="0"/>
        <w:spacing w:line="420" w:lineRule="exact"/>
        <w:ind w:firstLine="560"/>
        <w:rPr>
          <w:rFonts w:hint="eastAsia" w:ascii="仿宋" w:hAnsi="仿宋" w:eastAsia="仿宋" w:cs="仿宋"/>
          <w:sz w:val="28"/>
          <w:szCs w:val="28"/>
        </w:rPr>
      </w:pPr>
      <w:r>
        <w:rPr>
          <w:rFonts w:hint="eastAsia" w:ascii="仿宋" w:hAnsi="仿宋" w:eastAsia="仿宋" w:cs="仿宋"/>
          <w:sz w:val="28"/>
          <w:szCs w:val="28"/>
        </w:rPr>
        <w:t>（一）宣传教育。学校加强师生防护宣传教育，组织应对防汛防台风突发公共事件的教育培训，编制应对防汛防台风突发公共事件的教案和地方课程，增强师生防汛防台风意识及应急基本知识和技能，全面提高师生自救互救意识和能力。</w:t>
      </w:r>
      <w:r>
        <w:rPr>
          <w:rFonts w:hint="eastAsia" w:ascii="仿宋" w:hAnsi="仿宋" w:eastAsia="仿宋" w:cs="仿宋"/>
          <w:sz w:val="28"/>
          <w:szCs w:val="28"/>
        </w:rPr>
        <w:br w:type="textWrapping"/>
      </w:r>
      <w:r>
        <w:rPr>
          <w:rFonts w:hint="eastAsia" w:ascii="仿宋" w:hAnsi="仿宋" w:eastAsia="仿宋" w:cs="仿宋"/>
          <w:sz w:val="28"/>
          <w:szCs w:val="28"/>
        </w:rPr>
        <w:t>　　（二）应急培训。实行分级负责的原则，有计划地对应急救援和管理人员进行培训，提高其专业技能。</w:t>
      </w:r>
      <w:r>
        <w:rPr>
          <w:rFonts w:hint="eastAsia" w:ascii="仿宋" w:hAnsi="仿宋" w:eastAsia="仿宋" w:cs="仿宋"/>
          <w:sz w:val="28"/>
          <w:szCs w:val="28"/>
        </w:rPr>
        <w:br w:type="textWrapping"/>
      </w:r>
      <w:r>
        <w:rPr>
          <w:rFonts w:hint="eastAsia" w:ascii="仿宋" w:hAnsi="仿宋" w:eastAsia="仿宋" w:cs="仿宋"/>
          <w:sz w:val="28"/>
          <w:szCs w:val="28"/>
        </w:rPr>
        <w:t>　　（三）应急演练。学校定期组织防汛防台风应急处置演练，每年举行1－2次，以检验、完善和强化应急准备和应急响应能力。</w:t>
      </w:r>
      <w:r>
        <w:rPr>
          <w:rFonts w:hint="eastAsia" w:ascii="仿宋" w:hAnsi="仿宋" w:eastAsia="仿宋" w:cs="仿宋"/>
          <w:sz w:val="28"/>
          <w:szCs w:val="28"/>
        </w:rPr>
        <w:br w:type="textWrapping"/>
      </w:r>
      <w:r>
        <w:rPr>
          <w:rFonts w:hint="eastAsia" w:ascii="仿宋" w:hAnsi="仿宋" w:eastAsia="仿宋" w:cs="仿宋"/>
          <w:sz w:val="28"/>
          <w:szCs w:val="28"/>
        </w:rPr>
        <w:t>　  （四）责任与奖惩。防汛防台风应急处置工作实行校长负责制和责任追究制。对在防汛防台风和抢险救灾中作出突出贡献的先进处室和个人，按有关规定进行表彰和奖励。对在防汛防台风工作中迟报、谎报、瞒报和漏报重要信息，不服从命令、推诿扯皮、玩忽职守、失职、渎职等违法违纪行为，以及延误、妨碍防汛防台风突发公共事件处置，造成重大影响的，由相关部门对责任人进行行政处分，构成犯罪的，依法追究刑事责任。</w:t>
      </w:r>
    </w:p>
    <w:p w14:paraId="6BFD6204">
      <w:pPr>
        <w:spacing w:line="420" w:lineRule="exact"/>
        <w:jc w:val="center"/>
        <w:rPr>
          <w:rFonts w:hint="eastAsia" w:ascii="仿宋" w:hAnsi="仿宋" w:eastAsia="仿宋" w:cs="仿宋"/>
          <w:b/>
          <w:color w:val="000000"/>
          <w:kern w:val="0"/>
          <w:sz w:val="32"/>
          <w:szCs w:val="32"/>
        </w:rPr>
      </w:pPr>
    </w:p>
    <w:p w14:paraId="68BFB1E2">
      <w:pPr>
        <w:spacing w:line="420" w:lineRule="exact"/>
        <w:jc w:val="center"/>
        <w:rPr>
          <w:rFonts w:hint="eastAsia" w:ascii="仿宋" w:hAnsi="仿宋" w:eastAsia="仿宋" w:cs="仿宋"/>
          <w:b/>
          <w:sz w:val="32"/>
          <w:szCs w:val="32"/>
          <w:lang w:val="zh-CN"/>
        </w:rPr>
      </w:pPr>
      <w:r>
        <w:rPr>
          <w:rFonts w:hint="eastAsia" w:ascii="仿宋" w:hAnsi="仿宋" w:eastAsia="仿宋" w:cs="仿宋"/>
          <w:b/>
          <w:color w:val="000000"/>
          <w:kern w:val="0"/>
          <w:sz w:val="32"/>
          <w:szCs w:val="32"/>
        </w:rPr>
        <w:t>（六）学校防</w:t>
      </w:r>
      <w:r>
        <w:rPr>
          <w:rFonts w:hint="eastAsia" w:ascii="仿宋" w:hAnsi="仿宋" w:eastAsia="仿宋" w:cs="仿宋"/>
          <w:b/>
          <w:sz w:val="32"/>
          <w:szCs w:val="32"/>
          <w:lang w:val="zh-CN"/>
        </w:rPr>
        <w:t>地震应急预案</w:t>
      </w:r>
    </w:p>
    <w:p w14:paraId="66D4F4F3">
      <w:pPr>
        <w:autoSpaceDE w:val="0"/>
        <w:autoSpaceDN w:val="0"/>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 xml:space="preserve">为使学生进一步了解防震应急疏散知识，强化广大师生的安全意识，提高紧急避险、应急疏散和自救自护能力，确保发生破坏性地震时各项应急工作能够高效有序、科学合理地进行，最大限度地减少人员伤亡和财产损失，有效保障全校师生安全，维护社会稳定，根据省、市、县有关地震应急预案，结合我校实际，特制定本预案。      </w:t>
      </w:r>
    </w:p>
    <w:p w14:paraId="7946C4FF">
      <w:pPr>
        <w:numPr>
          <w:ilvl w:val="0"/>
          <w:numId w:val="1"/>
        </w:numPr>
        <w:autoSpaceDE w:val="0"/>
        <w:autoSpaceDN w:val="0"/>
        <w:spacing w:line="420" w:lineRule="exact"/>
        <w:ind w:firstLine="562" w:firstLineChars="200"/>
        <w:rPr>
          <w:rFonts w:hint="eastAsia" w:ascii="仿宋" w:hAnsi="仿宋" w:eastAsia="仿宋" w:cs="仿宋"/>
          <w:b/>
          <w:bCs/>
          <w:color w:val="000000"/>
          <w:kern w:val="0"/>
          <w:sz w:val="28"/>
          <w:szCs w:val="28"/>
          <w:lang w:val="zh-CN"/>
        </w:rPr>
      </w:pPr>
      <w:r>
        <w:rPr>
          <w:rFonts w:hint="eastAsia" w:ascii="仿宋" w:hAnsi="仿宋" w:eastAsia="仿宋" w:cs="仿宋"/>
          <w:b/>
          <w:bCs/>
          <w:color w:val="000000"/>
          <w:kern w:val="0"/>
          <w:sz w:val="28"/>
          <w:szCs w:val="28"/>
          <w:lang w:val="zh-CN"/>
        </w:rPr>
        <w:t>应急机构组成及职责</w:t>
      </w:r>
    </w:p>
    <w:p w14:paraId="52D9926F">
      <w:pPr>
        <w:autoSpaceDE w:val="0"/>
        <w:autoSpaceDN w:val="0"/>
        <w:spacing w:line="420" w:lineRule="exact"/>
        <w:ind w:firstLine="560" w:firstLineChars="200"/>
        <w:rPr>
          <w:rFonts w:hint="eastAsia"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学校应急机构应由：应急工作领导小组、领导小组办公室、应急疏散组、抢险救灾组、安全保卫组等组成。</w:t>
      </w:r>
    </w:p>
    <w:p w14:paraId="2EB6E5FC">
      <w:pPr>
        <w:autoSpaceDE w:val="0"/>
        <w:autoSpaceDN w:val="0"/>
        <w:spacing w:line="420" w:lineRule="exact"/>
        <w:ind w:firstLine="560" w:firstLineChars="200"/>
        <w:rPr>
          <w:rFonts w:hint="eastAsia"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 xml:space="preserve">（一）应急工作领导小组及职责     </w:t>
      </w:r>
    </w:p>
    <w:p w14:paraId="75534612">
      <w:pPr>
        <w:keepNext w:val="0"/>
        <w:keepLines w:val="0"/>
        <w:widowControl w:val="0"/>
        <w:suppressLineNumbers w:val="0"/>
        <w:spacing w:before="0" w:beforeAutospacing="0" w:after="0" w:afterAutospacing="0" w:line="430" w:lineRule="exact"/>
        <w:ind w:left="0" w:right="0" w:firstLine="56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 xml:space="preserve">组  长： 魏述民  </w:t>
      </w:r>
    </w:p>
    <w:p w14:paraId="2AD3B0C7">
      <w:pPr>
        <w:keepNext w:val="0"/>
        <w:keepLines w:val="0"/>
        <w:widowControl w:val="0"/>
        <w:suppressLineNumbers w:val="0"/>
        <w:spacing w:before="0" w:beforeAutospacing="0" w:after="0" w:afterAutospacing="0" w:line="430" w:lineRule="exact"/>
        <w:ind w:left="0" w:right="0" w:firstLine="56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 xml:space="preserve">副组长： 刘元军  侯振国  吴  峰  王家军  江  勇  </w:t>
      </w:r>
    </w:p>
    <w:p w14:paraId="2A87E565">
      <w:pPr>
        <w:keepNext w:val="0"/>
        <w:keepLines w:val="0"/>
        <w:widowControl w:val="0"/>
        <w:suppressLineNumbers w:val="0"/>
        <w:autoSpaceDE w:val="0"/>
        <w:autoSpaceDN/>
        <w:spacing w:before="0" w:beforeAutospacing="0" w:after="0" w:afterAutospacing="0" w:line="430" w:lineRule="exact"/>
        <w:ind w:left="0" w:right="0" w:firstLine="1820" w:firstLineChars="65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李德芬</w:t>
      </w:r>
    </w:p>
    <w:p w14:paraId="73B5A93A">
      <w:pPr>
        <w:keepNext w:val="0"/>
        <w:keepLines w:val="0"/>
        <w:widowControl w:val="0"/>
        <w:suppressLineNumbers w:val="0"/>
        <w:spacing w:before="0" w:beforeAutospacing="0" w:after="0" w:afterAutospacing="0" w:line="430" w:lineRule="exact"/>
        <w:ind w:left="0" w:right="0" w:firstLine="56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成  员： 申恒芳  孟祥照  沈元玉  刘  冰  张建军</w:t>
      </w:r>
    </w:p>
    <w:p w14:paraId="53ACCC5D">
      <w:pPr>
        <w:keepNext w:val="0"/>
        <w:keepLines w:val="0"/>
        <w:widowControl w:val="0"/>
        <w:suppressLineNumbers w:val="0"/>
        <w:autoSpaceDE w:val="0"/>
        <w:autoSpaceDN/>
        <w:spacing w:before="0" w:beforeAutospacing="0" w:after="0" w:afterAutospacing="0" w:line="430" w:lineRule="exact"/>
        <w:ind w:left="0" w:right="0" w:firstLine="1820" w:firstLineChars="65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宋以斌  任  娟  郑继龙  高东强  李振方</w:t>
      </w:r>
    </w:p>
    <w:p w14:paraId="40FCE866">
      <w:pPr>
        <w:keepNext w:val="0"/>
        <w:keepLines w:val="0"/>
        <w:widowControl w:val="0"/>
        <w:suppressLineNumbers w:val="0"/>
        <w:autoSpaceDE w:val="0"/>
        <w:autoSpaceDN/>
        <w:spacing w:before="0" w:beforeAutospacing="0" w:after="0" w:afterAutospacing="0" w:line="430" w:lineRule="exact"/>
        <w:ind w:left="0" w:right="0" w:firstLine="1820" w:firstLineChars="65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齐  军  朱  超  王  青  刘传明  毕京祥</w:t>
      </w:r>
    </w:p>
    <w:p w14:paraId="66371446">
      <w:pPr>
        <w:keepNext w:val="0"/>
        <w:keepLines w:val="0"/>
        <w:widowControl w:val="0"/>
        <w:suppressLineNumbers w:val="0"/>
        <w:autoSpaceDE w:val="0"/>
        <w:autoSpaceDN/>
        <w:spacing w:before="0" w:beforeAutospacing="0" w:after="0" w:afterAutospacing="0" w:line="430" w:lineRule="exact"/>
        <w:ind w:left="0" w:right="0" w:firstLine="1820" w:firstLineChars="65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李  丹  赵元磊  唐乃波  侯宗涛  翟兆燕</w:t>
      </w:r>
    </w:p>
    <w:p w14:paraId="1052DCD2">
      <w:pPr>
        <w:pStyle w:val="10"/>
        <w:spacing w:before="0" w:beforeAutospacing="0" w:after="0" w:afterAutospacing="0" w:line="420" w:lineRule="exact"/>
        <w:ind w:firstLine="560" w:firstLineChars="200"/>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领导小组职责：</w:t>
      </w:r>
    </w:p>
    <w:p w14:paraId="652532B5">
      <w:pPr>
        <w:spacing w:line="420" w:lineRule="exact"/>
        <w:ind w:firstLine="560" w:firstLineChars="200"/>
        <w:rPr>
          <w:rFonts w:hint="eastAsia"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1.全面负责学校地震应急工作，进行自救互救、避震疏散安全知识的宣传教育、提高师生应急意识和学校抵御地震灾害的能力；</w:t>
      </w:r>
    </w:p>
    <w:p w14:paraId="1F784ED5">
      <w:pPr>
        <w:spacing w:line="420" w:lineRule="exact"/>
        <w:ind w:firstLine="560" w:firstLineChars="200"/>
        <w:rPr>
          <w:rFonts w:hint="eastAsia"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2.参加同级政府抗震救灾指挥部会议。执行有关指示、批示，服从统一领导。领导小组成员按其所在部门的职能、职责各负其责；</w:t>
      </w:r>
    </w:p>
    <w:p w14:paraId="0F9E280A">
      <w:pPr>
        <w:spacing w:line="420" w:lineRule="exact"/>
        <w:ind w:firstLine="560" w:firstLineChars="200"/>
        <w:rPr>
          <w:rFonts w:hint="eastAsia"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3.在临震预报发布后，负责对学生进行防震、避震、自救互救知识的强化宣传，组织学校地震应急预案的实施；</w:t>
      </w:r>
    </w:p>
    <w:p w14:paraId="5CD77246">
      <w:pPr>
        <w:spacing w:line="420" w:lineRule="exact"/>
        <w:ind w:firstLine="560" w:firstLineChars="200"/>
        <w:rPr>
          <w:rFonts w:hint="eastAsia"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4.震后，负责指挥各应急工作组按预案确定的职责投入地震应急抢险工作，调度学校的应急疏散、抢险救灾、医疗救护和物资配备；</w:t>
      </w:r>
    </w:p>
    <w:p w14:paraId="5A77166E">
      <w:pPr>
        <w:spacing w:line="420" w:lineRule="exact"/>
        <w:ind w:firstLine="560" w:firstLineChars="200"/>
        <w:rPr>
          <w:rFonts w:hint="eastAsia"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5.及时调查、统计和上报震后人员伤亡等灾情；</w:t>
      </w:r>
    </w:p>
    <w:p w14:paraId="33AC1361">
      <w:pPr>
        <w:spacing w:line="420" w:lineRule="exact"/>
        <w:ind w:firstLine="560" w:firstLineChars="200"/>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6.负责政府抗震救灾指挥部交办的其他工作。</w:t>
      </w:r>
    </w:p>
    <w:p w14:paraId="4FE20502">
      <w:pPr>
        <w:spacing w:line="420" w:lineRule="exact"/>
        <w:ind w:firstLine="560" w:firstLineChars="200"/>
        <w:rPr>
          <w:rFonts w:hint="eastAsia" w:ascii="仿宋" w:hAnsi="仿宋" w:eastAsia="仿宋" w:cs="仿宋"/>
          <w:color w:val="000000"/>
          <w:kern w:val="0"/>
          <w:sz w:val="28"/>
          <w:szCs w:val="28"/>
          <w:lang w:val="zh-CN"/>
        </w:rPr>
      </w:pPr>
    </w:p>
    <w:p w14:paraId="424A1680">
      <w:pPr>
        <w:keepNext w:val="0"/>
        <w:keepLines w:val="0"/>
        <w:pageBreakBefore w:val="0"/>
        <w:widowControl w:val="0"/>
        <w:kinsoku/>
        <w:wordWrap/>
        <w:overflowPunct/>
        <w:topLinePunct w:val="0"/>
        <w:autoSpaceDE/>
        <w:autoSpaceDN/>
        <w:bidi w:val="0"/>
        <w:adjustRightInd/>
        <w:snapToGrid/>
        <w:spacing w:line="430" w:lineRule="exact"/>
        <w:ind w:firstLine="420" w:firstLineChars="150"/>
        <w:textAlignment w:val="auto"/>
        <w:rPr>
          <w:rFonts w:hint="eastAsia" w:ascii="仿宋" w:hAnsi="仿宋" w:eastAsia="仿宋" w:cs="仿宋"/>
          <w:color w:val="000000"/>
          <w:kern w:val="0"/>
          <w:sz w:val="28"/>
          <w:szCs w:val="28"/>
          <w:lang w:val="zh-CN" w:eastAsia="zh-CN"/>
        </w:rPr>
      </w:pPr>
      <w:r>
        <w:rPr>
          <w:rFonts w:hint="eastAsia" w:ascii="仿宋" w:hAnsi="仿宋" w:eastAsia="仿宋" w:cs="仿宋"/>
          <w:color w:val="000000"/>
          <w:kern w:val="0"/>
          <w:sz w:val="28"/>
          <w:szCs w:val="28"/>
          <w:lang w:val="zh-CN"/>
        </w:rPr>
        <w:t>（二）领导小组办公室及职责</w:t>
      </w:r>
      <w:r>
        <w:rPr>
          <w:rFonts w:hint="eastAsia" w:ascii="仿宋" w:hAnsi="仿宋" w:eastAsia="仿宋" w:cs="仿宋"/>
          <w:color w:val="000000"/>
          <w:kern w:val="0"/>
          <w:sz w:val="28"/>
          <w:szCs w:val="28"/>
          <w:lang w:val="zh-CN"/>
        </w:rPr>
        <w:br w:type="textWrapping"/>
      </w:r>
      <w:r>
        <w:rPr>
          <w:rFonts w:hint="eastAsia" w:ascii="仿宋" w:hAnsi="仿宋" w:eastAsia="仿宋" w:cs="仿宋"/>
          <w:color w:val="000000"/>
          <w:kern w:val="0"/>
          <w:sz w:val="28"/>
          <w:szCs w:val="28"/>
          <w:lang w:val="zh-CN"/>
        </w:rPr>
        <w:t xml:space="preserve">    组  长：</w:t>
      </w:r>
      <w:r>
        <w:rPr>
          <w:rFonts w:hint="eastAsia" w:ascii="仿宋" w:hAnsi="仿宋" w:eastAsia="仿宋" w:cs="仿宋"/>
          <w:color w:val="000000"/>
          <w:kern w:val="0"/>
          <w:sz w:val="28"/>
          <w:szCs w:val="28"/>
          <w:lang w:val="en-US" w:eastAsia="zh-CN"/>
        </w:rPr>
        <w:t>宋以斌</w:t>
      </w:r>
    </w:p>
    <w:p w14:paraId="1FF7F0B4">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sz w:val="28"/>
          <w:szCs w:val="28"/>
          <w:lang w:val="zh-CN"/>
        </w:rPr>
        <w:t>成  员：</w:t>
      </w:r>
      <w:r>
        <w:rPr>
          <w:rFonts w:hint="eastAsia" w:ascii="仿宋" w:hAnsi="仿宋" w:eastAsia="仿宋" w:cs="仿宋"/>
          <w:sz w:val="28"/>
          <w:szCs w:val="28"/>
          <w:lang w:val="en-US" w:eastAsia="zh-CN"/>
        </w:rPr>
        <w:t>申恒芳</w:t>
      </w:r>
      <w:r>
        <w:rPr>
          <w:rFonts w:hint="eastAsia" w:ascii="仿宋" w:hAnsi="仿宋" w:eastAsia="仿宋" w:cs="仿宋"/>
          <w:sz w:val="28"/>
          <w:szCs w:val="28"/>
          <w:lang w:val="zh-CN"/>
        </w:rPr>
        <w:t xml:space="preserve">  </w:t>
      </w:r>
      <w:r>
        <w:rPr>
          <w:rFonts w:hint="eastAsia" w:ascii="仿宋" w:hAnsi="仿宋" w:eastAsia="仿宋" w:cs="仿宋"/>
          <w:sz w:val="28"/>
          <w:szCs w:val="28"/>
          <w:lang w:val="en-US" w:eastAsia="zh-CN"/>
        </w:rPr>
        <w:t>沈元玉</w:t>
      </w:r>
      <w:r>
        <w:rPr>
          <w:rFonts w:hint="eastAsia" w:ascii="仿宋" w:hAnsi="仿宋" w:eastAsia="仿宋" w:cs="仿宋"/>
          <w:sz w:val="28"/>
          <w:szCs w:val="28"/>
          <w:lang w:val="zh-CN"/>
        </w:rPr>
        <w:t xml:space="preserve">  </w:t>
      </w:r>
      <w:r>
        <w:rPr>
          <w:rFonts w:hint="eastAsia" w:ascii="仿宋" w:hAnsi="仿宋" w:eastAsia="仿宋" w:cs="仿宋"/>
          <w:color w:val="000000"/>
          <w:sz w:val="28"/>
          <w:szCs w:val="28"/>
        </w:rPr>
        <w:t>齐</w:t>
      </w:r>
      <w:r>
        <w:rPr>
          <w:rFonts w:ascii="仿宋" w:hAnsi="仿宋" w:eastAsia="仿宋" w:cs="仿宋"/>
          <w:color w:val="000000"/>
          <w:sz w:val="28"/>
          <w:szCs w:val="28"/>
        </w:rPr>
        <w:t xml:space="preserve">  </w:t>
      </w:r>
      <w:r>
        <w:rPr>
          <w:rFonts w:hint="eastAsia" w:ascii="仿宋" w:hAnsi="仿宋" w:eastAsia="仿宋" w:cs="仿宋"/>
          <w:color w:val="000000"/>
          <w:sz w:val="28"/>
          <w:szCs w:val="28"/>
        </w:rPr>
        <w:t>军</w:t>
      </w:r>
      <w:r>
        <w:rPr>
          <w:rFonts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朱  超</w:t>
      </w:r>
      <w:r>
        <w:rPr>
          <w:rFonts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王  青</w:t>
      </w:r>
    </w:p>
    <w:p w14:paraId="3B782C16">
      <w:pPr>
        <w:keepNext w:val="0"/>
        <w:keepLines w:val="0"/>
        <w:pageBreakBefore w:val="0"/>
        <w:widowControl w:val="0"/>
        <w:kinsoku/>
        <w:wordWrap/>
        <w:overflowPunct/>
        <w:topLinePunct w:val="0"/>
        <w:autoSpaceDE/>
        <w:autoSpaceDN/>
        <w:bidi w:val="0"/>
        <w:adjustRightInd/>
        <w:snapToGrid/>
        <w:spacing w:line="430" w:lineRule="exact"/>
        <w:ind w:firstLine="1680" w:firstLineChars="600"/>
        <w:textAlignment w:val="auto"/>
        <w:rPr>
          <w:rFonts w:ascii="仿宋" w:hAnsi="仿宋" w:eastAsia="仿宋" w:cs="仿宋"/>
          <w:color w:val="000000"/>
          <w:sz w:val="28"/>
          <w:szCs w:val="28"/>
        </w:rPr>
      </w:pPr>
      <w:r>
        <w:rPr>
          <w:rFonts w:hint="eastAsia" w:ascii="仿宋" w:hAnsi="仿宋" w:eastAsia="仿宋" w:cs="仿宋"/>
          <w:color w:val="000000"/>
          <w:sz w:val="28"/>
          <w:szCs w:val="28"/>
          <w:lang w:val="en-US" w:eastAsia="zh-CN"/>
        </w:rPr>
        <w:t>刘传明</w:t>
      </w:r>
      <w:r>
        <w:rPr>
          <w:rFonts w:ascii="仿宋" w:hAnsi="仿宋" w:eastAsia="仿宋" w:cs="仿宋"/>
          <w:color w:val="000000"/>
          <w:sz w:val="28"/>
          <w:szCs w:val="28"/>
        </w:rPr>
        <w:t xml:space="preserve">  </w:t>
      </w:r>
      <w:r>
        <w:rPr>
          <w:rFonts w:hint="eastAsia" w:ascii="仿宋" w:hAnsi="仿宋" w:eastAsia="仿宋" w:cs="仿宋"/>
          <w:color w:val="000000"/>
          <w:sz w:val="28"/>
          <w:szCs w:val="28"/>
        </w:rPr>
        <w:t>毕京祥</w:t>
      </w:r>
      <w:r>
        <w:rPr>
          <w:rFonts w:ascii="仿宋" w:hAnsi="仿宋" w:eastAsia="仿宋" w:cs="仿宋"/>
          <w:color w:val="000000"/>
          <w:sz w:val="28"/>
          <w:szCs w:val="28"/>
        </w:rPr>
        <w:t xml:space="preserve">  </w:t>
      </w:r>
    </w:p>
    <w:p w14:paraId="0FE6D693">
      <w:pPr>
        <w:spacing w:line="56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 xml:space="preserve"> 领导小组办公室职责：</w:t>
      </w:r>
    </w:p>
    <w:p w14:paraId="3CB59E76">
      <w:pPr>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1.承担领导小组的日常事务；</w:t>
      </w:r>
    </w:p>
    <w:p w14:paraId="3AC5B7E8">
      <w:pPr>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2.制定和定期修订校地震应急预案和应急工作程序；</w:t>
      </w:r>
    </w:p>
    <w:p w14:paraId="6B28F26C">
      <w:pPr>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3.具体协调各工作组之间的应急救援工作；</w:t>
      </w:r>
    </w:p>
    <w:p w14:paraId="34C7BBD3">
      <w:pPr>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4.负责组织防震知识的宣传、培训，组织应急演练；</w:t>
      </w:r>
    </w:p>
    <w:p w14:paraId="5D29095B">
      <w:pPr>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5.承担地震应急工作总结、报告以及上情下达，下情（灾情）上报等职责；</w:t>
      </w:r>
    </w:p>
    <w:p w14:paraId="126EECF6">
      <w:pPr>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6.进行应急资金的调度及所需物资、装备、设备、器材的供应； </w:t>
      </w:r>
    </w:p>
    <w:p w14:paraId="6404A83A">
      <w:pPr>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7.安排应急期间的值班工作；负责接待及其他后勤保障工作。</w:t>
      </w:r>
    </w:p>
    <w:p w14:paraId="4E61CA67">
      <w:pPr>
        <w:spacing w:line="420" w:lineRule="exact"/>
        <w:rPr>
          <w:rFonts w:hint="eastAsia" w:ascii="仿宋" w:hAnsi="仿宋" w:eastAsia="仿宋" w:cs="仿宋"/>
          <w:sz w:val="28"/>
          <w:szCs w:val="28"/>
          <w:lang w:val="zh-CN"/>
        </w:rPr>
      </w:pPr>
      <w:r>
        <w:rPr>
          <w:rFonts w:hint="eastAsia" w:ascii="仿宋" w:hAnsi="仿宋" w:eastAsia="仿宋" w:cs="仿宋"/>
          <w:sz w:val="28"/>
          <w:szCs w:val="28"/>
          <w:lang w:val="zh-CN"/>
        </w:rPr>
        <w:t xml:space="preserve">   （三）应急疏散组及职责</w:t>
      </w:r>
    </w:p>
    <w:p w14:paraId="1B03594B">
      <w:pPr>
        <w:keepNext w:val="0"/>
        <w:keepLines w:val="0"/>
        <w:pageBreakBefore w:val="0"/>
        <w:widowControl w:val="0"/>
        <w:kinsoku/>
        <w:wordWrap/>
        <w:overflowPunct/>
        <w:topLinePunct w:val="0"/>
        <w:autoSpaceDE/>
        <w:autoSpaceDN/>
        <w:bidi w:val="0"/>
        <w:adjustRightInd/>
        <w:snapToGrid/>
        <w:spacing w:line="430" w:lineRule="exact"/>
        <w:ind w:firstLine="420" w:firstLineChars="150"/>
        <w:textAlignment w:val="auto"/>
        <w:rPr>
          <w:rFonts w:hint="eastAsia" w:ascii="仿宋_GB2312" w:hAnsi="仿宋" w:eastAsia="仿宋_GB2312" w:cs="宋体"/>
          <w:sz w:val="28"/>
          <w:szCs w:val="28"/>
          <w:lang w:val="en-US" w:eastAsia="zh-CN"/>
        </w:rPr>
      </w:pPr>
      <w:r>
        <w:rPr>
          <w:rFonts w:hint="eastAsia" w:ascii="仿宋" w:hAnsi="仿宋" w:eastAsia="仿宋" w:cs="仿宋"/>
          <w:sz w:val="28"/>
          <w:szCs w:val="28"/>
          <w:lang w:val="zh-CN"/>
        </w:rPr>
        <w:t xml:space="preserve"> </w:t>
      </w:r>
      <w:r>
        <w:rPr>
          <w:rFonts w:hint="eastAsia" w:ascii="仿宋_GB2312" w:hAnsi="仿宋" w:eastAsia="仿宋_GB2312" w:cs="宋体"/>
          <w:sz w:val="28"/>
          <w:szCs w:val="28"/>
        </w:rPr>
        <w:t>组</w:t>
      </w:r>
      <w:r>
        <w:rPr>
          <w:rFonts w:ascii="仿宋_GB2312" w:hAnsi="仿宋" w:eastAsia="仿宋_GB2312" w:cs="宋体"/>
          <w:sz w:val="28"/>
          <w:szCs w:val="28"/>
        </w:rPr>
        <w:t xml:space="preserve">  </w:t>
      </w:r>
      <w:r>
        <w:rPr>
          <w:rFonts w:hint="eastAsia" w:ascii="仿宋_GB2312" w:hAnsi="仿宋" w:eastAsia="仿宋_GB2312" w:cs="宋体"/>
          <w:sz w:val="28"/>
          <w:szCs w:val="28"/>
        </w:rPr>
        <w:t>长：</w:t>
      </w:r>
      <w:r>
        <w:rPr>
          <w:rFonts w:hint="eastAsia" w:ascii="仿宋_GB2312" w:hAnsi="仿宋" w:eastAsia="仿宋_GB2312" w:cs="宋体"/>
          <w:sz w:val="28"/>
          <w:szCs w:val="28"/>
          <w:lang w:val="en-US" w:eastAsia="zh-CN"/>
        </w:rPr>
        <w:t>刘元军</w:t>
      </w:r>
    </w:p>
    <w:p w14:paraId="3266FB84">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ascii="仿宋_GB2312" w:hAnsi="仿宋" w:eastAsia="仿宋_GB2312" w:cs="宋体"/>
          <w:sz w:val="28"/>
          <w:szCs w:val="28"/>
        </w:rPr>
      </w:pPr>
      <w:r>
        <w:rPr>
          <w:rFonts w:hint="eastAsia" w:ascii="仿宋_GB2312" w:hAnsi="仿宋" w:eastAsia="仿宋_GB2312" w:cs="宋体"/>
          <w:sz w:val="28"/>
          <w:szCs w:val="28"/>
        </w:rPr>
        <w:t>副组长：</w:t>
      </w:r>
      <w:r>
        <w:rPr>
          <w:rFonts w:hint="eastAsia" w:ascii="仿宋" w:hAnsi="仿宋" w:eastAsia="仿宋" w:cs="仿宋"/>
          <w:color w:val="000000"/>
          <w:sz w:val="28"/>
          <w:szCs w:val="28"/>
          <w:lang w:val="en-US" w:eastAsia="zh-CN"/>
        </w:rPr>
        <w:t>宋以斌</w:t>
      </w:r>
      <w:r>
        <w:rPr>
          <w:rFonts w:hint="eastAsia" w:ascii="仿宋" w:hAnsi="仿宋" w:eastAsia="仿宋" w:cs="仿宋"/>
          <w:color w:val="000000"/>
          <w:sz w:val="28"/>
          <w:szCs w:val="28"/>
        </w:rPr>
        <w:t xml:space="preserve"> </w:t>
      </w:r>
      <w:r>
        <w:rPr>
          <w:rFonts w:ascii="仿宋" w:hAnsi="仿宋" w:eastAsia="仿宋" w:cs="仿宋"/>
          <w:color w:val="000000"/>
          <w:sz w:val="28"/>
          <w:szCs w:val="28"/>
        </w:rPr>
        <w:t xml:space="preserve"> </w:t>
      </w:r>
      <w:r>
        <w:rPr>
          <w:rFonts w:hint="eastAsia" w:ascii="仿宋" w:hAnsi="仿宋" w:eastAsia="仿宋" w:cs="仿宋"/>
          <w:color w:val="000000"/>
          <w:sz w:val="28"/>
          <w:szCs w:val="28"/>
        </w:rPr>
        <w:t>齐</w:t>
      </w:r>
      <w:r>
        <w:rPr>
          <w:rFonts w:ascii="仿宋" w:hAnsi="仿宋" w:eastAsia="仿宋" w:cs="仿宋"/>
          <w:color w:val="000000"/>
          <w:sz w:val="28"/>
          <w:szCs w:val="28"/>
        </w:rPr>
        <w:t xml:space="preserve">  </w:t>
      </w:r>
      <w:r>
        <w:rPr>
          <w:rFonts w:hint="eastAsia" w:ascii="仿宋" w:hAnsi="仿宋" w:eastAsia="仿宋" w:cs="仿宋"/>
          <w:color w:val="000000"/>
          <w:sz w:val="28"/>
          <w:szCs w:val="28"/>
        </w:rPr>
        <w:t>军</w:t>
      </w:r>
      <w:r>
        <w:rPr>
          <w:rFonts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朱  超  </w:t>
      </w:r>
      <w:r>
        <w:rPr>
          <w:rFonts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王  青</w:t>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刘传明</w:t>
      </w:r>
      <w:r>
        <w:rPr>
          <w:rFonts w:ascii="仿宋" w:hAnsi="仿宋" w:eastAsia="仿宋" w:cs="仿宋"/>
          <w:color w:val="000000"/>
          <w:sz w:val="28"/>
          <w:szCs w:val="28"/>
        </w:rPr>
        <w:t xml:space="preserve">  </w:t>
      </w:r>
      <w:r>
        <w:rPr>
          <w:rFonts w:hint="eastAsia" w:ascii="仿宋" w:hAnsi="仿宋" w:eastAsia="仿宋" w:cs="仿宋"/>
          <w:color w:val="000000"/>
          <w:sz w:val="28"/>
          <w:szCs w:val="28"/>
        </w:rPr>
        <w:t>毕京祥</w:t>
      </w:r>
    </w:p>
    <w:p w14:paraId="67D27DBC">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ascii="仿宋" w:hAnsi="仿宋" w:eastAsia="仿宋" w:cs="仿宋"/>
          <w:color w:val="000000"/>
          <w:sz w:val="28"/>
          <w:szCs w:val="28"/>
        </w:rPr>
      </w:pPr>
      <w:r>
        <w:rPr>
          <w:rFonts w:hint="eastAsia" w:ascii="仿宋_GB2312" w:hAnsi="仿宋" w:eastAsia="仿宋_GB2312" w:cs="宋体"/>
          <w:sz w:val="28"/>
          <w:szCs w:val="28"/>
        </w:rPr>
        <w:t>成</w:t>
      </w:r>
      <w:r>
        <w:rPr>
          <w:rFonts w:ascii="仿宋_GB2312" w:hAnsi="仿宋" w:eastAsia="仿宋_GB2312" w:cs="宋体"/>
          <w:sz w:val="28"/>
          <w:szCs w:val="28"/>
        </w:rPr>
        <w:t xml:space="preserve">  </w:t>
      </w:r>
      <w:r>
        <w:rPr>
          <w:rFonts w:hint="eastAsia" w:ascii="仿宋_GB2312" w:hAnsi="仿宋" w:eastAsia="仿宋_GB2312" w:cs="宋体"/>
          <w:sz w:val="28"/>
          <w:szCs w:val="28"/>
        </w:rPr>
        <w:t>员：</w:t>
      </w:r>
      <w:r>
        <w:rPr>
          <w:rFonts w:hint="eastAsia" w:ascii="仿宋" w:hAnsi="仿宋" w:eastAsia="仿宋" w:cs="仿宋"/>
          <w:color w:val="000000"/>
          <w:sz w:val="28"/>
          <w:szCs w:val="28"/>
        </w:rPr>
        <w:t>唐乃波</w:t>
      </w:r>
      <w:r>
        <w:rPr>
          <w:rFonts w:ascii="仿宋" w:hAnsi="仿宋" w:eastAsia="仿宋" w:cs="仿宋"/>
          <w:color w:val="000000"/>
          <w:sz w:val="28"/>
          <w:szCs w:val="28"/>
        </w:rPr>
        <w:t xml:space="preserve">  </w:t>
      </w:r>
      <w:r>
        <w:rPr>
          <w:rFonts w:hint="eastAsia" w:ascii="仿宋" w:hAnsi="仿宋" w:eastAsia="仿宋" w:cs="仿宋"/>
          <w:color w:val="000000"/>
          <w:sz w:val="28"/>
          <w:szCs w:val="28"/>
        </w:rPr>
        <w:t>任</w:t>
      </w:r>
      <w:r>
        <w:rPr>
          <w:rFonts w:ascii="仿宋" w:hAnsi="仿宋" w:eastAsia="仿宋" w:cs="仿宋"/>
          <w:color w:val="000000"/>
          <w:sz w:val="28"/>
          <w:szCs w:val="28"/>
        </w:rPr>
        <w:t xml:space="preserve">  </w:t>
      </w:r>
      <w:r>
        <w:rPr>
          <w:rFonts w:hint="eastAsia" w:ascii="仿宋" w:hAnsi="仿宋" w:eastAsia="仿宋" w:cs="仿宋"/>
          <w:color w:val="000000"/>
          <w:sz w:val="28"/>
          <w:szCs w:val="28"/>
        </w:rPr>
        <w:t>娟</w:t>
      </w:r>
      <w:r>
        <w:rPr>
          <w:rFonts w:ascii="仿宋" w:hAnsi="仿宋" w:eastAsia="仿宋" w:cs="仿宋"/>
          <w:color w:val="000000"/>
          <w:sz w:val="28"/>
          <w:szCs w:val="28"/>
        </w:rPr>
        <w:t xml:space="preserve">  </w:t>
      </w:r>
      <w:r>
        <w:rPr>
          <w:rFonts w:hint="eastAsia" w:ascii="仿宋" w:hAnsi="仿宋" w:eastAsia="仿宋" w:cs="仿宋"/>
          <w:color w:val="000000"/>
          <w:sz w:val="28"/>
          <w:szCs w:val="28"/>
        </w:rPr>
        <w:t>郑继龙</w:t>
      </w:r>
      <w:r>
        <w:rPr>
          <w:rFonts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高东强</w:t>
      </w:r>
      <w:r>
        <w:rPr>
          <w:rFonts w:ascii="仿宋" w:hAnsi="仿宋" w:eastAsia="仿宋" w:cs="仿宋"/>
          <w:color w:val="000000"/>
          <w:sz w:val="28"/>
          <w:szCs w:val="28"/>
        </w:rPr>
        <w:t xml:space="preserve">  </w:t>
      </w:r>
      <w:r>
        <w:rPr>
          <w:rFonts w:hint="eastAsia" w:ascii="仿宋" w:hAnsi="仿宋" w:eastAsia="仿宋" w:cs="仿宋"/>
          <w:color w:val="000000"/>
          <w:sz w:val="28"/>
          <w:szCs w:val="28"/>
        </w:rPr>
        <w:t>李振方</w:t>
      </w:r>
      <w:r>
        <w:rPr>
          <w:rFonts w:ascii="仿宋" w:hAnsi="仿宋" w:eastAsia="仿宋" w:cs="仿宋"/>
          <w:color w:val="000000"/>
          <w:sz w:val="28"/>
          <w:szCs w:val="28"/>
        </w:rPr>
        <w:t xml:space="preserve">  班主任</w:t>
      </w:r>
    </w:p>
    <w:p w14:paraId="2943B71F">
      <w:pPr>
        <w:tabs>
          <w:tab w:val="left" w:pos="360"/>
        </w:tabs>
        <w:spacing w:line="420" w:lineRule="exact"/>
        <w:rPr>
          <w:rFonts w:hint="eastAsia" w:ascii="仿宋" w:hAnsi="仿宋" w:eastAsia="仿宋" w:cs="仿宋"/>
          <w:sz w:val="28"/>
          <w:szCs w:val="28"/>
          <w:lang w:val="zh-CN"/>
        </w:rPr>
      </w:pPr>
      <w:r>
        <w:rPr>
          <w:rFonts w:hint="eastAsia" w:ascii="仿宋" w:hAnsi="仿宋" w:eastAsia="仿宋" w:cs="仿宋"/>
          <w:sz w:val="28"/>
          <w:szCs w:val="28"/>
          <w:lang w:val="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zh-CN"/>
        </w:rPr>
        <w:t>应急疏散组职责：</w:t>
      </w:r>
      <w:r>
        <w:rPr>
          <w:rFonts w:eastAsia="仿宋" w:cs="Calibri"/>
          <w:sz w:val="28"/>
          <w:szCs w:val="28"/>
          <w:lang w:val="zh-CN"/>
        </w:rPr>
        <w:t> </w:t>
      </w:r>
    </w:p>
    <w:p w14:paraId="576E8206">
      <w:pPr>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1.以谁上课谁负责和方便疏散为原则，负责组织师生震时就近避震；利用学校操场、绿地和空旷地带，组织学生就地避震并在震后有序、快速疏散； </w:t>
      </w:r>
    </w:p>
    <w:p w14:paraId="29585898">
      <w:pPr>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2.编制学校地震应急疏散平面图、各年级疏散路线图，建立紧急避难场所并设置标志等；</w:t>
      </w:r>
    </w:p>
    <w:p w14:paraId="4396B1A5">
      <w:pPr>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3.妥善安置生活必需食品（吃、穿、住、用）等工作；</w:t>
      </w:r>
    </w:p>
    <w:p w14:paraId="609D10BD">
      <w:pPr>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4.妥善安置受伤师生，做好灾情统计、上报工作；</w:t>
      </w:r>
    </w:p>
    <w:p w14:paraId="10908ABE">
      <w:pPr>
        <w:spacing w:line="42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5.组织开展师生避震、疏散、简单救护演练。</w:t>
      </w:r>
    </w:p>
    <w:p w14:paraId="27C6C627">
      <w:pPr>
        <w:spacing w:line="420" w:lineRule="exact"/>
        <w:ind w:firstLine="560" w:firstLineChars="200"/>
        <w:rPr>
          <w:rFonts w:hint="eastAsia" w:ascii="仿宋" w:hAnsi="仿宋" w:eastAsia="仿宋" w:cs="仿宋"/>
          <w:sz w:val="28"/>
          <w:szCs w:val="28"/>
          <w:lang w:val="zh-CN" w:eastAsia="zh-CN"/>
        </w:rPr>
      </w:pPr>
      <w:r>
        <w:rPr>
          <w:rFonts w:hint="eastAsia" w:ascii="仿宋" w:hAnsi="仿宋" w:eastAsia="仿宋" w:cs="仿宋"/>
          <w:sz w:val="28"/>
          <w:szCs w:val="28"/>
          <w:lang w:val="zh-CN"/>
        </w:rPr>
        <w:t>（四）抢险救灾组及职责</w:t>
      </w:r>
      <w:r>
        <w:rPr>
          <w:rFonts w:hint="eastAsia" w:ascii="仿宋" w:hAnsi="仿宋" w:eastAsia="仿宋" w:cs="仿宋"/>
          <w:sz w:val="28"/>
          <w:szCs w:val="28"/>
          <w:lang w:val="zh-CN"/>
        </w:rPr>
        <w:br w:type="textWrapping"/>
      </w:r>
      <w:r>
        <w:rPr>
          <w:rFonts w:hint="eastAsia" w:ascii="仿宋" w:hAnsi="仿宋" w:eastAsia="仿宋" w:cs="仿宋"/>
          <w:sz w:val="28"/>
          <w:szCs w:val="28"/>
          <w:lang w:val="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zh-CN"/>
        </w:rPr>
        <w:t>组  长：</w:t>
      </w:r>
      <w:r>
        <w:rPr>
          <w:rFonts w:hint="eastAsia" w:ascii="仿宋" w:hAnsi="仿宋" w:eastAsia="仿宋" w:cs="仿宋"/>
          <w:sz w:val="28"/>
          <w:szCs w:val="28"/>
          <w:lang w:val="en-US" w:eastAsia="zh-CN"/>
        </w:rPr>
        <w:t>宋以斌</w:t>
      </w:r>
    </w:p>
    <w:p w14:paraId="6679CC1B">
      <w:pPr>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成  员：除学校抗震救灾指挥部领导小组成员以及当班上课教师、各班班主任要在第一时间组织学生疏散和学生伤亡统计、上报、安抚学生外，其他人员全部为抢险救灾组成员，包括：学校人事干部、医务人员、非当班上课教师、图书室管理员、学校保管员、后勤或总务处工作人员等。</w:t>
      </w:r>
    </w:p>
    <w:p w14:paraId="0E5E831D">
      <w:pPr>
        <w:spacing w:line="420" w:lineRule="exact"/>
        <w:ind w:firstLine="600"/>
        <w:rPr>
          <w:rFonts w:hint="eastAsia" w:ascii="仿宋" w:hAnsi="仿宋" w:eastAsia="仿宋" w:cs="仿宋"/>
          <w:sz w:val="28"/>
          <w:szCs w:val="28"/>
          <w:lang w:val="zh-CN"/>
        </w:rPr>
      </w:pPr>
      <w:r>
        <w:rPr>
          <w:rFonts w:hint="eastAsia" w:ascii="仿宋" w:hAnsi="仿宋" w:eastAsia="仿宋" w:cs="仿宋"/>
          <w:sz w:val="28"/>
          <w:szCs w:val="28"/>
          <w:lang w:val="zh-CN"/>
        </w:rPr>
        <w:t>抢险救灾组职责：</w:t>
      </w:r>
    </w:p>
    <w:p w14:paraId="72282C23">
      <w:pPr>
        <w:tabs>
          <w:tab w:val="left" w:pos="360"/>
        </w:tabs>
        <w:spacing w:line="420" w:lineRule="exact"/>
        <w:ind w:firstLine="630"/>
        <w:rPr>
          <w:rFonts w:hint="eastAsia" w:ascii="仿宋" w:hAnsi="仿宋" w:eastAsia="仿宋" w:cs="仿宋"/>
          <w:sz w:val="28"/>
          <w:szCs w:val="28"/>
          <w:lang w:val="zh-CN"/>
        </w:rPr>
      </w:pPr>
      <w:r>
        <w:rPr>
          <w:rFonts w:hint="eastAsia" w:ascii="仿宋" w:hAnsi="仿宋" w:eastAsia="仿宋" w:cs="仿宋"/>
          <w:sz w:val="28"/>
          <w:szCs w:val="28"/>
          <w:lang w:val="zh-CN"/>
        </w:rPr>
        <w:t>1.组织实施自救互救，抢救被埋压师生；</w:t>
      </w:r>
    </w:p>
    <w:p w14:paraId="088CBFE3">
      <w:pPr>
        <w:tabs>
          <w:tab w:val="left" w:pos="360"/>
        </w:tabs>
        <w:spacing w:line="420" w:lineRule="exact"/>
        <w:ind w:firstLine="630"/>
        <w:rPr>
          <w:rFonts w:hint="eastAsia" w:ascii="仿宋" w:hAnsi="仿宋" w:eastAsia="仿宋" w:cs="仿宋"/>
          <w:sz w:val="28"/>
          <w:szCs w:val="28"/>
          <w:lang w:val="zh-CN"/>
        </w:rPr>
      </w:pPr>
      <w:r>
        <w:rPr>
          <w:rFonts w:hint="eastAsia" w:ascii="仿宋" w:hAnsi="仿宋" w:eastAsia="仿宋" w:cs="仿宋"/>
          <w:sz w:val="28"/>
          <w:szCs w:val="28"/>
          <w:lang w:val="zh-CN"/>
        </w:rPr>
        <w:t>2.抢救重要财产、重要档案等；</w:t>
      </w:r>
    </w:p>
    <w:p w14:paraId="69D43095">
      <w:pPr>
        <w:tabs>
          <w:tab w:val="left" w:pos="360"/>
        </w:tabs>
        <w:spacing w:line="420" w:lineRule="exact"/>
        <w:ind w:firstLine="630"/>
        <w:rPr>
          <w:rFonts w:hint="eastAsia" w:ascii="仿宋" w:hAnsi="仿宋" w:eastAsia="仿宋" w:cs="仿宋"/>
          <w:sz w:val="28"/>
          <w:szCs w:val="28"/>
          <w:lang w:val="zh-CN"/>
        </w:rPr>
      </w:pPr>
      <w:r>
        <w:rPr>
          <w:rFonts w:hint="eastAsia" w:ascii="仿宋" w:hAnsi="仿宋" w:eastAsia="仿宋" w:cs="仿宋"/>
          <w:sz w:val="28"/>
          <w:szCs w:val="28"/>
          <w:lang w:val="zh-CN"/>
        </w:rPr>
        <w:t>3.负责轻伤员救治、联系急救中心抢救重伤员；</w:t>
      </w:r>
    </w:p>
    <w:p w14:paraId="249821EE">
      <w:pPr>
        <w:tabs>
          <w:tab w:val="left" w:pos="360"/>
        </w:tabs>
        <w:spacing w:line="420" w:lineRule="exact"/>
        <w:ind w:firstLine="630"/>
        <w:rPr>
          <w:rFonts w:hint="eastAsia" w:ascii="仿宋" w:hAnsi="仿宋" w:eastAsia="仿宋" w:cs="仿宋"/>
          <w:sz w:val="28"/>
          <w:szCs w:val="28"/>
          <w:lang w:val="zh-CN"/>
        </w:rPr>
      </w:pPr>
      <w:r>
        <w:rPr>
          <w:rFonts w:hint="eastAsia" w:ascii="仿宋" w:hAnsi="仿宋" w:eastAsia="仿宋" w:cs="仿宋"/>
          <w:sz w:val="28"/>
          <w:szCs w:val="28"/>
          <w:lang w:val="zh-CN"/>
        </w:rPr>
        <w:t>4.尽快恢复被破坏的供水、供电等设施；</w:t>
      </w:r>
    </w:p>
    <w:p w14:paraId="215F93CD">
      <w:pPr>
        <w:tabs>
          <w:tab w:val="left" w:pos="360"/>
        </w:tabs>
        <w:spacing w:line="420" w:lineRule="exact"/>
        <w:ind w:firstLine="630"/>
        <w:rPr>
          <w:rFonts w:hint="eastAsia" w:ascii="仿宋" w:hAnsi="仿宋" w:eastAsia="仿宋" w:cs="仿宋"/>
          <w:sz w:val="28"/>
          <w:szCs w:val="28"/>
          <w:lang w:val="zh-CN"/>
        </w:rPr>
      </w:pPr>
      <w:r>
        <w:rPr>
          <w:rFonts w:hint="eastAsia" w:ascii="仿宋" w:hAnsi="仿宋" w:eastAsia="仿宋" w:cs="仿宋"/>
          <w:sz w:val="28"/>
          <w:szCs w:val="28"/>
          <w:lang w:val="zh-CN"/>
        </w:rPr>
        <w:t>5.负责预防和扑救可能发生的火灾。</w:t>
      </w:r>
    </w:p>
    <w:p w14:paraId="768A9FD0">
      <w:pPr>
        <w:tabs>
          <w:tab w:val="left" w:pos="360"/>
        </w:tabs>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（五）安全保卫组及职责</w:t>
      </w:r>
    </w:p>
    <w:p w14:paraId="6BA3179A">
      <w:pPr>
        <w:tabs>
          <w:tab w:val="left" w:pos="360"/>
        </w:tabs>
        <w:spacing w:line="420" w:lineRule="exact"/>
        <w:ind w:firstLine="630"/>
        <w:rPr>
          <w:rFonts w:hint="default" w:ascii="仿宋" w:hAnsi="仿宋" w:eastAsia="仿宋" w:cs="仿宋"/>
          <w:sz w:val="28"/>
          <w:szCs w:val="28"/>
          <w:lang w:val="en-US" w:eastAsia="zh-CN"/>
        </w:rPr>
      </w:pPr>
      <w:r>
        <w:rPr>
          <w:rFonts w:hint="eastAsia" w:ascii="仿宋" w:hAnsi="仿宋" w:eastAsia="仿宋" w:cs="仿宋"/>
          <w:sz w:val="28"/>
          <w:szCs w:val="28"/>
          <w:lang w:val="zh-CN"/>
        </w:rPr>
        <w:t>组  长：</w:t>
      </w:r>
      <w:r>
        <w:rPr>
          <w:rFonts w:hint="eastAsia" w:ascii="仿宋" w:hAnsi="仿宋" w:eastAsia="仿宋" w:cs="仿宋"/>
          <w:sz w:val="28"/>
          <w:szCs w:val="28"/>
          <w:lang w:val="en-US" w:eastAsia="zh-CN"/>
        </w:rPr>
        <w:t>孟祥照</w:t>
      </w:r>
    </w:p>
    <w:p w14:paraId="3C39D46C">
      <w:pPr>
        <w:tabs>
          <w:tab w:val="left" w:pos="360"/>
        </w:tabs>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zh-CN"/>
        </w:rPr>
        <w:t>成  员：</w:t>
      </w:r>
      <w:r>
        <w:rPr>
          <w:rFonts w:hint="eastAsia" w:ascii="仿宋" w:hAnsi="仿宋" w:eastAsia="仿宋" w:cs="仿宋"/>
          <w:sz w:val="28"/>
          <w:szCs w:val="28"/>
          <w:lang w:val="en-US" w:eastAsia="zh-CN"/>
        </w:rPr>
        <w:t xml:space="preserve"> 沈元玉、邢中华、</w:t>
      </w:r>
      <w:r>
        <w:rPr>
          <w:rFonts w:hint="eastAsia" w:ascii="仿宋" w:hAnsi="仿宋" w:eastAsia="仿宋" w:cs="仿宋"/>
          <w:sz w:val="28"/>
          <w:szCs w:val="28"/>
          <w:lang w:val="zh-CN"/>
        </w:rPr>
        <w:t xml:space="preserve">任国明、保卫人员 </w:t>
      </w:r>
      <w:r>
        <w:rPr>
          <w:rFonts w:hint="eastAsia" w:ascii="仿宋" w:hAnsi="仿宋" w:eastAsia="仿宋" w:cs="仿宋"/>
          <w:sz w:val="28"/>
          <w:szCs w:val="28"/>
        </w:rPr>
        <w:t xml:space="preserve"> </w:t>
      </w:r>
    </w:p>
    <w:p w14:paraId="0673C31D">
      <w:pPr>
        <w:tabs>
          <w:tab w:val="left" w:pos="360"/>
        </w:tabs>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安全保卫组职责：</w:t>
      </w:r>
    </w:p>
    <w:p w14:paraId="5D4DB1F6">
      <w:pPr>
        <w:tabs>
          <w:tab w:val="left" w:pos="360"/>
        </w:tabs>
        <w:spacing w:line="420" w:lineRule="exact"/>
        <w:ind w:firstLine="630"/>
        <w:rPr>
          <w:rFonts w:hint="eastAsia" w:ascii="仿宋" w:hAnsi="仿宋" w:eastAsia="仿宋" w:cs="仿宋"/>
          <w:sz w:val="28"/>
          <w:szCs w:val="28"/>
          <w:lang w:val="zh-CN"/>
        </w:rPr>
      </w:pPr>
      <w:r>
        <w:rPr>
          <w:rFonts w:hint="eastAsia" w:ascii="仿宋" w:hAnsi="仿宋" w:eastAsia="仿宋" w:cs="仿宋"/>
          <w:sz w:val="28"/>
          <w:szCs w:val="28"/>
          <w:lang w:val="zh-CN"/>
        </w:rPr>
        <w:t>1.破坏性地震或强有感地震发生后，负责重点部位的安全保卫保护工作，避免哄抢和人为破坏 ；</w:t>
      </w:r>
    </w:p>
    <w:p w14:paraId="74C8CFC0">
      <w:pPr>
        <w:tabs>
          <w:tab w:val="left" w:pos="360"/>
        </w:tabs>
        <w:spacing w:line="420" w:lineRule="exact"/>
        <w:ind w:firstLine="630"/>
        <w:rPr>
          <w:rFonts w:hint="eastAsia" w:ascii="仿宋" w:hAnsi="仿宋" w:eastAsia="仿宋" w:cs="仿宋"/>
          <w:sz w:val="28"/>
          <w:szCs w:val="28"/>
          <w:lang w:val="zh-CN"/>
        </w:rPr>
      </w:pPr>
      <w:r>
        <w:rPr>
          <w:rFonts w:hint="eastAsia" w:ascii="仿宋" w:hAnsi="仿宋" w:eastAsia="仿宋" w:cs="仿宋"/>
          <w:sz w:val="28"/>
          <w:szCs w:val="28"/>
          <w:lang w:val="zh-CN"/>
        </w:rPr>
        <w:t>2.负责维护治安，协助开展伤员救治和火灾等扑救工作。</w:t>
      </w:r>
    </w:p>
    <w:p w14:paraId="5607C8FC">
      <w:pPr>
        <w:autoSpaceDE w:val="0"/>
        <w:autoSpaceDN w:val="0"/>
        <w:spacing w:line="420" w:lineRule="exact"/>
        <w:ind w:firstLine="562" w:firstLineChars="200"/>
        <w:rPr>
          <w:rFonts w:hint="eastAsia" w:ascii="仿宋" w:hAnsi="仿宋" w:eastAsia="仿宋" w:cs="仿宋"/>
          <w:b/>
          <w:bCs/>
          <w:sz w:val="28"/>
          <w:szCs w:val="28"/>
          <w:lang w:val="zh-CN"/>
        </w:rPr>
      </w:pPr>
      <w:r>
        <w:rPr>
          <w:rFonts w:hint="eastAsia" w:ascii="仿宋" w:hAnsi="仿宋" w:eastAsia="仿宋" w:cs="仿宋"/>
          <w:b/>
          <w:bCs/>
          <w:sz w:val="28"/>
          <w:szCs w:val="28"/>
          <w:lang w:val="zh-CN"/>
        </w:rPr>
        <w:t>二、警报信号、集中地点和疏散路线</w:t>
      </w:r>
    </w:p>
    <w:p w14:paraId="6B4533EE">
      <w:pPr>
        <w:spacing w:line="420" w:lineRule="exact"/>
        <w:ind w:firstLine="495" w:firstLineChars="177"/>
        <w:rPr>
          <w:rFonts w:hint="eastAsia" w:ascii="仿宋" w:hAnsi="仿宋" w:eastAsia="仿宋" w:cs="仿宋"/>
          <w:sz w:val="28"/>
          <w:szCs w:val="28"/>
          <w:lang w:val="zh-CN"/>
        </w:rPr>
      </w:pPr>
      <w:r>
        <w:rPr>
          <w:rFonts w:hint="eastAsia" w:ascii="仿宋" w:hAnsi="仿宋" w:eastAsia="仿宋" w:cs="仿宋"/>
          <w:sz w:val="28"/>
          <w:szCs w:val="28"/>
          <w:lang w:val="zh-CN"/>
        </w:rPr>
        <w:t>（一）地震发生的信号：连续三次短促的警报声，代表发生地震，学生进行应急避震。</w:t>
      </w:r>
    </w:p>
    <w:p w14:paraId="728A1DDB">
      <w:pPr>
        <w:spacing w:line="420" w:lineRule="exact"/>
        <w:ind w:firstLine="495" w:firstLineChars="177"/>
        <w:rPr>
          <w:rFonts w:hint="eastAsia" w:ascii="仿宋" w:hAnsi="仿宋" w:eastAsia="仿宋" w:cs="仿宋"/>
          <w:sz w:val="28"/>
          <w:szCs w:val="28"/>
          <w:lang w:val="zh-CN"/>
        </w:rPr>
      </w:pPr>
      <w:r>
        <w:rPr>
          <w:rFonts w:hint="eastAsia" w:ascii="仿宋" w:hAnsi="仿宋" w:eastAsia="仿宋" w:cs="仿宋"/>
          <w:sz w:val="28"/>
          <w:szCs w:val="28"/>
          <w:lang w:val="zh-CN"/>
        </w:rPr>
        <w:t>（二）地震发生后，组织疏散的信号：连续长警报音报警，学生进行疏散（如停电时以长哨声代替）。</w:t>
      </w:r>
    </w:p>
    <w:p w14:paraId="6CE7CFC6">
      <w:pPr>
        <w:spacing w:line="420" w:lineRule="exact"/>
        <w:ind w:firstLine="495" w:firstLineChars="177"/>
        <w:rPr>
          <w:rFonts w:hint="eastAsia" w:ascii="仿宋" w:hAnsi="仿宋" w:eastAsia="仿宋" w:cs="仿宋"/>
          <w:sz w:val="28"/>
          <w:szCs w:val="28"/>
          <w:lang w:val="zh-CN"/>
        </w:rPr>
      </w:pPr>
      <w:r>
        <w:rPr>
          <w:rFonts w:hint="eastAsia" w:ascii="仿宋" w:hAnsi="仿宋" w:eastAsia="仿宋" w:cs="仿宋"/>
          <w:sz w:val="28"/>
          <w:szCs w:val="28"/>
          <w:lang w:val="zh-CN"/>
        </w:rPr>
        <w:t>（三）集中地点和疏散路线</w:t>
      </w:r>
    </w:p>
    <w:p w14:paraId="5FC4515E">
      <w:pPr>
        <w:widowControl/>
        <w:spacing w:line="420" w:lineRule="exact"/>
        <w:ind w:firstLine="560" w:firstLineChars="200"/>
        <w:jc w:val="left"/>
        <w:rPr>
          <w:rFonts w:hint="eastAsia" w:ascii="仿宋" w:hAnsi="仿宋" w:eastAsia="仿宋" w:cs="仿宋"/>
          <w:kern w:val="0"/>
          <w:sz w:val="28"/>
          <w:szCs w:val="28"/>
        </w:rPr>
      </w:pPr>
      <w:r>
        <w:rPr>
          <w:rFonts w:hint="eastAsia" w:ascii="仿宋" w:hAnsi="仿宋" w:eastAsia="仿宋" w:cs="仿宋"/>
          <w:sz w:val="28"/>
          <w:szCs w:val="28"/>
          <w:lang w:val="zh-CN"/>
        </w:rPr>
        <w:t>1.集中地点：</w:t>
      </w:r>
      <w:r>
        <w:rPr>
          <w:rFonts w:hint="eastAsia" w:ascii="仿宋" w:hAnsi="仿宋" w:eastAsia="仿宋" w:cs="仿宋"/>
          <w:kern w:val="0"/>
          <w:sz w:val="28"/>
          <w:szCs w:val="28"/>
        </w:rPr>
        <w:t>全校学生全部逃离现场后，在操场集合（按照升旗队形集结），以教学部为单位清点人数（班主任或班长负责清点本班人数后，报本教学部主任或副主任或直接报领导小组成员），若发现有未到人员时及时报总指挥或副总指挥或领导小组成员，责承救援小组出动进行搜救。</w:t>
      </w:r>
    </w:p>
    <w:p w14:paraId="459533F2">
      <w:pPr>
        <w:pStyle w:val="5"/>
        <w:spacing w:line="42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疏散路线：当时不管在教室还是宿舍、食堂等地方，所有师生都按平常演练的路线疏散，学生先撤，教师后撤，上课教师和值班人员要担负学生疏散任务，疏散小组成员和中层干部立即到学生活动地方指挥疏散，引导学生有序撤离。</w:t>
      </w:r>
    </w:p>
    <w:p w14:paraId="1C0744D7">
      <w:pPr>
        <w:autoSpaceDE w:val="0"/>
        <w:autoSpaceDN w:val="0"/>
        <w:spacing w:line="420" w:lineRule="exact"/>
        <w:ind w:firstLine="562" w:firstLineChars="200"/>
        <w:rPr>
          <w:rFonts w:hint="eastAsia" w:ascii="仿宋" w:hAnsi="仿宋" w:eastAsia="仿宋" w:cs="仿宋"/>
          <w:b/>
          <w:bCs/>
          <w:sz w:val="28"/>
          <w:szCs w:val="28"/>
          <w:lang w:val="zh-CN"/>
        </w:rPr>
      </w:pPr>
      <w:r>
        <w:rPr>
          <w:rFonts w:hint="eastAsia" w:ascii="仿宋" w:hAnsi="仿宋" w:eastAsia="仿宋" w:cs="仿宋"/>
          <w:b/>
          <w:bCs/>
          <w:sz w:val="28"/>
          <w:szCs w:val="28"/>
          <w:lang w:val="zh-CN"/>
        </w:rPr>
        <w:t>四、临震应急行动</w:t>
      </w:r>
    </w:p>
    <w:p w14:paraId="69720359">
      <w:pPr>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学校接到政府发布的临震预报后，领导小组应及时主持召开应急会议，宣布校区进入临震应急状态。按本预案做好地震应急的各项准备工作，包括：进一步学习和熟悉地震应急预案、应急工作程序，开展防震科普知识的强化培训、避震及疏散演练，落实抢险救灾设备、物资保障，检查并排除水、火、电、暖设施和危险建筑物等安全隐患。</w:t>
      </w:r>
    </w:p>
    <w:p w14:paraId="7630552C">
      <w:pPr>
        <w:autoSpaceDE w:val="0"/>
        <w:autoSpaceDN w:val="0"/>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校抗震救灾应急工作领导小组开展以下工作：</w:t>
      </w:r>
    </w:p>
    <w:p w14:paraId="624D4190">
      <w:pPr>
        <w:autoSpaceDE w:val="0"/>
        <w:autoSpaceDN w:val="0"/>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 xml:space="preserve">1.接到上级地震、临震预（警）报后，学校领导小组要立即进入临战状态，依法发布有关消息和警报，全面组织学校各项抗震工作，随时准备执行防震减灾任务。     </w:t>
      </w:r>
    </w:p>
    <w:p w14:paraId="1D5C1D8C">
      <w:pPr>
        <w:autoSpaceDE w:val="0"/>
        <w:autoSpaceDN w:val="0"/>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 xml:space="preserve">2.组织有关人员对所属建筑进行全面检查，封堵、关闭危险场所，停止各项大型活动。     </w:t>
      </w:r>
    </w:p>
    <w:p w14:paraId="2EFEB517">
      <w:pPr>
        <w:autoSpaceDE w:val="0"/>
        <w:autoSpaceDN w:val="0"/>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 xml:space="preserve">3.加强对易燃易爆物品、有毒有害化学品的管理，加强对大型锅炉、供电输电、机房机库等重要设备、场所的防护，保证防震减灾顺利进行。     </w:t>
      </w:r>
    </w:p>
    <w:p w14:paraId="1065BAFE">
      <w:pPr>
        <w:autoSpaceDE w:val="0"/>
        <w:autoSpaceDN w:val="0"/>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 xml:space="preserve">4.加强对广大师生进行宣传教育，做好师生、学生家长思想稳定工作。     </w:t>
      </w:r>
    </w:p>
    <w:p w14:paraId="505052AD">
      <w:pPr>
        <w:autoSpaceDE w:val="0"/>
        <w:autoSpaceDN w:val="0"/>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 xml:space="preserve">5.加强学校各类值班值勤，保持通信畅通，及时掌握基层情况，全力维护正常教学、工作和生活秩序。     </w:t>
      </w:r>
    </w:p>
    <w:p w14:paraId="5D19613E">
      <w:pPr>
        <w:autoSpaceDE w:val="0"/>
        <w:autoSpaceDN w:val="0"/>
        <w:spacing w:line="420" w:lineRule="exact"/>
        <w:ind w:firstLine="562" w:firstLineChars="200"/>
        <w:rPr>
          <w:rFonts w:hint="eastAsia" w:ascii="仿宋" w:hAnsi="仿宋" w:eastAsia="仿宋" w:cs="仿宋"/>
          <w:sz w:val="28"/>
          <w:szCs w:val="28"/>
          <w:lang w:val="zh-CN"/>
        </w:rPr>
      </w:pPr>
      <w:r>
        <w:rPr>
          <w:rFonts w:hint="eastAsia" w:ascii="仿宋" w:hAnsi="仿宋" w:eastAsia="仿宋" w:cs="仿宋"/>
          <w:b/>
          <w:bCs/>
          <w:sz w:val="28"/>
          <w:szCs w:val="28"/>
          <w:lang w:val="zh-CN"/>
        </w:rPr>
        <w:t>五、震时应急行动</w:t>
      </w:r>
    </w:p>
    <w:p w14:paraId="5BEFD8F8">
      <w:pPr>
        <w:spacing w:line="420" w:lineRule="exact"/>
        <w:ind w:firstLine="645"/>
        <w:rPr>
          <w:rFonts w:hint="eastAsia" w:ascii="仿宋" w:hAnsi="仿宋" w:eastAsia="仿宋" w:cs="仿宋"/>
          <w:sz w:val="28"/>
          <w:szCs w:val="28"/>
          <w:lang w:val="zh-CN"/>
        </w:rPr>
      </w:pPr>
      <w:r>
        <w:rPr>
          <w:rFonts w:hint="eastAsia" w:ascii="仿宋" w:hAnsi="仿宋" w:eastAsia="仿宋" w:cs="仿宋"/>
          <w:sz w:val="28"/>
          <w:szCs w:val="28"/>
          <w:lang w:val="zh-CN"/>
        </w:rPr>
        <w:t>破坏性地震发生后，学校地震应急工作领导小组自动转为学校抗震救灾指挥部，统一指挥、协调师生疏散、抢险救援等应急处置工作。</w:t>
      </w:r>
    </w:p>
    <w:p w14:paraId="43F83474">
      <w:pPr>
        <w:spacing w:line="420" w:lineRule="exact"/>
        <w:rPr>
          <w:rFonts w:hint="eastAsia" w:ascii="仿宋" w:hAnsi="仿宋" w:eastAsia="仿宋" w:cs="仿宋"/>
          <w:sz w:val="28"/>
          <w:szCs w:val="28"/>
          <w:lang w:val="zh-CN"/>
        </w:rPr>
      </w:pPr>
      <w:r>
        <w:rPr>
          <w:rFonts w:hint="eastAsia" w:ascii="仿宋" w:hAnsi="仿宋" w:eastAsia="仿宋" w:cs="仿宋"/>
          <w:sz w:val="28"/>
          <w:szCs w:val="28"/>
          <w:lang w:val="zh-CN"/>
        </w:rPr>
        <w:t xml:space="preserve">    1.应急指挥。学校抗震救灾指挥部立即部署、协调和开展应急救援和救护工作。保持学校与政府抗震救灾指挥部、教育部门、地震部门的通信联系，向有关部门了解地震震级、发生时间和震中位置、震情趋势等情况。保证24小时通信畅通。</w:t>
      </w:r>
    </w:p>
    <w:p w14:paraId="1767635D">
      <w:pPr>
        <w:spacing w:line="420" w:lineRule="exact"/>
        <w:rPr>
          <w:rFonts w:hint="eastAsia" w:ascii="仿宋" w:hAnsi="仿宋" w:eastAsia="仿宋" w:cs="仿宋"/>
          <w:sz w:val="28"/>
          <w:szCs w:val="28"/>
          <w:lang w:val="zh-CN"/>
        </w:rPr>
      </w:pPr>
      <w:r>
        <w:rPr>
          <w:rFonts w:hint="eastAsia" w:ascii="仿宋" w:hAnsi="仿宋" w:eastAsia="仿宋" w:cs="仿宋"/>
          <w:sz w:val="28"/>
          <w:szCs w:val="28"/>
          <w:lang w:val="zh-CN"/>
        </w:rPr>
        <w:t xml:space="preserve">    2.人员疏散。应急疏散组应立即按照应急预案和人员疏散、转移方案，组织师生按方案疏散、转移至安全区域。在疏散、转移时，应采取必要的防护、救护措施。</w:t>
      </w:r>
    </w:p>
    <w:p w14:paraId="0E85C589">
      <w:pPr>
        <w:spacing w:line="420" w:lineRule="exact"/>
        <w:ind w:firstLine="645"/>
        <w:rPr>
          <w:rFonts w:hint="eastAsia" w:ascii="仿宋" w:hAnsi="仿宋" w:eastAsia="仿宋" w:cs="仿宋"/>
          <w:sz w:val="28"/>
          <w:szCs w:val="28"/>
          <w:lang w:val="zh-CN"/>
        </w:rPr>
      </w:pPr>
      <w:r>
        <w:rPr>
          <w:rFonts w:hint="eastAsia" w:ascii="仿宋" w:hAnsi="仿宋" w:eastAsia="仿宋" w:cs="仿宋"/>
          <w:sz w:val="28"/>
          <w:szCs w:val="28"/>
          <w:lang w:val="zh-CN"/>
        </w:rPr>
        <w:t>3.抢救伤员。抢险救灾组应立即组织开展自救互救，抢救被埋压人员；组织校区内搜救工作，对需要救治的伤病员组织现场抢救，并帮助其迅速脱离危险环境。协助专业救援队搜救被埋人员。协助卫生医疗救护队抢救伤病员、开展校区疾病预防和水源卫生监控等工作。</w:t>
      </w:r>
    </w:p>
    <w:p w14:paraId="5EB0D4A5">
      <w:pPr>
        <w:spacing w:line="420" w:lineRule="exact"/>
        <w:ind w:firstLine="645"/>
        <w:rPr>
          <w:rFonts w:hint="eastAsia" w:ascii="仿宋" w:hAnsi="仿宋" w:eastAsia="仿宋" w:cs="仿宋"/>
          <w:sz w:val="28"/>
          <w:szCs w:val="28"/>
          <w:lang w:val="zh-CN"/>
        </w:rPr>
      </w:pPr>
      <w:r>
        <w:rPr>
          <w:rFonts w:hint="eastAsia" w:ascii="仿宋" w:hAnsi="仿宋" w:eastAsia="仿宋" w:cs="仿宋"/>
          <w:sz w:val="28"/>
          <w:szCs w:val="28"/>
          <w:lang w:val="zh-CN"/>
        </w:rPr>
        <w:t>4.抢排险情。抢险救灾组对震后破坏的供排水、供电、校内道路、基础设施进行抢排险，尽快恢复学校基础设施功能；协助公安、消防部队扑灭火灾和保护校内重点文档资料、重要设施。</w:t>
      </w:r>
    </w:p>
    <w:p w14:paraId="2FD034E1">
      <w:pPr>
        <w:spacing w:line="420" w:lineRule="exact"/>
        <w:ind w:firstLine="645"/>
        <w:rPr>
          <w:rFonts w:hint="eastAsia" w:ascii="仿宋" w:hAnsi="仿宋" w:eastAsia="仿宋" w:cs="仿宋"/>
          <w:sz w:val="28"/>
          <w:szCs w:val="28"/>
          <w:lang w:val="zh-CN"/>
        </w:rPr>
      </w:pPr>
      <w:r>
        <w:rPr>
          <w:rFonts w:hint="eastAsia" w:ascii="仿宋" w:hAnsi="仿宋" w:eastAsia="仿宋" w:cs="仿宋"/>
          <w:sz w:val="28"/>
          <w:szCs w:val="28"/>
          <w:lang w:val="zh-CN"/>
        </w:rPr>
        <w:t> 5.安全保卫。安全保卫组尽快组织人力，加强治安管理和安全保卫工作，维护校园秩序，配合公安部门预防和打击各类违法犯罪活动，保证抢险救灾工作顺利进行。加强对学校公共财产、救急物品集散点、重点实验室的警戒。</w:t>
      </w:r>
    </w:p>
    <w:p w14:paraId="1DCE06AD">
      <w:pPr>
        <w:spacing w:line="420" w:lineRule="exact"/>
        <w:ind w:firstLine="645"/>
        <w:rPr>
          <w:rFonts w:hint="eastAsia" w:ascii="仿宋" w:hAnsi="仿宋" w:eastAsia="仿宋" w:cs="仿宋"/>
          <w:sz w:val="28"/>
          <w:szCs w:val="28"/>
          <w:lang w:val="zh-CN"/>
        </w:rPr>
      </w:pPr>
      <w:r>
        <w:rPr>
          <w:rFonts w:hint="eastAsia" w:ascii="仿宋" w:hAnsi="仿宋" w:eastAsia="仿宋" w:cs="仿宋"/>
          <w:sz w:val="28"/>
          <w:szCs w:val="28"/>
          <w:lang w:val="zh-CN"/>
        </w:rPr>
        <w:t>6.信息收集。学校在开展救援工作的同时，立即将伤病员数量、救治情况、救援力量以及建筑物倒塌、震灾损失的初步估计等情况报告当地抗震救灾指挥部和教育行政部门。</w:t>
      </w:r>
    </w:p>
    <w:p w14:paraId="3356E265">
      <w:pPr>
        <w:autoSpaceDE w:val="0"/>
        <w:autoSpaceDN w:val="0"/>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7.应急响应终止。学校的地震灾害救援工作完成，伤病员在医疗机构得到救治，师生情绪稳定，并得到妥善安置，学校及时恢复正常的教学秩序，经批准可宣布地震应急响应终止。</w:t>
      </w:r>
    </w:p>
    <w:p w14:paraId="390769C7">
      <w:pPr>
        <w:autoSpaceDE w:val="0"/>
        <w:autoSpaceDN w:val="0"/>
        <w:spacing w:line="420" w:lineRule="exact"/>
        <w:ind w:firstLine="562" w:firstLineChars="200"/>
        <w:rPr>
          <w:rFonts w:hint="eastAsia" w:ascii="仿宋" w:hAnsi="仿宋" w:eastAsia="仿宋" w:cs="仿宋"/>
          <w:b/>
          <w:bCs/>
          <w:sz w:val="28"/>
          <w:szCs w:val="28"/>
          <w:lang w:val="zh-CN"/>
        </w:rPr>
      </w:pPr>
      <w:r>
        <w:rPr>
          <w:rFonts w:hint="eastAsia" w:ascii="仿宋" w:hAnsi="仿宋" w:eastAsia="仿宋" w:cs="仿宋"/>
          <w:b/>
          <w:bCs/>
          <w:sz w:val="28"/>
          <w:szCs w:val="28"/>
          <w:lang w:val="zh-CN"/>
        </w:rPr>
        <w:t>六、震后应急行动</w:t>
      </w:r>
    </w:p>
    <w:p w14:paraId="244DB82B">
      <w:pPr>
        <w:autoSpaceDE w:val="0"/>
        <w:autoSpaceDN w:val="0"/>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 xml:space="preserve">1.无论是否有预报、警报，在本区范围或邻近地区发生破坏性地震后，领导小组要立即赶赴指挥所，各责任点负责人必须在震后1小时内到本单位集结待命。     </w:t>
      </w:r>
    </w:p>
    <w:p w14:paraId="3148854D">
      <w:pPr>
        <w:autoSpaceDE w:val="0"/>
        <w:autoSpaceDN w:val="0"/>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 xml:space="preserve">2.学校领导小组要在上级统一组织指挥下，迅速组织本级抢险救灾。要迅速发出紧急警报（连续的急促铃声和呼喊声），组织滞留在各种建筑物内的所有人员撤离。  </w:t>
      </w:r>
    </w:p>
    <w:p w14:paraId="0AD5BEFA">
      <w:pPr>
        <w:autoSpaceDE w:val="0"/>
        <w:autoSpaceDN w:val="0"/>
        <w:spacing w:line="420" w:lineRule="exact"/>
        <w:ind w:firstLine="280" w:firstLineChars="100"/>
        <w:rPr>
          <w:rFonts w:hint="eastAsia" w:ascii="仿宋" w:hAnsi="仿宋" w:eastAsia="仿宋" w:cs="仿宋"/>
          <w:sz w:val="28"/>
          <w:szCs w:val="28"/>
          <w:lang w:val="zh-CN"/>
        </w:rPr>
      </w:pPr>
      <w:r>
        <w:rPr>
          <w:rFonts w:hint="eastAsia" w:ascii="仿宋" w:hAnsi="仿宋" w:eastAsia="仿宋" w:cs="仿宋"/>
          <w:sz w:val="28"/>
          <w:szCs w:val="28"/>
          <w:lang w:val="zh-CN"/>
        </w:rPr>
        <w:t>（1）上课（自习）时间：</w:t>
      </w:r>
    </w:p>
    <w:p w14:paraId="36942300">
      <w:pPr>
        <w:autoSpaceDE w:val="0"/>
        <w:autoSpaceDN w:val="0"/>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 xml:space="preserve">各班撤离路线秩序规定：按平常演练撤离。各班学生前5排从前门撤出，后3排从后门撤出，从靠近门口的学生开始，迅速把凳子放在桌下，按照离门口从近到远的顺序依次撤离教室。各班学生出教室后，不管高矮，自然排成三列纵队，各班学生按先后顺序走通道，迅速下到地面后，跑步进入安全集结地点 </w:t>
      </w:r>
    </w:p>
    <w:p w14:paraId="52E80564">
      <w:pPr>
        <w:autoSpaceDE w:val="0"/>
        <w:autoSpaceDN w:val="0"/>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（2）就餐时间：</w:t>
      </w:r>
    </w:p>
    <w:p w14:paraId="47700DE0">
      <w:pPr>
        <w:autoSpaceDE w:val="0"/>
        <w:autoSpaceDN w:val="0"/>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A.值班教干、教师及食堂人员迅速组织在餐厅就餐的学生，按平常演练撤离。按离出口“近及远”的原则撤离，即按桌位自左到右、自前到后撤离食堂后到操场中央集合；</w:t>
      </w:r>
    </w:p>
    <w:p w14:paraId="1E811A26">
      <w:pPr>
        <w:autoSpaceDE w:val="0"/>
        <w:autoSpaceDN w:val="0"/>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 xml:space="preserve">B.所有校内其他人员全部撤到操场中央集合。     </w:t>
      </w:r>
    </w:p>
    <w:p w14:paraId="065DDD6E">
      <w:pPr>
        <w:autoSpaceDE w:val="0"/>
        <w:autoSpaceDN w:val="0"/>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（3）午、晚休时间：按平常演练撤离。校内所有人员全部撤到操场中央集合。</w:t>
      </w:r>
    </w:p>
    <w:p w14:paraId="6F2BDB30">
      <w:pPr>
        <w:autoSpaceDE w:val="0"/>
        <w:autoSpaceDN w:val="0"/>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eastAsia="zh-CN"/>
        </w:rPr>
        <w:t>3.</w:t>
      </w:r>
      <w:r>
        <w:rPr>
          <w:rFonts w:hint="eastAsia" w:ascii="仿宋" w:hAnsi="仿宋" w:eastAsia="仿宋" w:cs="仿宋"/>
          <w:sz w:val="28"/>
          <w:szCs w:val="28"/>
          <w:lang w:val="zh-CN"/>
        </w:rPr>
        <w:t xml:space="preserve">地震后总务处人员要迅速关闭或切断输电、燃气、供水系统（应急照明系统除外）和各种明火，防止震后滋生其他灾害。     </w:t>
      </w:r>
    </w:p>
    <w:p w14:paraId="6A614603">
      <w:pPr>
        <w:autoSpaceDE w:val="0"/>
        <w:autoSpaceDN w:val="0"/>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eastAsia="zh-CN"/>
        </w:rPr>
        <w:t>4.</w:t>
      </w:r>
      <w:r>
        <w:rPr>
          <w:rFonts w:hint="eastAsia" w:ascii="仿宋" w:hAnsi="仿宋" w:eastAsia="仿宋" w:cs="仿宋"/>
          <w:sz w:val="28"/>
          <w:szCs w:val="28"/>
          <w:lang w:val="zh-CN"/>
        </w:rPr>
        <w:t xml:space="preserve">医务室人员要迅速开展以抢救受伤人员为主的现场救护工作，及时将受伤人员转移并送至附近救护站抢救。     </w:t>
      </w:r>
    </w:p>
    <w:p w14:paraId="50F6E7AB">
      <w:pPr>
        <w:autoSpaceDE w:val="0"/>
        <w:autoSpaceDN w:val="0"/>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eastAsia="zh-CN"/>
        </w:rPr>
        <w:t>5.</w:t>
      </w:r>
      <w:r>
        <w:rPr>
          <w:rFonts w:hint="eastAsia" w:ascii="仿宋" w:hAnsi="仿宋" w:eastAsia="仿宋" w:cs="仿宋"/>
          <w:sz w:val="28"/>
          <w:szCs w:val="28"/>
          <w:lang w:val="zh-CN"/>
        </w:rPr>
        <w:t xml:space="preserve">保卫科人员要加强对重要设备、重要物品的保护，加强校园值勤和巡逻，防止各类犯罪活动。     </w:t>
      </w:r>
    </w:p>
    <w:p w14:paraId="5E407D52">
      <w:pPr>
        <w:autoSpaceDE w:val="0"/>
        <w:autoSpaceDN w:val="0"/>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6.</w:t>
      </w:r>
      <w:r>
        <w:rPr>
          <w:rFonts w:hint="eastAsia" w:ascii="仿宋" w:hAnsi="仿宋" w:eastAsia="仿宋" w:cs="仿宋"/>
          <w:sz w:val="28"/>
          <w:szCs w:val="28"/>
          <w:lang w:val="zh-CN"/>
        </w:rPr>
        <w:t xml:space="preserve">政教处、团委、工会要积极做好广大师生的思想宣传教育工作，消除恐慌心理，稳定人心，迅速恢复正常秩序。 </w:t>
      </w:r>
    </w:p>
    <w:p w14:paraId="65B36BA5">
      <w:pPr>
        <w:autoSpaceDE w:val="0"/>
        <w:autoSpaceDN w:val="0"/>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 xml:space="preserve">7.学校办公室人员要迅速了解和掌握本校受灾情况，及时汇总上报县教育和体育局办公室及县委、县政府。 </w:t>
      </w:r>
    </w:p>
    <w:p w14:paraId="2D512203">
      <w:pPr>
        <w:autoSpaceDE w:val="0"/>
        <w:autoSpaceDN w:val="0"/>
        <w:spacing w:line="420" w:lineRule="exact"/>
        <w:ind w:firstLine="562" w:firstLineChars="200"/>
        <w:rPr>
          <w:rFonts w:hint="eastAsia" w:ascii="仿宋" w:hAnsi="仿宋" w:eastAsia="仿宋" w:cs="仿宋"/>
          <w:b/>
          <w:bCs/>
          <w:sz w:val="28"/>
          <w:szCs w:val="28"/>
          <w:lang w:val="zh-CN"/>
        </w:rPr>
      </w:pPr>
      <w:r>
        <w:rPr>
          <w:rFonts w:hint="eastAsia" w:ascii="仿宋" w:hAnsi="仿宋" w:eastAsia="仿宋" w:cs="仿宋"/>
          <w:b/>
          <w:bCs/>
          <w:sz w:val="28"/>
          <w:szCs w:val="28"/>
          <w:lang w:val="zh-CN"/>
        </w:rPr>
        <w:t>七、注意事项</w:t>
      </w:r>
    </w:p>
    <w:p w14:paraId="3A763E82">
      <w:pPr>
        <w:autoSpaceDE w:val="0"/>
        <w:autoSpaceDN w:val="0"/>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地震来临时，师生可先躲进书桌下或床下，地震间隙再向室外有序撤离，切勿盲目跳楼、跳窗逃生；一楼或平房如能打开门窗，可迅速撤到室外开阔地带。如房屋已开始摇晃，可用书包、被子、枕头等物保护头部和身体、以防被飞砖、杂木砸伤。避震时尽量在空旷地带，避开建筑物、电线杆等容易倒塌的物体。</w:t>
      </w:r>
    </w:p>
    <w:p w14:paraId="5C27BE29">
      <w:pPr>
        <w:autoSpaceDE w:val="0"/>
        <w:autoSpaceDN w:val="0"/>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2.撤离时值班人员迅速打开安全通道，组织撤离。</w:t>
      </w:r>
    </w:p>
    <w:p w14:paraId="2FB87FFA">
      <w:pPr>
        <w:autoSpaceDE w:val="0"/>
        <w:autoSpaceDN w:val="0"/>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如地震已使门窗扭曲、通道阻塞，来不及撤到房外，住平房的人员可躲到桌子、床铺等较坚固的用具下面暂避；住楼房的人员可迅速跑到卫生间和厨房躲避（因房屋建筑多为框架结构，这些地方跨度小，较其他部位牢固），切勿盲目跳楼，以免发生伤亡，更不要一窝蜂地往楼梯跑，以免拥挤伤人。</w:t>
      </w:r>
    </w:p>
    <w:p w14:paraId="7D85328B">
      <w:pPr>
        <w:autoSpaceDE w:val="0"/>
        <w:autoSpaceDN w:val="0"/>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4.撤出房屋后，不要躲在大树下或狭窄的小巷停留，还应注意避开高压线、变压器及电杆，以防触电受伤。</w:t>
      </w:r>
    </w:p>
    <w:p w14:paraId="6B2180DC">
      <w:pPr>
        <w:autoSpaceDE w:val="0"/>
        <w:autoSpaceDN w:val="0"/>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5.地震刚停时，切莫急忙回到房屋内，因随后而来的余震仍可使房屋倒塌而伤人。</w:t>
      </w:r>
    </w:p>
    <w:p w14:paraId="4CECEFE7">
      <w:pPr>
        <w:autoSpaceDE w:val="0"/>
        <w:autoSpaceDN w:val="0"/>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 xml:space="preserve">6.地震过后，要认真检查住房是否有倒塌的可能，同时检查电线、煤气管是否损坏，避免引起火灾、爆炸等次生灾难。    </w:t>
      </w:r>
    </w:p>
    <w:p w14:paraId="6DFF83EB">
      <w:pPr>
        <w:autoSpaceDE w:val="0"/>
        <w:autoSpaceDN w:val="0"/>
        <w:spacing w:line="420" w:lineRule="exact"/>
        <w:ind w:firstLine="562" w:firstLineChars="200"/>
        <w:rPr>
          <w:rFonts w:hint="eastAsia" w:ascii="仿宋" w:hAnsi="仿宋" w:eastAsia="仿宋" w:cs="仿宋"/>
          <w:b/>
          <w:bCs/>
          <w:sz w:val="28"/>
          <w:szCs w:val="28"/>
          <w:lang w:val="zh-CN"/>
        </w:rPr>
      </w:pPr>
      <w:r>
        <w:rPr>
          <w:rFonts w:hint="eastAsia" w:ascii="仿宋" w:hAnsi="仿宋" w:eastAsia="仿宋" w:cs="仿宋"/>
          <w:b/>
          <w:bCs/>
          <w:sz w:val="28"/>
          <w:szCs w:val="28"/>
          <w:lang w:val="zh-CN"/>
        </w:rPr>
        <w:t>八、其他</w:t>
      </w:r>
    </w:p>
    <w:p w14:paraId="5349E600">
      <w:pPr>
        <w:autoSpaceDE w:val="0"/>
        <w:autoSpaceDN w:val="0"/>
        <w:spacing w:line="4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 xml:space="preserve">1.进入防震紧急状态后，学校防震减灾领导小组将通过电话、口授等形式及时发布各种命令、指示。     </w:t>
      </w:r>
    </w:p>
    <w:p w14:paraId="100D30BD">
      <w:pPr>
        <w:autoSpaceDE w:val="0"/>
        <w:autoSpaceDN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 xml:space="preserve">2.在抗震减灾应急行动中，学校各科室、各教学部要密切配合，服从指挥，确保政令畅通和各项抗震工作的迅速落实。                                                                                                        </w:t>
      </w:r>
    </w:p>
    <w:p w14:paraId="3B9BE008">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3.本预案所涉及人员，将由学校领导根据其调动或调离情况及时更换或递补。</w:t>
      </w:r>
    </w:p>
    <w:p w14:paraId="0395F1B5">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4.本预案为学校抗震减灾总纲领，也是学校平时组织安全应急疏散演练的依据，自发布之日起执行。</w:t>
      </w:r>
    </w:p>
    <w:p w14:paraId="13636BEE">
      <w:pPr>
        <w:widowControl/>
        <w:snapToGrid w:val="0"/>
        <w:spacing w:line="420" w:lineRule="exact"/>
        <w:jc w:val="center"/>
        <w:rPr>
          <w:rFonts w:hint="eastAsia" w:ascii="仿宋" w:hAnsi="仿宋" w:eastAsia="仿宋" w:cs="仿宋"/>
          <w:b/>
          <w:bCs/>
          <w:sz w:val="32"/>
          <w:szCs w:val="32"/>
          <w:lang w:val="zh-CN"/>
        </w:rPr>
      </w:pPr>
    </w:p>
    <w:p w14:paraId="3C7D62C6">
      <w:pPr>
        <w:widowControl/>
        <w:snapToGrid w:val="0"/>
        <w:spacing w:line="420" w:lineRule="exact"/>
        <w:jc w:val="center"/>
        <w:rPr>
          <w:rFonts w:hint="eastAsia" w:ascii="仿宋" w:hAnsi="仿宋" w:eastAsia="仿宋" w:cs="仿宋"/>
          <w:b/>
          <w:bCs/>
          <w:sz w:val="32"/>
          <w:szCs w:val="32"/>
          <w:lang w:val="zh-CN"/>
        </w:rPr>
      </w:pPr>
      <w:r>
        <w:rPr>
          <w:rFonts w:hint="eastAsia" w:ascii="仿宋" w:hAnsi="仿宋" w:eastAsia="仿宋" w:cs="仿宋"/>
          <w:b/>
          <w:bCs/>
          <w:sz w:val="32"/>
          <w:szCs w:val="32"/>
          <w:lang w:val="zh-CN"/>
        </w:rPr>
        <w:t>（七）学校防汛应急预案</w:t>
      </w:r>
    </w:p>
    <w:p w14:paraId="61B856BB">
      <w:pPr>
        <w:widowControl/>
        <w:snapToGrid w:val="0"/>
        <w:spacing w:line="420" w:lineRule="exact"/>
        <w:ind w:firstLine="562" w:firstLineChars="200"/>
        <w:jc w:val="left"/>
        <w:rPr>
          <w:rFonts w:hint="eastAsia" w:ascii="仿宋" w:hAnsi="仿宋" w:eastAsia="仿宋" w:cs="仿宋"/>
          <w:b/>
          <w:bCs/>
          <w:sz w:val="28"/>
          <w:szCs w:val="28"/>
          <w:lang w:val="zh-CN"/>
        </w:rPr>
      </w:pPr>
      <w:r>
        <w:rPr>
          <w:rFonts w:hint="eastAsia" w:ascii="仿宋" w:hAnsi="仿宋" w:eastAsia="仿宋" w:cs="仿宋"/>
          <w:b/>
          <w:bCs/>
          <w:sz w:val="28"/>
          <w:szCs w:val="28"/>
          <w:lang w:val="zh-CN"/>
        </w:rPr>
        <w:t>一、总则</w:t>
      </w:r>
    </w:p>
    <w:p w14:paraId="1F23072F">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1.编制目的</w:t>
      </w:r>
    </w:p>
    <w:p w14:paraId="1625702F">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为做好学校洪涝灾害突发事件防范和处置工作，配合全县防汛工作顺利进行，确保防汛和抗洪抢险救灾工作快速高效有序进行，最大程度地减少因洪涝灾害造成的师生伤亡和校产损失，结合学校实际制定本预案。</w:t>
      </w:r>
    </w:p>
    <w:p w14:paraId="6266E819">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2.适用范围</w:t>
      </w:r>
    </w:p>
    <w:p w14:paraId="468228EE">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适用于自然或人为因素导致的突发性暴雨、洪水产生的灾害及其次生灾害发生时，学校的防御和应急处置。</w:t>
      </w:r>
    </w:p>
    <w:p w14:paraId="397BE3F7">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3.工作原则</w:t>
      </w:r>
    </w:p>
    <w:p w14:paraId="029FFFB8">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贯彻以人为本的方针和校长负责制；坚持以防为主、抢防结合；坚持因地制宜、突出重点；坚持统一领导、统一指挥、统一调度；坚持服从大局、分工合作、各司其职；坚持工程与非工程措施相结合等原则。</w:t>
      </w:r>
    </w:p>
    <w:p w14:paraId="0FE965AE">
      <w:pPr>
        <w:widowControl/>
        <w:numPr>
          <w:ilvl w:val="0"/>
          <w:numId w:val="2"/>
        </w:numPr>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重点防护对象</w:t>
      </w:r>
    </w:p>
    <w:p w14:paraId="6EA8B324">
      <w:pPr>
        <w:widowControl/>
        <w:numPr>
          <w:ilvl w:val="0"/>
          <w:numId w:val="3"/>
        </w:numPr>
        <w:snapToGrid w:val="0"/>
        <w:spacing w:line="420" w:lineRule="exact"/>
        <w:ind w:left="420" w:leftChars="200"/>
        <w:jc w:val="left"/>
        <w:rPr>
          <w:rFonts w:hint="eastAsia" w:ascii="仿宋" w:hAnsi="仿宋" w:eastAsia="仿宋" w:cs="仿宋"/>
          <w:sz w:val="28"/>
          <w:szCs w:val="28"/>
          <w:lang w:val="zh-CN"/>
        </w:rPr>
      </w:pPr>
      <w:r>
        <w:rPr>
          <w:rFonts w:hint="eastAsia" w:ascii="仿宋" w:hAnsi="仿宋" w:eastAsia="仿宋" w:cs="仿宋"/>
          <w:sz w:val="28"/>
          <w:szCs w:val="28"/>
          <w:lang w:val="zh-CN"/>
        </w:rPr>
        <w:t>处于低洼易涝区域的校舍及设施；</w:t>
      </w:r>
    </w:p>
    <w:p w14:paraId="12B97598">
      <w:pPr>
        <w:widowControl/>
        <w:numPr>
          <w:ilvl w:val="0"/>
          <w:numId w:val="3"/>
        </w:numPr>
        <w:snapToGrid w:val="0"/>
        <w:spacing w:line="420" w:lineRule="exact"/>
        <w:ind w:left="420" w:leftChars="200"/>
        <w:jc w:val="left"/>
        <w:rPr>
          <w:rFonts w:hint="eastAsia" w:ascii="仿宋" w:hAnsi="仿宋" w:eastAsia="仿宋" w:cs="仿宋"/>
          <w:sz w:val="28"/>
          <w:szCs w:val="28"/>
          <w:lang w:val="zh-CN"/>
        </w:rPr>
      </w:pPr>
      <w:r>
        <w:rPr>
          <w:rFonts w:hint="eastAsia" w:ascii="仿宋" w:hAnsi="仿宋" w:eastAsia="仿宋" w:cs="仿宋"/>
          <w:sz w:val="28"/>
          <w:szCs w:val="28"/>
          <w:lang w:val="zh-CN"/>
        </w:rPr>
        <w:t>流经学校排水管沟；</w:t>
      </w:r>
    </w:p>
    <w:p w14:paraId="33528DAB">
      <w:pPr>
        <w:widowControl/>
        <w:numPr>
          <w:ilvl w:val="0"/>
          <w:numId w:val="3"/>
        </w:numPr>
        <w:snapToGrid w:val="0"/>
        <w:spacing w:line="420" w:lineRule="exact"/>
        <w:ind w:left="420" w:leftChars="200"/>
        <w:jc w:val="left"/>
        <w:rPr>
          <w:rFonts w:hint="eastAsia" w:ascii="仿宋" w:hAnsi="仿宋" w:eastAsia="仿宋" w:cs="仿宋"/>
          <w:sz w:val="28"/>
          <w:szCs w:val="28"/>
          <w:lang w:val="zh-CN"/>
        </w:rPr>
      </w:pPr>
      <w:r>
        <w:rPr>
          <w:rFonts w:hint="eastAsia" w:ascii="仿宋" w:hAnsi="仿宋" w:eastAsia="仿宋" w:cs="仿宋"/>
          <w:sz w:val="28"/>
          <w:szCs w:val="28"/>
          <w:lang w:val="zh-CN"/>
        </w:rPr>
        <w:t>存有隐患的危旧校舍；</w:t>
      </w:r>
    </w:p>
    <w:p w14:paraId="2C5358EA">
      <w:pPr>
        <w:widowControl/>
        <w:numPr>
          <w:ilvl w:val="0"/>
          <w:numId w:val="3"/>
        </w:numPr>
        <w:snapToGrid w:val="0"/>
        <w:spacing w:line="420" w:lineRule="exact"/>
        <w:ind w:left="420" w:leftChars="200"/>
        <w:jc w:val="left"/>
        <w:rPr>
          <w:rFonts w:hint="eastAsia" w:ascii="仿宋" w:hAnsi="仿宋" w:eastAsia="仿宋" w:cs="仿宋"/>
          <w:sz w:val="28"/>
          <w:szCs w:val="28"/>
          <w:lang w:val="zh-CN"/>
        </w:rPr>
      </w:pPr>
      <w:r>
        <w:rPr>
          <w:rFonts w:hint="eastAsia" w:ascii="仿宋" w:hAnsi="仿宋" w:eastAsia="仿宋" w:cs="仿宋"/>
          <w:sz w:val="28"/>
          <w:szCs w:val="28"/>
          <w:lang w:val="zh-CN"/>
        </w:rPr>
        <w:t>学校供水、输变电线路、通讯及公用设施；</w:t>
      </w:r>
    </w:p>
    <w:p w14:paraId="19C607C4">
      <w:pPr>
        <w:widowControl/>
        <w:snapToGrid w:val="0"/>
        <w:spacing w:line="420" w:lineRule="exact"/>
        <w:ind w:firstLine="562" w:firstLineChars="200"/>
        <w:jc w:val="left"/>
        <w:rPr>
          <w:rFonts w:hint="eastAsia" w:ascii="仿宋" w:hAnsi="仿宋" w:eastAsia="仿宋" w:cs="仿宋"/>
          <w:b/>
          <w:bCs/>
          <w:sz w:val="28"/>
          <w:szCs w:val="28"/>
          <w:lang w:val="zh-CN"/>
        </w:rPr>
      </w:pPr>
      <w:r>
        <w:rPr>
          <w:rFonts w:hint="eastAsia" w:ascii="仿宋" w:hAnsi="仿宋" w:eastAsia="仿宋" w:cs="仿宋"/>
          <w:b/>
          <w:bCs/>
          <w:sz w:val="28"/>
          <w:szCs w:val="28"/>
          <w:lang w:val="zh-CN"/>
        </w:rPr>
        <w:t>二、组织体系与职责</w:t>
      </w:r>
    </w:p>
    <w:p w14:paraId="31CFF62F">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（一） 指挥机构</w:t>
      </w:r>
    </w:p>
    <w:p w14:paraId="383C40F7">
      <w:pPr>
        <w:widowControl/>
        <w:snapToGrid w:val="0"/>
        <w:spacing w:line="4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zh-CN"/>
        </w:rPr>
        <w:t>1.学校防汛指挥领导小组</w:t>
      </w:r>
      <w:r>
        <w:rPr>
          <w:rFonts w:hint="eastAsia" w:ascii="仿宋" w:hAnsi="仿宋" w:eastAsia="仿宋" w:cs="仿宋"/>
          <w:sz w:val="28"/>
          <w:szCs w:val="28"/>
        </w:rPr>
        <w:t xml:space="preserve"> </w:t>
      </w:r>
    </w:p>
    <w:p w14:paraId="759519A9">
      <w:pPr>
        <w:keepNext w:val="0"/>
        <w:keepLines w:val="0"/>
        <w:widowControl w:val="0"/>
        <w:suppressLineNumbers w:val="0"/>
        <w:spacing w:before="0" w:beforeAutospacing="0" w:after="0" w:afterAutospacing="0" w:line="430" w:lineRule="exact"/>
        <w:ind w:left="0" w:right="0" w:firstLine="56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 xml:space="preserve">组  长： 魏述民  </w:t>
      </w:r>
    </w:p>
    <w:p w14:paraId="7D436BB7">
      <w:pPr>
        <w:keepNext w:val="0"/>
        <w:keepLines w:val="0"/>
        <w:widowControl w:val="0"/>
        <w:suppressLineNumbers w:val="0"/>
        <w:spacing w:before="0" w:beforeAutospacing="0" w:after="0" w:afterAutospacing="0" w:line="430" w:lineRule="exact"/>
        <w:ind w:left="0" w:right="0" w:firstLine="56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 xml:space="preserve">副组长： 刘元军  侯振国  吴  峰  王家军  江  勇  </w:t>
      </w:r>
    </w:p>
    <w:p w14:paraId="6850E11F">
      <w:pPr>
        <w:keepNext w:val="0"/>
        <w:keepLines w:val="0"/>
        <w:widowControl w:val="0"/>
        <w:suppressLineNumbers w:val="0"/>
        <w:autoSpaceDE w:val="0"/>
        <w:autoSpaceDN/>
        <w:spacing w:before="0" w:beforeAutospacing="0" w:after="0" w:afterAutospacing="0" w:line="430" w:lineRule="exact"/>
        <w:ind w:left="0" w:right="0" w:firstLine="1820" w:firstLineChars="65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李德芬</w:t>
      </w:r>
    </w:p>
    <w:p w14:paraId="70742F5A">
      <w:pPr>
        <w:keepNext w:val="0"/>
        <w:keepLines w:val="0"/>
        <w:widowControl w:val="0"/>
        <w:suppressLineNumbers w:val="0"/>
        <w:spacing w:before="0" w:beforeAutospacing="0" w:after="0" w:afterAutospacing="0" w:line="430" w:lineRule="exact"/>
        <w:ind w:left="0" w:right="0" w:firstLine="56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成  员： 申恒芳  孟祥照  沈元玉  刘  冰  张建军</w:t>
      </w:r>
    </w:p>
    <w:p w14:paraId="2409FD85">
      <w:pPr>
        <w:keepNext w:val="0"/>
        <w:keepLines w:val="0"/>
        <w:widowControl w:val="0"/>
        <w:suppressLineNumbers w:val="0"/>
        <w:autoSpaceDE w:val="0"/>
        <w:autoSpaceDN/>
        <w:spacing w:before="0" w:beforeAutospacing="0" w:after="0" w:afterAutospacing="0" w:line="430" w:lineRule="exact"/>
        <w:ind w:left="0" w:right="0" w:firstLine="1820" w:firstLineChars="65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宋以斌  任  娟  郑继龙  高东强  李振方</w:t>
      </w:r>
    </w:p>
    <w:p w14:paraId="78778022">
      <w:pPr>
        <w:keepNext w:val="0"/>
        <w:keepLines w:val="0"/>
        <w:widowControl w:val="0"/>
        <w:suppressLineNumbers w:val="0"/>
        <w:autoSpaceDE w:val="0"/>
        <w:autoSpaceDN/>
        <w:spacing w:before="0" w:beforeAutospacing="0" w:after="0" w:afterAutospacing="0" w:line="430" w:lineRule="exact"/>
        <w:ind w:left="0" w:right="0" w:firstLine="1820" w:firstLineChars="65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齐  军  朱  超  王  青  刘传明  毕京祥</w:t>
      </w:r>
    </w:p>
    <w:p w14:paraId="17B2D8C1">
      <w:pPr>
        <w:keepNext w:val="0"/>
        <w:keepLines w:val="0"/>
        <w:widowControl w:val="0"/>
        <w:suppressLineNumbers w:val="0"/>
        <w:autoSpaceDE w:val="0"/>
        <w:autoSpaceDN/>
        <w:spacing w:before="0" w:beforeAutospacing="0" w:after="0" w:afterAutospacing="0" w:line="430" w:lineRule="exact"/>
        <w:ind w:left="0" w:right="0" w:firstLine="1820" w:firstLineChars="65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李  丹  赵元磊  唐乃波  侯宗涛  翟兆燕</w:t>
      </w:r>
    </w:p>
    <w:p w14:paraId="15366487">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2.领导小组主要职责</w:t>
      </w:r>
    </w:p>
    <w:p w14:paraId="74BDEA18">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学校防汛指挥领导小组负责领导、组织、监督、协调学校防汛工作。　</w:t>
      </w:r>
    </w:p>
    <w:p w14:paraId="3A3CCCD6">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（1）贯彻实施有关防汛工作的法律、法规和方针政策，执行上级防汛指挥部的命令。</w:t>
      </w:r>
    </w:p>
    <w:p w14:paraId="0E391B13">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（2）全面负责学校防汛工作。</w:t>
      </w:r>
    </w:p>
    <w:p w14:paraId="33E7F3AC">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（3）服从上级防汛指挥部的调遣和完成上级指挥部交办的其他事项。</w:t>
      </w:r>
    </w:p>
    <w:p w14:paraId="3372DC4A">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3.学校防汛指挥部指挥领导小组组长、副组长的主要职责</w:t>
      </w:r>
    </w:p>
    <w:p w14:paraId="46A1E7F5">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（1）组长</w:t>
      </w:r>
    </w:p>
    <w:p w14:paraId="7A72EE9B">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在上级防汛指挥部的统一指挥下，全面负责本校防汛指挥领导小组的工作。</w:t>
      </w:r>
    </w:p>
    <w:p w14:paraId="4ED4A33D">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（2）副组长</w:t>
      </w:r>
    </w:p>
    <w:p w14:paraId="3A5BC848">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协助组长做好学校防汛工作，组织协调学校防汛指挥领导小组及成员工作，监督检查责任落实情况；或受组长委托，行使组长职权。</w:t>
      </w:r>
    </w:p>
    <w:p w14:paraId="08AE49A8">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（二）学校防汛指挥领导小组办事机构</w:t>
      </w:r>
    </w:p>
    <w:p w14:paraId="36A266C8">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1、学校防汛指挥领导小组办公室</w:t>
      </w:r>
    </w:p>
    <w:p w14:paraId="7385E922">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学校防汛指挥领导小组办公室根据应急需要，成立综合协调组，技术组，抢险组，应急疏散组，后勤保障组，宣传组。</w:t>
      </w:r>
    </w:p>
    <w:p w14:paraId="35DF1A5D">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 xml:space="preserve">2、学校防汛指挥领导小组办公室成员构成（附后）                                        </w:t>
      </w:r>
    </w:p>
    <w:p w14:paraId="57A93CFC">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3、学校防汛指挥领导小组办公室的主要职责</w:t>
      </w:r>
    </w:p>
    <w:p w14:paraId="4A4B3ED5">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贯彻国家有关防汛工作的方针、政策、法规，执行县委、县政府、县局防指下达的各项指令。</w:t>
      </w:r>
    </w:p>
    <w:p w14:paraId="09AF0D2C">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（1）传达学校防汛指挥领导小组的指令，负责向领导小组报告工作，并做好在应急状态下的信息传达，确保信息畅通（综合协调组负责落实）；</w:t>
      </w:r>
    </w:p>
    <w:p w14:paraId="7D5AAA8A">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（2）具体负责学校防汛指挥领导小组的日常工作，开展学校防汛宣传，提高师生的防洪减灾意识（综合协调组、宣传组共同负责落实）；</w:t>
      </w:r>
    </w:p>
    <w:p w14:paraId="05E0BFB7">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（3）落实防汛措施，协调有关部门全面做好学校防汛工作（根据职责，各小组分工负责落实）；</w:t>
      </w:r>
    </w:p>
    <w:p w14:paraId="3BD143F7">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（4）负责应急物资的筹备、使用和管理（后勤保障组负责落实）；</w:t>
      </w:r>
    </w:p>
    <w:p w14:paraId="3CB1D390">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（5）向师生发布Ⅲ、Ⅳ级应急时的预警信息（综合协调组、宣传组共同负责落实）；</w:t>
      </w:r>
    </w:p>
    <w:p w14:paraId="32E1BC7D">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（6）在紧急状态下，有序组织师生疏散转移至安全地区。</w:t>
      </w:r>
    </w:p>
    <w:p w14:paraId="54011A48">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（7）服从命令，听从指挥。在接到抗洪抢险指令后，必须迅速、准确到达指定地点，并按组长的指令迅速展开抢险工作，解救被困人员，保护校产安全（抢险组负责落实）；</w:t>
      </w:r>
    </w:p>
    <w:p w14:paraId="14447DEB">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（8）对雨情、汛情、灾情进行分析，为领导小组决策提供技术支持。在应急状态下协调卫生部门，协助做好医疗救护工作（技术组负责落实）</w:t>
      </w:r>
    </w:p>
    <w:p w14:paraId="397BCDB1">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（9）协调民政等部门，做好有关善后工作（后勤保障组、综合协调组共同负责落实）；</w:t>
      </w:r>
    </w:p>
    <w:p w14:paraId="2E0EB6E3">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（10）做好其他有关防汛抗洪工作（根据职责，各小组分工负责落实）。</w:t>
      </w:r>
    </w:p>
    <w:p w14:paraId="12E89110">
      <w:pPr>
        <w:widowControl/>
        <w:snapToGrid w:val="0"/>
        <w:spacing w:line="420" w:lineRule="exact"/>
        <w:ind w:firstLine="562" w:firstLineChars="200"/>
        <w:jc w:val="left"/>
        <w:rPr>
          <w:rFonts w:hint="eastAsia" w:ascii="仿宋" w:hAnsi="仿宋" w:eastAsia="仿宋" w:cs="仿宋"/>
          <w:sz w:val="28"/>
          <w:szCs w:val="28"/>
          <w:lang w:val="zh-CN"/>
        </w:rPr>
      </w:pPr>
      <w:r>
        <w:rPr>
          <w:rFonts w:hint="eastAsia" w:ascii="仿宋" w:hAnsi="仿宋" w:eastAsia="仿宋" w:cs="仿宋"/>
          <w:b/>
          <w:bCs/>
          <w:sz w:val="28"/>
          <w:szCs w:val="28"/>
          <w:lang w:val="zh-CN"/>
        </w:rPr>
        <w:t>三、预防与预警</w:t>
      </w:r>
    </w:p>
    <w:p w14:paraId="2A2F19EC">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（一）预防预警信息</w:t>
      </w:r>
    </w:p>
    <w:p w14:paraId="472830C4">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1、预警级别</w:t>
      </w:r>
    </w:p>
    <w:p w14:paraId="2EF9FB08">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城市汛情预警级别根据可能造成危害的程度，由低到高划分为一般（Ⅳ级）、较重（Ⅲ级）、严重（Ⅱ级）、特别严重（Ⅰ级）四个预警级别，分别用蓝色、黄色、橙色、红色表示（以上级防指发布为准）。</w:t>
      </w:r>
    </w:p>
    <w:p w14:paraId="2F732B6F">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2、预警启动</w:t>
      </w:r>
    </w:p>
    <w:p w14:paraId="5ED25E9F">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当即将发生严重洪水灾害时，学校防汛指挥领导小组要提早预警，通知各处室做好相关准备。一旦险情出现，学校防汛指挥领导小组办公室（综合协调组）在接到指挥指令后发布警报，汛情通报和防汛抢险命令等信息。</w:t>
      </w:r>
    </w:p>
    <w:p w14:paraId="59851B3C">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3、预防预警行动</w:t>
      </w:r>
    </w:p>
    <w:p w14:paraId="74F8DFFB">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（1）思想准备</w:t>
      </w:r>
    </w:p>
    <w:p w14:paraId="4ED75C19">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认真贯彻执行“安全第一，常备不懈，以防为主，全力抢险”的方针，立足于防大汛、抗大洪、防大灾，全面落实防汛组织、防汛责任、防汛物资、防汛队伍和防汛措施，使全校安全度汛，确保师生、校产不受损失。</w:t>
      </w:r>
    </w:p>
    <w:p w14:paraId="31586267">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（2）组织准备</w:t>
      </w:r>
    </w:p>
    <w:p w14:paraId="161D559E">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学校成立防汛指挥领导小组，负责对学校防汛、抗洪、抢险的组织、指挥、调度和协调工作。做到汛期全天24小时值班，其他月份也不得忽视，做到常备不懈。</w:t>
      </w:r>
    </w:p>
    <w:p w14:paraId="2F022621">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（3）工程准备</w:t>
      </w:r>
    </w:p>
    <w:p w14:paraId="2DDE942B">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对流经学校的地下排水管道；学校低洼易涝区域；校内年久失修或废弃不用的危旧房屋；校内新建的各类防洪排涝工程设施；由各责任处室负责疏通，保修，维护以确保汛期安全度汛。</w:t>
      </w:r>
    </w:p>
    <w:p w14:paraId="6DF07047">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（4）物料准备</w:t>
      </w:r>
    </w:p>
    <w:p w14:paraId="44F95982">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学校储备必需的防汛物料，以应急需。</w:t>
      </w:r>
    </w:p>
    <w:p w14:paraId="65BAAAF4">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（5）防汛检查</w:t>
      </w:r>
    </w:p>
    <w:p w14:paraId="2B3A8060">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学校防汛指挥领导小组及时检查，发现薄弱环节，要明确责任、限时整改。</w:t>
      </w:r>
    </w:p>
    <w:p w14:paraId="5E99C1DE">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（6）防汛日常管理工作</w:t>
      </w:r>
    </w:p>
    <w:p w14:paraId="5C461A06">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完成学校排水管道和沟渠内的废渣、垃圾，在汛期来临前清理完毕；对存在防汛隐患的地方排查整改，对因失误造成损失的处室，要依法追究相关责任人的责任。</w:t>
      </w:r>
    </w:p>
    <w:p w14:paraId="3F220A6D">
      <w:pPr>
        <w:widowControl/>
        <w:snapToGrid w:val="0"/>
        <w:spacing w:line="420" w:lineRule="exact"/>
        <w:ind w:firstLine="562" w:firstLineChars="200"/>
        <w:jc w:val="left"/>
        <w:rPr>
          <w:rFonts w:hint="eastAsia" w:ascii="仿宋" w:hAnsi="仿宋" w:eastAsia="仿宋" w:cs="仿宋"/>
          <w:sz w:val="28"/>
          <w:szCs w:val="28"/>
          <w:lang w:val="zh-CN"/>
        </w:rPr>
      </w:pPr>
      <w:r>
        <w:rPr>
          <w:rFonts w:hint="eastAsia" w:ascii="仿宋" w:hAnsi="仿宋" w:eastAsia="仿宋" w:cs="仿宋"/>
          <w:b/>
          <w:bCs/>
          <w:sz w:val="28"/>
          <w:szCs w:val="28"/>
          <w:lang w:val="zh-CN"/>
        </w:rPr>
        <w:t>四、应急响应</w:t>
      </w:r>
    </w:p>
    <w:p w14:paraId="6F00E9E8">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1.分级响应</w:t>
      </w:r>
    </w:p>
    <w:p w14:paraId="6D72A6DF">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防汛应急行动依据汛情可能发生灾情并有可能造成的危害程度、影响范围、人员及财产损失等情况，实行分级响应。根据有关规定，应急响应由低到高划分为：一般应急 (Ⅳ级）响应、较大应急 (Ⅲ级） 响应、重大应急 (Ⅱ级）、特别重大应急 (Ⅰ级） 响应四个级别。</w:t>
      </w:r>
    </w:p>
    <w:p w14:paraId="2AD7A8BC">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2.学校防汛指挥领导小组响应</w:t>
      </w:r>
    </w:p>
    <w:p w14:paraId="0AD25577">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（1）学校防汛指挥领导小组组长负责指挥；</w:t>
      </w:r>
    </w:p>
    <w:p w14:paraId="5DBA4C80">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（2）抢险队伍及防汛物资管理人员要24小时值班，确保通信畅通。</w:t>
      </w:r>
    </w:p>
    <w:p w14:paraId="41C47321">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（3）及时掌握雨情、水情、汛情、险情、灾情，按照城防指的要求，及时上报有关信息和应急响应动态。</w:t>
      </w:r>
    </w:p>
    <w:p w14:paraId="1E000AA5">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（4）及时发布汛情信息，做好防汛、抢险、排险的各项工作。</w:t>
      </w:r>
    </w:p>
    <w:p w14:paraId="2247643B">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（5）重点防汛部位要提前调集防汛抢险人员到位，随时掌握现场情况。</w:t>
      </w:r>
    </w:p>
    <w:p w14:paraId="1143B441">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（6）出现各类防汛突发公共事件，特别是出现严重险情和灾情，涉及人员安全的防汛突发公共事件时，必须在第一时间上报县教育和体育局防汛指挥部办公室，并及时采取控制性措施。</w:t>
      </w:r>
    </w:p>
    <w:p w14:paraId="2CCF06A4">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3.防汛应急措施</w:t>
      </w:r>
    </w:p>
    <w:p w14:paraId="2364D4A4">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进入汛期，学校防汛指挥部实行24小时值班制度，及时掌握雨情、水情、灾情信息，并根据县防指的要求，启动相关应急程序。各单位接到警报后，要按照城防指和学校防汛指挥领导小组的统一指挥，根据规定的方向、路线有序组织撤离。</w:t>
      </w:r>
    </w:p>
    <w:p w14:paraId="6303B47D">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4.储备防汛物资，落实防汛队伍</w:t>
      </w:r>
    </w:p>
    <w:p w14:paraId="471B90AF">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w:t>
      </w:r>
      <w:r>
        <w:rPr>
          <w:rFonts w:hint="eastAsia" w:ascii="仿宋" w:hAnsi="仿宋" w:eastAsia="仿宋" w:cs="仿宋"/>
          <w:sz w:val="28"/>
          <w:szCs w:val="28"/>
          <w:lang w:val="zh-CN"/>
        </w:rPr>
        <w:t>）学校对防洪抢险设备、机具、物资要有充分的准备，落实好防汛物资存放地点，确定好具体负责人及联系电话，并报县教育和体育局学校防汛指挥部办公室。</w:t>
      </w:r>
    </w:p>
    <w:p w14:paraId="35CC909A">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2</w:t>
      </w:r>
      <w:r>
        <w:rPr>
          <w:rFonts w:hint="eastAsia" w:ascii="仿宋" w:hAnsi="仿宋" w:eastAsia="仿宋" w:cs="仿宋"/>
          <w:sz w:val="28"/>
          <w:szCs w:val="28"/>
          <w:lang w:val="zh-CN"/>
        </w:rPr>
        <w:t>）防汛物资要定点存放，登记造册，专人管理，不得挪用，听从学校防汛指挥领导小组的调度，确保关键时刻拿得出、运得到、用得上。</w:t>
      </w:r>
    </w:p>
    <w:p w14:paraId="49DE99B7">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3</w:t>
      </w:r>
      <w:r>
        <w:rPr>
          <w:rFonts w:hint="eastAsia" w:ascii="仿宋" w:hAnsi="仿宋" w:eastAsia="仿宋" w:cs="仿宋"/>
          <w:sz w:val="28"/>
          <w:szCs w:val="28"/>
          <w:lang w:val="zh-CN"/>
        </w:rPr>
        <w:t>）成立应急抢险队伍，并实行24小时昼夜值班，以临战的姿态投入到防汛工作中去，确保汛情紧急时所有抢险队伍，来之能战，战之必胜。</w:t>
      </w:r>
    </w:p>
    <w:p w14:paraId="168E01F4">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5.指挥和调度</w:t>
      </w:r>
    </w:p>
    <w:p w14:paraId="259C9AC3">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出现水涝灾害后，领导小组应根据县防指和城防指的要求，立即启动应急预案。采取紧急措施。根据现场情况，及时收集、掌握相关信息，判明事件的性质和危害程度，并及时上报事态的发展变化情况。按规定的处置程序，按照职责分工，迅速采取处置措施，控制事态发展。</w:t>
      </w:r>
    </w:p>
    <w:p w14:paraId="19521701">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6.抢险救灾执行</w:t>
      </w:r>
    </w:p>
    <w:p w14:paraId="43F80028">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出现水涝灾害或防洪工程发生重大险情后，领导小组应根据事件的性质，迅速对事件进行监控、追踪，并立即与相关部门联系，并根据事件具体情况，按照预案立即提出紧急处置措施，迅速调集资源和力量，组织协调有关部门和人员，迅速开展现场处置或救援工作。</w:t>
      </w:r>
    </w:p>
    <w:p w14:paraId="17F3A49D">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7.安全防护和医疗救护</w:t>
      </w:r>
    </w:p>
    <w:p w14:paraId="64DF8084">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高度重视应急人员的安全，调集和储备必要的防护器材、消毒药品、备用电源和抢救伤员必备的器械等，以备随时应用。抢险人员进入和撤出现场由防汛指挥领导小组视情况作出决定。抢险人员进入受威胁的现场前，应采取防护措施以保证自身安全。当现场受到污染时，应按要求为抢险人员配备防护设施，撤离时应进行消毒、去污处理。出现水涝灾害后，及时做好师生的救援、转移和疏散工作，协调相关部门提供紧急避难场所，保证基本生活，并协助卫生部门落实各项防病措施，对受伤的人员进行紧急救护。</w:t>
      </w:r>
    </w:p>
    <w:p w14:paraId="160CA9C2">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8.响应结束</w:t>
      </w:r>
    </w:p>
    <w:p w14:paraId="43ADCCA1">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当重大险情基本消除、生产生活秩序基本恢复，视情况，结束应急响应（以上级发布为准）。</w:t>
      </w:r>
    </w:p>
    <w:p w14:paraId="04D9BD0A">
      <w:pPr>
        <w:widowControl/>
        <w:snapToGrid w:val="0"/>
        <w:spacing w:line="420" w:lineRule="exact"/>
        <w:ind w:firstLine="562" w:firstLineChars="200"/>
        <w:jc w:val="left"/>
        <w:rPr>
          <w:rFonts w:hint="eastAsia" w:ascii="仿宋" w:hAnsi="仿宋" w:eastAsia="仿宋" w:cs="仿宋"/>
          <w:b/>
          <w:bCs/>
          <w:sz w:val="28"/>
          <w:szCs w:val="28"/>
          <w:lang w:val="zh-CN"/>
        </w:rPr>
      </w:pPr>
      <w:r>
        <w:rPr>
          <w:rFonts w:hint="eastAsia" w:ascii="仿宋" w:hAnsi="仿宋" w:eastAsia="仿宋" w:cs="仿宋"/>
          <w:b/>
          <w:bCs/>
          <w:sz w:val="28"/>
          <w:szCs w:val="28"/>
          <w:lang w:val="zh-CN"/>
        </w:rPr>
        <w:t>五、应急保障</w:t>
      </w:r>
    </w:p>
    <w:p w14:paraId="57B32CC6">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1.通信与信息保障</w:t>
      </w:r>
    </w:p>
    <w:p w14:paraId="7961857A">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出现突发事件后，要尽力保障信息的畅通，在紧急情况下，应充分利用手机短信、微信等手段发布信息，通知其他人员快速撤离。</w:t>
      </w:r>
    </w:p>
    <w:p w14:paraId="3FC86490">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2.应急队伍保障</w:t>
      </w:r>
    </w:p>
    <w:p w14:paraId="61A9E077">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任何教职工都有依法参加防汛抗洪的义务。一旦出现险情，学校防汛指挥领导小组办公室要按照统一指挥，立即投入抗洪抢险工作，党员、入党积极分子、共青团员等青壮年带头投入抗洪抢险救灾工作。</w:t>
      </w:r>
    </w:p>
    <w:p w14:paraId="438F5F3E">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3.资金保障</w:t>
      </w:r>
    </w:p>
    <w:p w14:paraId="659F8993">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在财政预算中安排资金，用于遭受严重水涝灾害的工程修复补助。</w:t>
      </w:r>
    </w:p>
    <w:p w14:paraId="76429D79">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4.供电、交通运输、医疗、治安保障</w:t>
      </w:r>
    </w:p>
    <w:p w14:paraId="42EB116E">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协调县供电公司，县交通局、长途汽车站等交通运输部门，县人民医院、中医院和县公安局等的支持和援助，提供紧急状态下的供电、交通运输、医疗、治安保障，保证抗灾救灾工作的顺利进行。</w:t>
      </w:r>
    </w:p>
    <w:p w14:paraId="6C0F44F6">
      <w:pPr>
        <w:widowControl/>
        <w:snapToGrid w:val="0"/>
        <w:spacing w:line="420" w:lineRule="exact"/>
        <w:ind w:firstLine="562" w:firstLineChars="200"/>
        <w:jc w:val="left"/>
        <w:rPr>
          <w:rFonts w:hint="eastAsia" w:ascii="仿宋" w:hAnsi="仿宋" w:eastAsia="仿宋" w:cs="仿宋"/>
          <w:b/>
          <w:bCs/>
          <w:sz w:val="28"/>
          <w:szCs w:val="28"/>
          <w:lang w:val="zh-CN"/>
        </w:rPr>
      </w:pPr>
      <w:r>
        <w:rPr>
          <w:rFonts w:hint="eastAsia" w:ascii="仿宋" w:hAnsi="仿宋" w:eastAsia="仿宋" w:cs="仿宋"/>
          <w:b/>
          <w:bCs/>
          <w:sz w:val="28"/>
          <w:szCs w:val="28"/>
          <w:lang w:val="zh-CN"/>
        </w:rPr>
        <w:t>六、善后救灾修复工作</w:t>
      </w:r>
    </w:p>
    <w:p w14:paraId="1E7C1AE8">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灾害发生后，积极开展自救工作，并协调相关部门做好生活供给、卫生防疫、救灾物资供应、水毁校舍及设施修复、学校复课等善后工作。</w:t>
      </w:r>
    </w:p>
    <w:p w14:paraId="0F107A7B">
      <w:pPr>
        <w:widowControl/>
        <w:snapToGrid w:val="0"/>
        <w:spacing w:line="420" w:lineRule="exact"/>
        <w:ind w:firstLine="560" w:firstLineChars="200"/>
        <w:jc w:val="left"/>
        <w:rPr>
          <w:rFonts w:hint="eastAsia" w:ascii="仿宋" w:hAnsi="仿宋" w:eastAsia="仿宋" w:cs="仿宋"/>
          <w:sz w:val="28"/>
          <w:szCs w:val="28"/>
          <w:lang w:val="zh-CN"/>
        </w:rPr>
      </w:pPr>
    </w:p>
    <w:p w14:paraId="1EA94602">
      <w:pPr>
        <w:widowControl/>
        <w:snapToGrid w:val="0"/>
        <w:spacing w:line="420" w:lineRule="exact"/>
        <w:ind w:firstLine="562" w:firstLineChars="200"/>
        <w:jc w:val="left"/>
        <w:rPr>
          <w:rFonts w:hint="eastAsia" w:ascii="仿宋" w:hAnsi="仿宋" w:eastAsia="仿宋" w:cs="仿宋"/>
          <w:b/>
          <w:bCs/>
          <w:sz w:val="28"/>
          <w:szCs w:val="28"/>
          <w:lang w:val="zh-CN"/>
        </w:rPr>
      </w:pPr>
      <w:r>
        <w:rPr>
          <w:rFonts w:hint="eastAsia" w:ascii="仿宋" w:hAnsi="仿宋" w:eastAsia="仿宋" w:cs="仿宋"/>
          <w:b/>
          <w:bCs/>
          <w:sz w:val="28"/>
          <w:szCs w:val="28"/>
          <w:lang w:val="zh-CN"/>
        </w:rPr>
        <w:t>七、附则</w:t>
      </w:r>
    </w:p>
    <w:p w14:paraId="31EEB09A">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名词术语：</w:t>
      </w:r>
    </w:p>
    <w:p w14:paraId="1765D120">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大到暴雨：6小时累计降雨20.0～39.9毫米；24小时降雨39.0</w:t>
      </w:r>
      <w:bookmarkStart w:id="1" w:name="_GoBack"/>
      <w:r>
        <w:rPr>
          <w:rFonts w:hint="eastAsia" w:ascii="仿宋" w:hAnsi="仿宋" w:eastAsia="仿宋" w:cs="仿宋"/>
          <w:sz w:val="28"/>
          <w:szCs w:val="28"/>
          <w:lang w:val="zh-CN"/>
        </w:rPr>
        <w:t>～</w:t>
      </w:r>
      <w:bookmarkEnd w:id="1"/>
      <w:r>
        <w:rPr>
          <w:rFonts w:hint="eastAsia" w:ascii="仿宋" w:hAnsi="仿宋" w:eastAsia="仿宋" w:cs="仿宋"/>
          <w:sz w:val="28"/>
          <w:szCs w:val="28"/>
          <w:lang w:val="zh-CN"/>
        </w:rPr>
        <w:t>74.9毫米。</w:t>
      </w:r>
    </w:p>
    <w:p w14:paraId="71B6BFBE">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暴雨蓝色预警信号：12小时内降雨量将达50毫米以上，或者已达50毫米以上且降雨可能持续。</w:t>
      </w:r>
    </w:p>
    <w:p w14:paraId="1D68AEF1">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暴雨黄色预警信号：6小时内降雨量将达50毫米以上，或者已达50毫米以上且降雨可能持续。</w:t>
      </w:r>
    </w:p>
    <w:p w14:paraId="08E629A3">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暴雨橙色预警信号：3小时内降雨量将达50毫米以上，或者已达50毫米以上且降雨可能持续。</w:t>
      </w:r>
    </w:p>
    <w:p w14:paraId="781913A5">
      <w:pPr>
        <w:widowControl/>
        <w:snapToGrid w:val="0"/>
        <w:spacing w:line="42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暴雨红色预警信号：3小时内降雨量将达100毫米以上，或者已达100毫米以上且降雨可能持续。</w:t>
      </w:r>
    </w:p>
    <w:p w14:paraId="45A51C49">
      <w:pPr>
        <w:widowControl/>
        <w:snapToGrid w:val="0"/>
        <w:spacing w:line="420" w:lineRule="exact"/>
        <w:ind w:firstLine="560" w:firstLineChars="200"/>
        <w:jc w:val="left"/>
        <w:rPr>
          <w:rFonts w:hint="eastAsia" w:ascii="仿宋" w:hAnsi="仿宋" w:eastAsia="仿宋" w:cs="仿宋"/>
          <w:sz w:val="28"/>
          <w:szCs w:val="28"/>
          <w:lang w:val="zh-CN"/>
        </w:rPr>
      </w:pPr>
    </w:p>
    <w:p w14:paraId="26E94C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Roman 10cpi">
    <w:altName w:val="Segoe Print"/>
    <w:panose1 w:val="00000000000000000000"/>
    <w:charset w:val="00"/>
    <w:family w:val="moder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T Extra">
    <w:panose1 w:val="05050102010205020202"/>
    <w:charset w:val="02"/>
    <w:family w:val="roman"/>
    <w:pitch w:val="default"/>
    <w:sig w:usb0="8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B68D7"/>
    <w:multiLevelType w:val="singleLevel"/>
    <w:tmpl w:val="BCBB68D7"/>
    <w:lvl w:ilvl="0" w:tentative="0">
      <w:start w:val="2"/>
      <w:numFmt w:val="decimal"/>
      <w:suff w:val="nothing"/>
      <w:lvlText w:val="%1、"/>
      <w:lvlJc w:val="left"/>
    </w:lvl>
  </w:abstractNum>
  <w:abstractNum w:abstractNumId="1">
    <w:nsid w:val="1D20127E"/>
    <w:multiLevelType w:val="singleLevel"/>
    <w:tmpl w:val="1D20127E"/>
    <w:lvl w:ilvl="0" w:tentative="0">
      <w:start w:val="1"/>
      <w:numFmt w:val="decimal"/>
      <w:suff w:val="nothing"/>
      <w:lvlText w:val="（%1）"/>
      <w:lvlJc w:val="left"/>
    </w:lvl>
  </w:abstractNum>
  <w:abstractNum w:abstractNumId="2">
    <w:nsid w:val="6935CEF5"/>
    <w:multiLevelType w:val="singleLevel"/>
    <w:tmpl w:val="6935CEF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464"/>
    <w:rsid w:val="00080863"/>
    <w:rsid w:val="004A580C"/>
    <w:rsid w:val="005B7CEC"/>
    <w:rsid w:val="00656464"/>
    <w:rsid w:val="00815F4A"/>
    <w:rsid w:val="00BE6037"/>
    <w:rsid w:val="00C65F37"/>
    <w:rsid w:val="00D26151"/>
    <w:rsid w:val="2C2F1D16"/>
    <w:rsid w:val="4812601D"/>
    <w:rsid w:val="50B86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15"/>
    <w:qFormat/>
    <w:uiPriority w:val="0"/>
    <w:pPr>
      <w:keepNext/>
      <w:keepLines/>
      <w:spacing w:before="120" w:beforeLines="50" w:after="60" w:afterLines="25"/>
      <w:ind w:firstLine="560" w:firstLineChars="200"/>
      <w:outlineLvl w:val="2"/>
    </w:pPr>
    <w:rPr>
      <w:rFonts w:ascii="Times New Roman" w:hAnsi="Times New Roman" w:eastAsia="方正小标宋简体" w:cs="Times New Roman"/>
      <w:bCs/>
      <w:kern w:val="2"/>
      <w:sz w:val="28"/>
      <w:szCs w:val="32"/>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9"/>
    <w:unhideWhenUsed/>
    <w:uiPriority w:val="99"/>
    <w:pPr>
      <w:spacing w:after="120"/>
    </w:pPr>
  </w:style>
  <w:style w:type="paragraph" w:styleId="4">
    <w:name w:val="Body Text Indent"/>
    <w:basedOn w:val="1"/>
    <w:link w:val="17"/>
    <w:unhideWhenUsed/>
    <w:uiPriority w:val="0"/>
    <w:pPr>
      <w:widowControl/>
      <w:spacing w:line="520" w:lineRule="exact"/>
      <w:ind w:firstLine="600"/>
      <w:jc w:val="left"/>
    </w:pPr>
    <w:rPr>
      <w:rFonts w:ascii="仿宋_GB2312" w:eastAsia="仿宋_GB2312"/>
      <w:color w:val="000000"/>
      <w:kern w:val="0"/>
      <w:sz w:val="30"/>
      <w:szCs w:val="30"/>
    </w:rPr>
  </w:style>
  <w:style w:type="paragraph" w:styleId="5">
    <w:name w:val="Plain Text"/>
    <w:basedOn w:val="1"/>
    <w:link w:val="16"/>
    <w:uiPriority w:val="0"/>
    <w:rPr>
      <w:rFonts w:ascii="宋体" w:hAnsi="Roman 10cpi" w:cs="MT Extra"/>
      <w:szCs w:val="21"/>
    </w:rPr>
  </w:style>
  <w:style w:type="paragraph" w:styleId="6">
    <w:name w:val="Balloon Text"/>
    <w:basedOn w:val="1"/>
    <w:link w:val="20"/>
    <w:semiHidden/>
    <w:unhideWhenUsed/>
    <w:uiPriority w:val="99"/>
    <w:rPr>
      <w:sz w:val="18"/>
      <w:szCs w:val="18"/>
    </w:rPr>
  </w:style>
  <w:style w:type="paragraph" w:styleId="7">
    <w:name w:val="footer"/>
    <w:basedOn w:val="1"/>
    <w:link w:val="14"/>
    <w:unhideWhenUsed/>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1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unhideWhenUsed/>
    <w:uiPriority w:val="0"/>
    <w:pPr>
      <w:widowControl/>
      <w:spacing w:before="100" w:beforeAutospacing="1" w:after="100" w:afterAutospacing="1"/>
      <w:jc w:val="left"/>
    </w:pPr>
    <w:rPr>
      <w:rFonts w:ascii="宋体" w:hAnsi="宋体" w:cs="宋体"/>
      <w:kern w:val="0"/>
      <w:sz w:val="24"/>
    </w:rPr>
  </w:style>
  <w:style w:type="character" w:customStyle="1" w:styleId="13">
    <w:name w:val="页眉 Char"/>
    <w:basedOn w:val="12"/>
    <w:link w:val="8"/>
    <w:uiPriority w:val="99"/>
    <w:rPr>
      <w:sz w:val="18"/>
      <w:szCs w:val="18"/>
    </w:rPr>
  </w:style>
  <w:style w:type="character" w:customStyle="1" w:styleId="14">
    <w:name w:val="页脚 Char"/>
    <w:basedOn w:val="12"/>
    <w:link w:val="7"/>
    <w:uiPriority w:val="99"/>
    <w:rPr>
      <w:sz w:val="18"/>
      <w:szCs w:val="18"/>
    </w:rPr>
  </w:style>
  <w:style w:type="character" w:customStyle="1" w:styleId="15">
    <w:name w:val="标题 3 Char"/>
    <w:basedOn w:val="12"/>
    <w:link w:val="2"/>
    <w:qFormat/>
    <w:uiPriority w:val="0"/>
    <w:rPr>
      <w:rFonts w:ascii="Times New Roman" w:hAnsi="Times New Roman" w:eastAsia="方正小标宋简体" w:cs="Times New Roman"/>
      <w:bCs/>
      <w:sz w:val="28"/>
      <w:szCs w:val="32"/>
    </w:rPr>
  </w:style>
  <w:style w:type="character" w:customStyle="1" w:styleId="16">
    <w:name w:val="纯文本 Char"/>
    <w:basedOn w:val="12"/>
    <w:link w:val="5"/>
    <w:qFormat/>
    <w:uiPriority w:val="0"/>
    <w:rPr>
      <w:rFonts w:ascii="宋体" w:hAnsi="Roman 10cpi" w:eastAsia="宋体" w:cs="MT Extra"/>
      <w:szCs w:val="21"/>
    </w:rPr>
  </w:style>
  <w:style w:type="character" w:customStyle="1" w:styleId="17">
    <w:name w:val="正文文本缩进 Char"/>
    <w:basedOn w:val="12"/>
    <w:link w:val="4"/>
    <w:uiPriority w:val="0"/>
    <w:rPr>
      <w:rFonts w:ascii="仿宋_GB2312" w:hAnsi="Calibri" w:eastAsia="仿宋_GB2312" w:cs="Times New Roman"/>
      <w:color w:val="000000"/>
      <w:kern w:val="0"/>
      <w:sz w:val="30"/>
      <w:szCs w:val="30"/>
    </w:rPr>
  </w:style>
  <w:style w:type="character" w:customStyle="1" w:styleId="18">
    <w:name w:val="HTML 预设格式 Char"/>
    <w:basedOn w:val="12"/>
    <w:link w:val="9"/>
    <w:uiPriority w:val="0"/>
    <w:rPr>
      <w:rFonts w:ascii="宋体" w:hAnsi="宋体" w:eastAsia="宋体" w:cs="宋体"/>
      <w:kern w:val="0"/>
      <w:sz w:val="24"/>
      <w:szCs w:val="24"/>
    </w:rPr>
  </w:style>
  <w:style w:type="character" w:customStyle="1" w:styleId="19">
    <w:name w:val="正文文本 Char"/>
    <w:basedOn w:val="12"/>
    <w:link w:val="3"/>
    <w:uiPriority w:val="99"/>
    <w:rPr>
      <w:rFonts w:ascii="Calibri" w:hAnsi="Calibri" w:eastAsia="宋体" w:cs="Times New Roman"/>
      <w:szCs w:val="24"/>
    </w:rPr>
  </w:style>
  <w:style w:type="character" w:customStyle="1" w:styleId="20">
    <w:name w:val="批注框文本 Char"/>
    <w:basedOn w:val="12"/>
    <w:link w:val="6"/>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19222</Words>
  <Characters>19332</Characters>
  <Lines>1</Lines>
  <Paragraphs>1</Paragraphs>
  <TotalTime>190</TotalTime>
  <ScaleCrop>false</ScaleCrop>
  <LinksUpToDate>false</LinksUpToDate>
  <CharactersWithSpaces>21064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2022-11-17T00:42:00Z</dcterms:created>
  <dc:creator>MM</dc:creator>
  <cp:lastModifiedBy>宋以梅</cp:lastModifiedBy>
  <cp:lastPrinted>2022-11-17T02:17:00Z</cp:lastPrinted>
  <dcterms:modified xsi:type="dcterms:W3CDTF">2025-09-20T05:18:29Z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eyJoZGlkIjoiNWRjMDg5MzNmYWU3NzYwNzhmMWY4YjhkMmMxZDI1ZGQiLCJ1c2VySWQiOiIxNTk2MDM3NjMyIn0=</vt:lpwstr>
  </property>
  <property fmtid="{D5CDD505-2E9C-101B-9397-08002B2CF9AE}" pid="3" name="KSOProductBuildVer">
    <vt:lpwstr>2052-12.1.0.19770</vt:lpwstr>
  </property>
  <property fmtid="{D5CDD505-2E9C-101B-9397-08002B2CF9AE}" pid="4" name="ICV">
    <vt:lpwstr>DE40DDB44D6346E1BA0AB386CDFAEEB9_13</vt:lpwstr>
  </property>
</Properties>
</file>