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sz w:val="24"/>
          <w:szCs w:val="32"/>
          <w:lang w:val="en-US" w:eastAsia="zh-CN"/>
        </w:rPr>
        <w:t>附件2：沂源县第四中学电子屏制作合同</w:t>
      </w:r>
    </w:p>
    <w:bookmarkEnd w:id="0"/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6968490" cy="5226685"/>
            <wp:effectExtent l="0" t="0" r="12065" b="3810"/>
            <wp:docPr id="3" name="图片 3" descr="3b2c0907d345aafc65988c0a6087c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2c0907d345aafc65988c0a6087c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68490" cy="52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7089775" cy="5317490"/>
            <wp:effectExtent l="0" t="0" r="16510" b="15875"/>
            <wp:docPr id="4" name="图片 4" descr="e08468d72f3ded340d5e4111f57c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8468d72f3ded340d5e4111f57c8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89775" cy="531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YTAxNGEwNjdhOGMwNDFmMGM1ZDE2OWFlYjhlOTMifQ=="/>
  </w:docVars>
  <w:rsids>
    <w:rsidRoot w:val="41860423"/>
    <w:rsid w:val="0444642C"/>
    <w:rsid w:val="0AE426A3"/>
    <w:rsid w:val="4186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434</Words>
  <Characters>470</Characters>
  <Lines>0</Lines>
  <Paragraphs>0</Paragraphs>
  <TotalTime>1</TotalTime>
  <ScaleCrop>false</ScaleCrop>
  <LinksUpToDate>false</LinksUpToDate>
  <CharactersWithSpaces>549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2022-09-29T06:56:00Z</dcterms:created>
  <dc:creator>平安是福</dc:creator>
  <cp:lastModifiedBy>平安是福</cp:lastModifiedBy>
  <dcterms:modified xsi:type="dcterms:W3CDTF">2022-09-29T07:55:55Z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E88ED2B21EE24E4BB00BB97DE493D834</vt:lpwstr>
  </property>
</Properties>
</file>