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30B2" w:rsidRPr="006C234E" w:rsidRDefault="006A30B2" w:rsidP="006A30B2">
      <w:pPr>
        <w:pStyle w:val="a3"/>
        <w:spacing w:line="594" w:lineRule="atLeast"/>
        <w:jc w:val="center"/>
      </w:pPr>
      <w:bookmarkStart w:id="0" w:name="_GoBack"/>
      <w:bookmarkEnd w:id="0"/>
      <w:r w:rsidRPr="006C234E">
        <w:rPr>
          <w:rStyle w:val="a4"/>
          <w:rFonts w:hint="eastAsia"/>
          <w:sz w:val="36"/>
          <w:szCs w:val="36"/>
        </w:rPr>
        <w:t>沂源县张家</w:t>
      </w:r>
      <w:proofErr w:type="gramStart"/>
      <w:r w:rsidRPr="006C234E">
        <w:rPr>
          <w:rStyle w:val="a4"/>
          <w:rFonts w:hint="eastAsia"/>
          <w:sz w:val="36"/>
          <w:szCs w:val="36"/>
        </w:rPr>
        <w:t>坡中心</w:t>
      </w:r>
      <w:proofErr w:type="gramEnd"/>
      <w:r w:rsidRPr="006C234E">
        <w:rPr>
          <w:rStyle w:val="a4"/>
          <w:rFonts w:hint="eastAsia"/>
          <w:sz w:val="36"/>
          <w:szCs w:val="36"/>
        </w:rPr>
        <w:t>学校课间安全管理制度</w:t>
      </w:r>
    </w:p>
    <w:p w:rsidR="006A30B2" w:rsidRPr="006C234E" w:rsidRDefault="006A30B2" w:rsidP="006A30B2">
      <w:pPr>
        <w:pStyle w:val="a3"/>
      </w:pPr>
      <w:r w:rsidRPr="006C234E">
        <w:rPr>
          <w:rFonts w:hint="eastAsia"/>
          <w:color w:val="333333"/>
          <w:sz w:val="32"/>
          <w:szCs w:val="32"/>
        </w:rPr>
        <w:t> </w:t>
      </w:r>
    </w:p>
    <w:p w:rsidR="006A30B2" w:rsidRPr="006C234E" w:rsidRDefault="006A30B2" w:rsidP="00691F69">
      <w:pPr>
        <w:pStyle w:val="a3"/>
        <w:ind w:firstLineChars="200" w:firstLine="640"/>
      </w:pPr>
      <w:r w:rsidRPr="006C234E">
        <w:rPr>
          <w:rFonts w:hint="eastAsia"/>
          <w:color w:val="333333"/>
          <w:sz w:val="32"/>
          <w:szCs w:val="32"/>
        </w:rPr>
        <w:t>1、设立“教师课间安全岗”，由值日教师负责，在学生课间和其他室外活动期间进行巡查，发现学生有追逐打闹或其他危险行为的，及时子以告诚、制止：当有突发事件时应在第一时间采取紧急措施，防止受伤学生受到进一步伤害，保护好学生。每年级每课间值勤教师在楼道巡视，发现学生有不安全行为，及时制止；在上下楼高峰期，到楼梯口监督、组织学生有序、快速上下楼，制止学生拥挤、打闹、推搡等不安全行为。有问题及时</w:t>
      </w:r>
      <w:proofErr w:type="gramStart"/>
      <w:r w:rsidRPr="006C234E">
        <w:rPr>
          <w:rFonts w:hint="eastAsia"/>
          <w:color w:val="333333"/>
          <w:sz w:val="32"/>
          <w:szCs w:val="32"/>
        </w:rPr>
        <w:t>馈</w:t>
      </w:r>
      <w:proofErr w:type="gramEnd"/>
      <w:r w:rsidRPr="006C234E">
        <w:rPr>
          <w:rFonts w:hint="eastAsia"/>
          <w:color w:val="333333"/>
          <w:sz w:val="32"/>
          <w:szCs w:val="32"/>
        </w:rPr>
        <w:t>给班主任或值勤领导。值勤教师要保证按时到岗，临时有事要找人代替，不得有空岗现象。</w:t>
      </w:r>
    </w:p>
    <w:p w:rsidR="006A30B2" w:rsidRPr="006C234E" w:rsidRDefault="006A30B2" w:rsidP="00691F69">
      <w:pPr>
        <w:pStyle w:val="a3"/>
        <w:ind w:firstLineChars="200" w:firstLine="640"/>
      </w:pPr>
      <w:r w:rsidRPr="006C234E">
        <w:rPr>
          <w:rFonts w:hint="eastAsia"/>
          <w:color w:val="333333"/>
          <w:sz w:val="32"/>
          <w:szCs w:val="32"/>
        </w:rPr>
        <w:t>2、红领巾监督岗，每课间分区域在学生课间活动期间巡逻。给同学温馨提示</w:t>
      </w:r>
      <w:proofErr w:type="gramStart"/>
      <w:r w:rsidRPr="006C234E">
        <w:rPr>
          <w:rFonts w:hint="eastAsia"/>
          <w:color w:val="333333"/>
          <w:sz w:val="32"/>
          <w:szCs w:val="32"/>
        </w:rPr>
        <w:t>”</w:t>
      </w:r>
      <w:proofErr w:type="gramEnd"/>
      <w:r w:rsidRPr="006C234E">
        <w:rPr>
          <w:rFonts w:hint="eastAsia"/>
          <w:color w:val="333333"/>
          <w:sz w:val="32"/>
          <w:szCs w:val="32"/>
        </w:rPr>
        <w:t>慢慢走，不要跑〞</w:t>
      </w:r>
      <w:r w:rsidRPr="006C234E">
        <w:rPr>
          <w:rFonts w:cs="仿宋_GB2312" w:hint="eastAsia"/>
          <w:color w:val="333333"/>
          <w:sz w:val="32"/>
          <w:szCs w:val="32"/>
        </w:rPr>
        <w:t>上下楼梯靠在行</w:t>
      </w:r>
      <w:r w:rsidRPr="006C234E">
        <w:rPr>
          <w:rFonts w:hint="eastAsia"/>
          <w:color w:val="333333"/>
          <w:sz w:val="32"/>
          <w:szCs w:val="32"/>
        </w:rPr>
        <w:t>〞</w:t>
      </w:r>
      <w:r w:rsidRPr="006C234E">
        <w:rPr>
          <w:rFonts w:cs="仿宋_GB2312" w:hint="eastAsia"/>
          <w:color w:val="333333"/>
          <w:sz w:val="32"/>
          <w:szCs w:val="32"/>
        </w:rPr>
        <w:t>等，尽量</w:t>
      </w:r>
      <w:proofErr w:type="gramStart"/>
      <w:r w:rsidRPr="006C234E">
        <w:rPr>
          <w:rFonts w:cs="仿宋_GB2312" w:hint="eastAsia"/>
          <w:color w:val="333333"/>
          <w:sz w:val="32"/>
          <w:szCs w:val="32"/>
        </w:rPr>
        <w:t>避免课问追逐</w:t>
      </w:r>
      <w:proofErr w:type="gramEnd"/>
      <w:r w:rsidRPr="006C234E">
        <w:rPr>
          <w:rFonts w:cs="仿宋_GB2312" w:hint="eastAsia"/>
          <w:color w:val="333333"/>
          <w:sz w:val="32"/>
          <w:szCs w:val="32"/>
        </w:rPr>
        <w:t>打闹现象。及时将发现问题反馈德育处。</w:t>
      </w:r>
    </w:p>
    <w:p w:rsidR="006A30B2" w:rsidRPr="006C234E" w:rsidRDefault="006A30B2" w:rsidP="00691F69">
      <w:pPr>
        <w:pStyle w:val="a3"/>
        <w:ind w:firstLineChars="200" w:firstLine="640"/>
      </w:pPr>
      <w:r w:rsidRPr="006C234E">
        <w:rPr>
          <w:rFonts w:hint="eastAsia"/>
          <w:color w:val="333333"/>
          <w:sz w:val="32"/>
          <w:szCs w:val="32"/>
        </w:rPr>
        <w:t>3、班主任在课间随时观察本班学生活动情况，发现学生有不安全行为，及时制止、教育。对屡教不改的学生，上报德育处，如果有必要则通知家长到校配合教育。</w:t>
      </w:r>
    </w:p>
    <w:p w:rsidR="006A30B2" w:rsidRPr="006C234E" w:rsidRDefault="006A30B2" w:rsidP="00691F69">
      <w:pPr>
        <w:pStyle w:val="a3"/>
        <w:ind w:firstLineChars="200" w:firstLine="640"/>
      </w:pPr>
      <w:r w:rsidRPr="006C234E">
        <w:rPr>
          <w:rFonts w:hint="eastAsia"/>
          <w:color w:val="333333"/>
          <w:sz w:val="32"/>
          <w:szCs w:val="32"/>
        </w:rPr>
        <w:lastRenderedPageBreak/>
        <w:t>4、安办安全检查不定时检查，发现违纪情况，除批评教育外，还要按学校班级量化评比条件，进行扣分处理。</w:t>
      </w:r>
    </w:p>
    <w:p w:rsidR="006A30B2" w:rsidRPr="006C234E" w:rsidRDefault="006A30B2" w:rsidP="00691F69">
      <w:pPr>
        <w:pStyle w:val="a3"/>
        <w:ind w:firstLineChars="200" w:firstLine="640"/>
      </w:pPr>
      <w:r w:rsidRPr="006C234E">
        <w:rPr>
          <w:rFonts w:hint="eastAsia"/>
          <w:color w:val="333333"/>
          <w:sz w:val="32"/>
          <w:szCs w:val="32"/>
        </w:rPr>
        <w:t>5、全体值周教师要严格履行职责，值勤考勤情况由值勤</w:t>
      </w:r>
      <w:proofErr w:type="gramStart"/>
      <w:r w:rsidRPr="006C234E">
        <w:rPr>
          <w:rFonts w:hint="eastAsia"/>
          <w:color w:val="333333"/>
          <w:sz w:val="32"/>
          <w:szCs w:val="32"/>
        </w:rPr>
        <w:t>领认真</w:t>
      </w:r>
      <w:proofErr w:type="gramEnd"/>
      <w:r w:rsidRPr="006C234E">
        <w:rPr>
          <w:rFonts w:hint="eastAsia"/>
          <w:color w:val="333333"/>
          <w:sz w:val="32"/>
          <w:szCs w:val="32"/>
        </w:rPr>
        <w:t>做好记录汇总。</w:t>
      </w:r>
    </w:p>
    <w:p w:rsidR="006A30B2" w:rsidRPr="006C234E" w:rsidRDefault="006A30B2">
      <w:pPr>
        <w:rPr>
          <w:rFonts w:ascii="宋体" w:eastAsia="宋体" w:hAnsi="宋体"/>
        </w:rPr>
      </w:pPr>
    </w:p>
    <w:sectPr w:rsidR="006A30B2" w:rsidRPr="006C23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451"/>
    <w:rsid w:val="000F602C"/>
    <w:rsid w:val="004E4451"/>
    <w:rsid w:val="00691F69"/>
    <w:rsid w:val="006A30B2"/>
    <w:rsid w:val="006C2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92BA0"/>
  <w15:chartTrackingRefBased/>
  <w15:docId w15:val="{9EC24893-B05A-4B13-AA39-BC2A47E98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30B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A30B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1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422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5</cp:revision>
  <dcterms:created xsi:type="dcterms:W3CDTF">2023-12-25T00:15:00Z</dcterms:created>
  <dcterms:modified xsi:type="dcterms:W3CDTF">2023-12-25T00:57:00Z</dcterms:modified>
</cp:coreProperties>
</file>