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01" w:rsidRDefault="00423101">
      <w:pPr>
        <w:jc w:val="center"/>
        <w:rPr>
          <w:rFonts w:ascii="宋体" w:eastAsia="宋体" w:hAnsi="宋体" w:cs="宋体" w:hint="eastAsia"/>
          <w:b/>
          <w:bCs/>
          <w:color w:val="000000"/>
          <w:sz w:val="72"/>
          <w:szCs w:val="72"/>
        </w:rPr>
      </w:pPr>
    </w:p>
    <w:p w:rsidR="00423101" w:rsidRDefault="00FC3ABD">
      <w:pPr>
        <w:jc w:val="center"/>
        <w:rPr>
          <w:rFonts w:ascii="宋体" w:eastAsia="宋体" w:hAnsi="宋体" w:cs="宋体"/>
          <w:b/>
          <w:bCs/>
          <w:color w:val="000000"/>
          <w:sz w:val="72"/>
          <w:szCs w:val="72"/>
        </w:rPr>
      </w:pPr>
      <w:r>
        <w:rPr>
          <w:rFonts w:ascii="宋体" w:eastAsia="宋体" w:hAnsi="宋体" w:cs="宋体" w:hint="eastAsia"/>
          <w:b/>
          <w:bCs/>
          <w:color w:val="000000"/>
          <w:sz w:val="72"/>
          <w:szCs w:val="72"/>
        </w:rPr>
        <w:t>202</w:t>
      </w:r>
      <w:r>
        <w:rPr>
          <w:rFonts w:ascii="宋体" w:eastAsia="宋体" w:hAnsi="宋体" w:cs="宋体" w:hint="eastAsia"/>
          <w:b/>
          <w:bCs/>
          <w:color w:val="000000"/>
          <w:sz w:val="72"/>
          <w:szCs w:val="72"/>
        </w:rPr>
        <w:t>3</w:t>
      </w:r>
      <w:r>
        <w:rPr>
          <w:rFonts w:ascii="宋体" w:eastAsia="宋体" w:hAnsi="宋体" w:cs="宋体" w:hint="eastAsia"/>
          <w:b/>
          <w:bCs/>
          <w:color w:val="000000"/>
          <w:sz w:val="72"/>
          <w:szCs w:val="72"/>
        </w:rPr>
        <w:t>-202</w:t>
      </w:r>
      <w:r>
        <w:rPr>
          <w:rFonts w:ascii="宋体" w:eastAsia="宋体" w:hAnsi="宋体" w:cs="宋体" w:hint="eastAsia"/>
          <w:b/>
          <w:bCs/>
          <w:color w:val="000000"/>
          <w:sz w:val="72"/>
          <w:szCs w:val="72"/>
        </w:rPr>
        <w:t>4</w:t>
      </w:r>
      <w:r>
        <w:rPr>
          <w:rFonts w:ascii="宋体" w:eastAsia="宋体" w:hAnsi="宋体" w:cs="宋体" w:hint="eastAsia"/>
          <w:b/>
          <w:bCs/>
          <w:color w:val="000000"/>
          <w:sz w:val="72"/>
          <w:szCs w:val="72"/>
        </w:rPr>
        <w:t>学年度</w:t>
      </w:r>
    </w:p>
    <w:p w:rsidR="00423101" w:rsidRDefault="00FC3ABD">
      <w:pPr>
        <w:jc w:val="center"/>
        <w:rPr>
          <w:rFonts w:ascii="宋体" w:eastAsia="宋体" w:hAnsi="宋体" w:cs="宋体"/>
          <w:b/>
          <w:bCs/>
          <w:color w:val="000000"/>
          <w:sz w:val="72"/>
          <w:szCs w:val="72"/>
        </w:rPr>
      </w:pPr>
      <w:r>
        <w:rPr>
          <w:rFonts w:ascii="宋体" w:eastAsia="宋体" w:hAnsi="宋体" w:cs="宋体" w:hint="eastAsia"/>
          <w:b/>
          <w:bCs/>
          <w:color w:val="000000"/>
          <w:sz w:val="72"/>
          <w:szCs w:val="72"/>
        </w:rPr>
        <w:t>第二学期</w:t>
      </w:r>
      <w:r>
        <w:rPr>
          <w:rFonts w:ascii="宋体" w:eastAsia="宋体" w:hAnsi="宋体" w:cs="宋体" w:hint="eastAsia"/>
          <w:b/>
          <w:bCs/>
          <w:color w:val="000000"/>
          <w:sz w:val="72"/>
          <w:szCs w:val="72"/>
        </w:rPr>
        <w:t>教务处</w:t>
      </w:r>
      <w:r>
        <w:rPr>
          <w:rFonts w:ascii="宋体" w:eastAsia="宋体" w:hAnsi="宋体" w:cs="宋体" w:hint="eastAsia"/>
          <w:b/>
          <w:bCs/>
          <w:color w:val="000000"/>
          <w:sz w:val="72"/>
          <w:szCs w:val="72"/>
        </w:rPr>
        <w:t>工作总结</w:t>
      </w:r>
    </w:p>
    <w:p w:rsidR="00423101" w:rsidRDefault="00423101">
      <w:pPr>
        <w:ind w:firstLineChars="350" w:firstLine="2530"/>
        <w:jc w:val="center"/>
        <w:rPr>
          <w:rFonts w:ascii="宋体" w:eastAsia="宋体" w:hAnsi="宋体" w:cs="宋体"/>
          <w:b/>
          <w:bCs/>
          <w:color w:val="000000"/>
          <w:sz w:val="72"/>
          <w:szCs w:val="72"/>
        </w:rPr>
      </w:pPr>
    </w:p>
    <w:p w:rsidR="00423101" w:rsidRDefault="00423101">
      <w:pPr>
        <w:ind w:firstLineChars="350" w:firstLine="1820"/>
        <w:jc w:val="center"/>
        <w:rPr>
          <w:rFonts w:ascii="宋体" w:eastAsia="宋体" w:hAnsi="宋体" w:cs="宋体"/>
          <w:color w:val="000000"/>
          <w:sz w:val="52"/>
        </w:rPr>
      </w:pPr>
    </w:p>
    <w:p w:rsidR="00423101" w:rsidRDefault="00423101">
      <w:pPr>
        <w:rPr>
          <w:rFonts w:ascii="宋体" w:eastAsia="宋体" w:hAnsi="宋体" w:cs="宋体"/>
          <w:color w:val="000000"/>
          <w:sz w:val="52"/>
        </w:rPr>
      </w:pPr>
    </w:p>
    <w:p w:rsidR="00423101" w:rsidRDefault="00423101">
      <w:pPr>
        <w:ind w:firstLineChars="350" w:firstLine="1820"/>
        <w:jc w:val="center"/>
        <w:rPr>
          <w:rFonts w:ascii="宋体" w:eastAsia="宋体" w:hAnsi="宋体" w:cs="宋体"/>
          <w:color w:val="000000"/>
          <w:sz w:val="52"/>
        </w:rPr>
      </w:pPr>
    </w:p>
    <w:p w:rsidR="00FC3ABD" w:rsidRDefault="00FC3ABD">
      <w:pPr>
        <w:ind w:firstLineChars="350" w:firstLine="1820"/>
        <w:jc w:val="center"/>
        <w:rPr>
          <w:rFonts w:ascii="宋体" w:eastAsia="宋体" w:hAnsi="宋体" w:cs="宋体"/>
          <w:color w:val="000000"/>
          <w:sz w:val="52"/>
        </w:rPr>
      </w:pPr>
    </w:p>
    <w:p w:rsidR="00FC3ABD" w:rsidRDefault="00FC3ABD">
      <w:pPr>
        <w:ind w:firstLineChars="350" w:firstLine="1820"/>
        <w:jc w:val="center"/>
        <w:rPr>
          <w:rFonts w:ascii="宋体" w:eastAsia="宋体" w:hAnsi="宋体" w:cs="宋体"/>
          <w:color w:val="000000"/>
          <w:sz w:val="52"/>
        </w:rPr>
      </w:pPr>
    </w:p>
    <w:p w:rsidR="00FC3ABD" w:rsidRDefault="00FC3ABD">
      <w:pPr>
        <w:ind w:firstLineChars="350" w:firstLine="1820"/>
        <w:jc w:val="center"/>
        <w:rPr>
          <w:rFonts w:ascii="宋体" w:eastAsia="宋体" w:hAnsi="宋体" w:cs="宋体"/>
          <w:color w:val="000000"/>
          <w:sz w:val="52"/>
        </w:rPr>
      </w:pPr>
    </w:p>
    <w:p w:rsidR="00FC3ABD" w:rsidRDefault="00FC3ABD">
      <w:pPr>
        <w:ind w:firstLineChars="350" w:firstLine="1820"/>
        <w:jc w:val="center"/>
        <w:rPr>
          <w:rFonts w:ascii="宋体" w:eastAsia="宋体" w:hAnsi="宋体" w:cs="宋体" w:hint="eastAsia"/>
          <w:color w:val="000000"/>
          <w:sz w:val="52"/>
        </w:rPr>
      </w:pPr>
    </w:p>
    <w:p w:rsidR="00423101" w:rsidRDefault="00FC3ABD">
      <w:pPr>
        <w:jc w:val="center"/>
        <w:rPr>
          <w:rFonts w:ascii="宋体" w:eastAsia="宋体" w:hAnsi="宋体" w:cs="宋体"/>
          <w:color w:val="000000"/>
          <w:sz w:val="52"/>
        </w:rPr>
      </w:pPr>
      <w:r>
        <w:rPr>
          <w:rFonts w:ascii="宋体" w:eastAsia="宋体" w:hAnsi="宋体" w:cs="宋体" w:hint="eastAsia"/>
          <w:color w:val="000000"/>
          <w:sz w:val="52"/>
        </w:rPr>
        <w:t>张家</w:t>
      </w:r>
      <w:proofErr w:type="gramStart"/>
      <w:r>
        <w:rPr>
          <w:rFonts w:ascii="宋体" w:eastAsia="宋体" w:hAnsi="宋体" w:cs="宋体" w:hint="eastAsia"/>
          <w:color w:val="000000"/>
          <w:sz w:val="52"/>
        </w:rPr>
        <w:t>坡中心</w:t>
      </w:r>
      <w:proofErr w:type="gramEnd"/>
      <w:r>
        <w:rPr>
          <w:rFonts w:ascii="宋体" w:eastAsia="宋体" w:hAnsi="宋体" w:cs="宋体" w:hint="eastAsia"/>
          <w:color w:val="000000"/>
          <w:sz w:val="52"/>
        </w:rPr>
        <w:t>学校</w:t>
      </w:r>
      <w:r>
        <w:rPr>
          <w:rFonts w:ascii="宋体" w:eastAsia="宋体" w:hAnsi="宋体" w:cs="宋体" w:hint="eastAsia"/>
          <w:color w:val="000000"/>
          <w:sz w:val="52"/>
        </w:rPr>
        <w:t>小学部教务处</w:t>
      </w:r>
    </w:p>
    <w:p w:rsidR="00423101" w:rsidRDefault="00423101">
      <w:pPr>
        <w:rPr>
          <w:rFonts w:ascii="宋体" w:eastAsia="宋体" w:hAnsi="宋体" w:cs="宋体"/>
          <w:color w:val="000000"/>
          <w:sz w:val="36"/>
        </w:rPr>
      </w:pPr>
    </w:p>
    <w:p w:rsidR="00423101" w:rsidRDefault="00423101">
      <w:pPr>
        <w:ind w:firstLineChars="350" w:firstLine="1260"/>
        <w:jc w:val="center"/>
        <w:rPr>
          <w:rFonts w:eastAsia="楷体_GB2312"/>
          <w:color w:val="000000"/>
          <w:sz w:val="36"/>
        </w:rPr>
      </w:pPr>
    </w:p>
    <w:p w:rsidR="00423101" w:rsidRDefault="00423101">
      <w:pPr>
        <w:ind w:firstLineChars="350" w:firstLine="1260"/>
        <w:jc w:val="center"/>
        <w:rPr>
          <w:rFonts w:eastAsia="楷体_GB2312"/>
          <w:color w:val="000000"/>
          <w:sz w:val="36"/>
        </w:rPr>
      </w:pPr>
    </w:p>
    <w:p w:rsidR="00423101" w:rsidRDefault="00423101">
      <w:pPr>
        <w:ind w:firstLineChars="350" w:firstLine="1260"/>
        <w:jc w:val="center"/>
        <w:rPr>
          <w:rFonts w:eastAsia="楷体_GB2312"/>
          <w:color w:val="000000"/>
          <w:sz w:val="36"/>
        </w:rPr>
      </w:pPr>
    </w:p>
    <w:p w:rsidR="00423101" w:rsidRDefault="00FC3ABD">
      <w:pPr>
        <w:ind w:firstLineChars="500" w:firstLine="2200"/>
        <w:rPr>
          <w:sz w:val="28"/>
          <w:szCs w:val="28"/>
        </w:rPr>
      </w:pPr>
      <w:r>
        <w:rPr>
          <w:rFonts w:ascii="宋体" w:eastAsia="宋体" w:hAnsi="宋体" w:cs="宋体" w:hint="eastAsia"/>
          <w:sz w:val="44"/>
          <w:szCs w:val="44"/>
          <w:lang w:bidi="ar"/>
        </w:rPr>
        <w:lastRenderedPageBreak/>
        <w:t>小学部教务处落实</w:t>
      </w:r>
      <w:r>
        <w:rPr>
          <w:rFonts w:ascii="宋体" w:eastAsia="宋体" w:hAnsi="宋体" w:cs="宋体"/>
          <w:sz w:val="44"/>
          <w:szCs w:val="44"/>
          <w:lang w:bidi="ar"/>
        </w:rPr>
        <w:t>计划</w:t>
      </w:r>
      <w:r>
        <w:rPr>
          <w:rFonts w:ascii="宋体" w:eastAsia="宋体" w:hAnsi="宋体" w:cs="宋体" w:hint="eastAsia"/>
          <w:sz w:val="44"/>
          <w:szCs w:val="44"/>
          <w:lang w:bidi="ar"/>
        </w:rPr>
        <w:t>总结</w:t>
      </w:r>
    </w:p>
    <w:p w:rsidR="00FC3ABD" w:rsidRDefault="00FC3ABD">
      <w:pPr>
        <w:ind w:firstLine="480"/>
        <w:rPr>
          <w:sz w:val="28"/>
          <w:szCs w:val="28"/>
        </w:rPr>
      </w:pPr>
    </w:p>
    <w:p w:rsidR="00423101" w:rsidRDefault="00FC3ABD">
      <w:pPr>
        <w:ind w:firstLine="480"/>
        <w:rPr>
          <w:sz w:val="28"/>
          <w:szCs w:val="28"/>
        </w:rPr>
      </w:pPr>
      <w:bookmarkStart w:id="0" w:name="_GoBack"/>
      <w:bookmarkEnd w:id="0"/>
      <w:r>
        <w:rPr>
          <w:sz w:val="28"/>
          <w:szCs w:val="28"/>
        </w:rPr>
        <w:t>本学期，教务处在上级各部门的正确领导下，按照</w:t>
      </w:r>
      <w:r>
        <w:rPr>
          <w:rFonts w:hint="eastAsia"/>
          <w:sz w:val="28"/>
          <w:szCs w:val="28"/>
        </w:rPr>
        <w:t>县镇教研室</w:t>
      </w:r>
      <w:r>
        <w:rPr>
          <w:sz w:val="28"/>
          <w:szCs w:val="28"/>
        </w:rPr>
        <w:t>教学工作部署，以重实际，抓实事，求实效为教学工作的基本原则，以培养学生创新精神和实践能力为重点，以新课程改革为契机，全面推行精细化管理，加强教学常规管理，深化课堂教学改革，落实教学改革措施，抓好教学监控，大面积提高了教育、教学质量。</w:t>
      </w:r>
    </w:p>
    <w:p w:rsidR="00423101" w:rsidRDefault="00FC3ABD">
      <w:pPr>
        <w:ind w:firstLine="480"/>
        <w:rPr>
          <w:sz w:val="28"/>
          <w:szCs w:val="28"/>
        </w:rPr>
      </w:pPr>
      <w:r>
        <w:rPr>
          <w:rFonts w:hint="eastAsia"/>
          <w:sz w:val="28"/>
          <w:szCs w:val="28"/>
        </w:rPr>
        <w:t>重点工作开展情况</w:t>
      </w:r>
      <w:r>
        <w:rPr>
          <w:sz w:val="28"/>
          <w:szCs w:val="28"/>
        </w:rPr>
        <w:t xml:space="preserve">如下：　　</w:t>
      </w:r>
    </w:p>
    <w:p w:rsidR="00423101" w:rsidRDefault="00FC3ABD">
      <w:pPr>
        <w:numPr>
          <w:ilvl w:val="0"/>
          <w:numId w:val="1"/>
        </w:numPr>
        <w:ind w:firstLine="480"/>
        <w:rPr>
          <w:sz w:val="28"/>
          <w:szCs w:val="28"/>
        </w:rPr>
      </w:pPr>
      <w:r>
        <w:rPr>
          <w:sz w:val="28"/>
          <w:szCs w:val="28"/>
        </w:rPr>
        <w:t>抓计划</w:t>
      </w:r>
      <w:r>
        <w:rPr>
          <w:sz w:val="28"/>
          <w:szCs w:val="28"/>
        </w:rPr>
        <w:t>——</w:t>
      </w:r>
      <w:r>
        <w:rPr>
          <w:sz w:val="28"/>
          <w:szCs w:val="28"/>
        </w:rPr>
        <w:t xml:space="preserve">追求工作条理性　　</w:t>
      </w:r>
    </w:p>
    <w:p w:rsidR="00423101" w:rsidRDefault="00FC3ABD">
      <w:pPr>
        <w:ind w:firstLineChars="200" w:firstLine="560"/>
        <w:rPr>
          <w:sz w:val="28"/>
          <w:szCs w:val="28"/>
        </w:rPr>
      </w:pPr>
      <w:r>
        <w:rPr>
          <w:sz w:val="28"/>
          <w:szCs w:val="28"/>
        </w:rPr>
        <w:t>一抓教务处工作计划。开学初，教务处根据学校工作要点，制定学期教学工作目标与计划，为抓</w:t>
      </w:r>
      <w:proofErr w:type="gramStart"/>
      <w:r>
        <w:rPr>
          <w:sz w:val="28"/>
          <w:szCs w:val="28"/>
        </w:rPr>
        <w:t>实教学</w:t>
      </w:r>
      <w:proofErr w:type="gramEnd"/>
      <w:r>
        <w:rPr>
          <w:sz w:val="28"/>
          <w:szCs w:val="28"/>
        </w:rPr>
        <w:t>过程管理，细化教学工作安排，教务处依据时间顺序和轻重缓急编制教学工作月度计划，确保各项教学工作有条不紊的顺利开展。二抓教研组教研计划，新学期教师上班的第一周教研活动时间，教务处组织各教研组长会，统一对教学研究活动的认识，</w:t>
      </w:r>
      <w:proofErr w:type="gramStart"/>
      <w:r>
        <w:rPr>
          <w:sz w:val="28"/>
          <w:szCs w:val="28"/>
        </w:rPr>
        <w:t>商谈全</w:t>
      </w:r>
      <w:proofErr w:type="gramEnd"/>
      <w:r>
        <w:rPr>
          <w:sz w:val="28"/>
          <w:szCs w:val="28"/>
        </w:rPr>
        <w:t>学期教研活动的安排</w:t>
      </w:r>
      <w:r>
        <w:rPr>
          <w:rFonts w:hint="eastAsia"/>
          <w:sz w:val="28"/>
          <w:szCs w:val="28"/>
        </w:rPr>
        <w:t>，要求老师们认真学习新课标，计划和备课严格遵循新课程标准的要求</w:t>
      </w:r>
      <w:r>
        <w:rPr>
          <w:sz w:val="28"/>
          <w:szCs w:val="28"/>
        </w:rPr>
        <w:t>。本学</w:t>
      </w:r>
      <w:r>
        <w:rPr>
          <w:sz w:val="28"/>
          <w:szCs w:val="28"/>
        </w:rPr>
        <w:t>期教研活动力求突出</w:t>
      </w:r>
      <w:r>
        <w:rPr>
          <w:sz w:val="28"/>
          <w:szCs w:val="28"/>
        </w:rPr>
        <w:t>“</w:t>
      </w:r>
      <w:r>
        <w:rPr>
          <w:sz w:val="28"/>
          <w:szCs w:val="28"/>
        </w:rPr>
        <w:t>内容鲜活、主题突出、参与率高、效果显著</w:t>
      </w:r>
      <w:r>
        <w:rPr>
          <w:sz w:val="28"/>
          <w:szCs w:val="28"/>
        </w:rPr>
        <w:t>”</w:t>
      </w:r>
      <w:r>
        <w:rPr>
          <w:sz w:val="28"/>
          <w:szCs w:val="28"/>
        </w:rPr>
        <w:t>，各教研组在此基础上，制订出教研活动计划，较好的</w:t>
      </w:r>
      <w:proofErr w:type="gramStart"/>
      <w:r>
        <w:rPr>
          <w:sz w:val="28"/>
          <w:szCs w:val="28"/>
        </w:rPr>
        <w:t>指</w:t>
      </w:r>
      <w:r>
        <w:rPr>
          <w:sz w:val="28"/>
          <w:szCs w:val="28"/>
        </w:rPr>
        <w:t>导全</w:t>
      </w:r>
      <w:proofErr w:type="gramEnd"/>
      <w:r>
        <w:rPr>
          <w:sz w:val="28"/>
          <w:szCs w:val="28"/>
        </w:rPr>
        <w:t xml:space="preserve">学期教研活动的开展。　　</w:t>
      </w:r>
    </w:p>
    <w:p w:rsidR="00423101" w:rsidRDefault="00FC3ABD">
      <w:pPr>
        <w:numPr>
          <w:ilvl w:val="0"/>
          <w:numId w:val="1"/>
        </w:numPr>
        <w:ind w:firstLine="480"/>
        <w:rPr>
          <w:sz w:val="28"/>
          <w:szCs w:val="28"/>
        </w:rPr>
      </w:pPr>
      <w:r>
        <w:rPr>
          <w:sz w:val="28"/>
          <w:szCs w:val="28"/>
        </w:rPr>
        <w:t>抓常规</w:t>
      </w:r>
      <w:r>
        <w:rPr>
          <w:sz w:val="28"/>
          <w:szCs w:val="28"/>
        </w:rPr>
        <w:t>——</w:t>
      </w:r>
      <w:r>
        <w:rPr>
          <w:sz w:val="28"/>
          <w:szCs w:val="28"/>
        </w:rPr>
        <w:t xml:space="preserve">确保正常教学秩序　　</w:t>
      </w:r>
    </w:p>
    <w:p w:rsidR="00423101" w:rsidRDefault="00FC3ABD">
      <w:pPr>
        <w:ind w:firstLineChars="200" w:firstLine="560"/>
        <w:rPr>
          <w:sz w:val="28"/>
          <w:szCs w:val="28"/>
        </w:rPr>
      </w:pPr>
      <w:r>
        <w:rPr>
          <w:sz w:val="28"/>
          <w:szCs w:val="28"/>
        </w:rPr>
        <w:t>管理出效益，本学期开学初的第一次教学工作例会，教务处组织全体教师学习教学常规管理制度，并传达本学期教务处工作计划，使教师及时了解本学期工作安排。特别是开学初与学期中、学期末加大</w:t>
      </w:r>
      <w:r>
        <w:rPr>
          <w:sz w:val="28"/>
          <w:szCs w:val="28"/>
        </w:rPr>
        <w:lastRenderedPageBreak/>
        <w:t>常规检查力度，确保正常常规教学秩序。学校教师本学期参加</w:t>
      </w:r>
      <w:r>
        <w:rPr>
          <w:rFonts w:hint="eastAsia"/>
          <w:sz w:val="28"/>
          <w:szCs w:val="28"/>
        </w:rPr>
        <w:t>线上线下</w:t>
      </w:r>
      <w:r>
        <w:rPr>
          <w:sz w:val="28"/>
          <w:szCs w:val="28"/>
        </w:rPr>
        <w:t>教研、培训、</w:t>
      </w:r>
      <w:r>
        <w:rPr>
          <w:rFonts w:hint="eastAsia"/>
          <w:sz w:val="28"/>
          <w:szCs w:val="28"/>
        </w:rPr>
        <w:t>达标</w:t>
      </w:r>
      <w:r>
        <w:rPr>
          <w:sz w:val="28"/>
          <w:szCs w:val="28"/>
        </w:rPr>
        <w:t>等活动频繁，为防止出现</w:t>
      </w:r>
      <w:proofErr w:type="gramStart"/>
      <w:r>
        <w:rPr>
          <w:sz w:val="28"/>
          <w:szCs w:val="28"/>
        </w:rPr>
        <w:t>教学空堂事故</w:t>
      </w:r>
      <w:proofErr w:type="gramEnd"/>
      <w:r>
        <w:rPr>
          <w:sz w:val="28"/>
          <w:szCs w:val="28"/>
        </w:rPr>
        <w:t>，教务处严把审批关，坚持校领导审批的原则，有效的防止了</w:t>
      </w:r>
      <w:proofErr w:type="gramStart"/>
      <w:r>
        <w:rPr>
          <w:sz w:val="28"/>
          <w:szCs w:val="28"/>
        </w:rPr>
        <w:t>空堂现象</w:t>
      </w:r>
      <w:proofErr w:type="gramEnd"/>
      <w:r>
        <w:rPr>
          <w:sz w:val="28"/>
          <w:szCs w:val="28"/>
        </w:rPr>
        <w:t>的发</w:t>
      </w:r>
      <w:r>
        <w:rPr>
          <w:sz w:val="28"/>
          <w:szCs w:val="28"/>
        </w:rPr>
        <w:t>生。</w:t>
      </w:r>
      <w:r>
        <w:rPr>
          <w:rFonts w:hint="eastAsia"/>
          <w:sz w:val="28"/>
          <w:szCs w:val="28"/>
        </w:rPr>
        <w:t>本学期教学常规全部进行改革，一律杜绝下载教案或使用不符合课程标准的备课，要求教案备课一定按照</w:t>
      </w:r>
      <w:r>
        <w:rPr>
          <w:rFonts w:hint="eastAsia"/>
          <w:sz w:val="28"/>
          <w:szCs w:val="28"/>
        </w:rPr>
        <w:t>新课标及教学评一体化的要求进行。教学反思也进行了具体的要求，要求老师们必须从优点、不足和改进措施三个方面进行分析。</w:t>
      </w:r>
      <w:r>
        <w:rPr>
          <w:sz w:val="28"/>
          <w:szCs w:val="28"/>
        </w:rPr>
        <w:t>教学常规检查教务处常抓不懈。每月采用定</w:t>
      </w:r>
      <w:r>
        <w:rPr>
          <w:sz w:val="28"/>
          <w:szCs w:val="28"/>
        </w:rPr>
        <w:t xml:space="preserve">时和不定时，抽查和全面检查的方式，了解教师常规教学执行情况。针对检查中存在的不足，教务处通过全体教师会和教研活动反馈至学科教师，要求教师及时整改，努力规范教学常规管理工作。　　</w:t>
      </w:r>
    </w:p>
    <w:p w:rsidR="00423101" w:rsidRDefault="00FC3ABD">
      <w:pPr>
        <w:numPr>
          <w:ilvl w:val="0"/>
          <w:numId w:val="1"/>
        </w:numPr>
        <w:ind w:firstLine="480"/>
        <w:rPr>
          <w:sz w:val="28"/>
          <w:szCs w:val="28"/>
        </w:rPr>
      </w:pPr>
      <w:r>
        <w:rPr>
          <w:sz w:val="28"/>
          <w:szCs w:val="28"/>
        </w:rPr>
        <w:t>抓教研</w:t>
      </w:r>
      <w:r>
        <w:rPr>
          <w:sz w:val="28"/>
          <w:szCs w:val="28"/>
        </w:rPr>
        <w:t>——</w:t>
      </w:r>
      <w:r>
        <w:rPr>
          <w:sz w:val="28"/>
          <w:szCs w:val="28"/>
        </w:rPr>
        <w:t xml:space="preserve">提高教师教学素养　　</w:t>
      </w:r>
    </w:p>
    <w:p w:rsidR="00423101" w:rsidRDefault="00FC3ABD">
      <w:pPr>
        <w:ind w:firstLineChars="200" w:firstLine="560"/>
        <w:rPr>
          <w:sz w:val="28"/>
          <w:szCs w:val="28"/>
        </w:rPr>
      </w:pPr>
      <w:r>
        <w:rPr>
          <w:sz w:val="28"/>
          <w:szCs w:val="28"/>
        </w:rPr>
        <w:t>各教研组根据学期初制订的教研计划，严格组织实施教研活动。活动内容丰富详实，有理论学习，注重提高教师理论素养；有教学实践，努力提高教师课堂能力；关注教改</w:t>
      </w:r>
      <w:r>
        <w:rPr>
          <w:sz w:val="28"/>
          <w:szCs w:val="28"/>
        </w:rPr>
        <w:t>热点，更新教师教学理论。本学期语、数、英、科学、音体美教研组各开展</w:t>
      </w:r>
      <w:r>
        <w:rPr>
          <w:rFonts w:hint="eastAsia"/>
          <w:sz w:val="28"/>
          <w:szCs w:val="28"/>
        </w:rPr>
        <w:t>10</w:t>
      </w:r>
      <w:r>
        <w:rPr>
          <w:sz w:val="28"/>
          <w:szCs w:val="28"/>
        </w:rPr>
        <w:t>次教研活动，校内</w:t>
      </w:r>
      <w:r>
        <w:rPr>
          <w:rFonts w:hint="eastAsia"/>
          <w:sz w:val="28"/>
          <w:szCs w:val="28"/>
        </w:rPr>
        <w:t>公开课</w:t>
      </w:r>
      <w:r>
        <w:rPr>
          <w:rFonts w:hint="eastAsia"/>
          <w:sz w:val="28"/>
          <w:szCs w:val="28"/>
        </w:rPr>
        <w:t>34</w:t>
      </w:r>
      <w:r>
        <w:rPr>
          <w:sz w:val="28"/>
          <w:szCs w:val="28"/>
        </w:rPr>
        <w:t>节。活动开展讲究高效，学期初拟定教研活动</w:t>
      </w:r>
      <w:r>
        <w:rPr>
          <w:rFonts w:hint="eastAsia"/>
          <w:sz w:val="28"/>
          <w:szCs w:val="28"/>
        </w:rPr>
        <w:t>计划</w:t>
      </w:r>
      <w:r>
        <w:rPr>
          <w:sz w:val="28"/>
          <w:szCs w:val="28"/>
        </w:rPr>
        <w:t>下发给各办公室，使教师们做到心中有数，以便充分作好准备。例如开展</w:t>
      </w:r>
      <w:r>
        <w:rPr>
          <w:sz w:val="28"/>
          <w:szCs w:val="28"/>
        </w:rPr>
        <w:t>“</w:t>
      </w:r>
      <w:r>
        <w:rPr>
          <w:sz w:val="28"/>
          <w:szCs w:val="28"/>
        </w:rPr>
        <w:t>说、讲、评</w:t>
      </w:r>
      <w:r>
        <w:rPr>
          <w:sz w:val="28"/>
          <w:szCs w:val="28"/>
        </w:rPr>
        <w:t>”</w:t>
      </w:r>
      <w:r>
        <w:rPr>
          <w:sz w:val="28"/>
          <w:szCs w:val="28"/>
        </w:rPr>
        <w:t>课活动时，提前发出通知，要求全体教师全员参与，但又分工明确，每个教师充分作好本次活动准备工作。</w:t>
      </w:r>
    </w:p>
    <w:p w:rsidR="00423101" w:rsidRDefault="00FC3ABD">
      <w:pPr>
        <w:numPr>
          <w:ilvl w:val="0"/>
          <w:numId w:val="1"/>
        </w:numPr>
        <w:ind w:firstLine="480"/>
        <w:rPr>
          <w:sz w:val="28"/>
          <w:szCs w:val="28"/>
        </w:rPr>
      </w:pPr>
      <w:r>
        <w:rPr>
          <w:sz w:val="28"/>
          <w:szCs w:val="28"/>
        </w:rPr>
        <w:t>抓质量</w:t>
      </w:r>
      <w:r>
        <w:rPr>
          <w:sz w:val="28"/>
          <w:szCs w:val="28"/>
        </w:rPr>
        <w:t>——</w:t>
      </w:r>
      <w:r>
        <w:rPr>
          <w:sz w:val="28"/>
          <w:szCs w:val="28"/>
        </w:rPr>
        <w:t xml:space="preserve">扩大学校办学影响。　</w:t>
      </w:r>
    </w:p>
    <w:p w:rsidR="00423101" w:rsidRDefault="00FC3ABD">
      <w:pPr>
        <w:ind w:firstLineChars="200" w:firstLine="560"/>
        <w:rPr>
          <w:sz w:val="28"/>
          <w:szCs w:val="28"/>
        </w:rPr>
      </w:pPr>
      <w:r>
        <w:rPr>
          <w:sz w:val="28"/>
          <w:szCs w:val="28"/>
        </w:rPr>
        <w:t xml:space="preserve">　质量</w:t>
      </w:r>
      <w:proofErr w:type="gramStart"/>
      <w:r>
        <w:rPr>
          <w:sz w:val="28"/>
          <w:szCs w:val="28"/>
        </w:rPr>
        <w:t>是立校之</w:t>
      </w:r>
      <w:proofErr w:type="gramEnd"/>
      <w:r>
        <w:rPr>
          <w:sz w:val="28"/>
          <w:szCs w:val="28"/>
        </w:rPr>
        <w:t>本，本学期坚持按时召开教研组工作例会，反馈交流各年级组的教情与学情，分析现阶段的教学质量状况，寻求解决</w:t>
      </w:r>
      <w:r>
        <w:rPr>
          <w:sz w:val="28"/>
          <w:szCs w:val="28"/>
        </w:rPr>
        <w:lastRenderedPageBreak/>
        <w:t>问题的策略。学期</w:t>
      </w:r>
      <w:r>
        <w:rPr>
          <w:rFonts w:hint="eastAsia"/>
          <w:sz w:val="28"/>
          <w:szCs w:val="28"/>
        </w:rPr>
        <w:t>始</w:t>
      </w:r>
      <w:r>
        <w:rPr>
          <w:sz w:val="28"/>
          <w:szCs w:val="28"/>
        </w:rPr>
        <w:t>，召开教学总结会。一是总结学校</w:t>
      </w:r>
      <w:r>
        <w:rPr>
          <w:rFonts w:hint="eastAsia"/>
          <w:sz w:val="28"/>
          <w:szCs w:val="28"/>
        </w:rPr>
        <w:t>上学期教学质量分析会，分析教学成绩的同时分析</w:t>
      </w:r>
      <w:r>
        <w:rPr>
          <w:sz w:val="28"/>
          <w:szCs w:val="28"/>
        </w:rPr>
        <w:t>教学工作现状，引导教师树立正确的教学质量观；</w:t>
      </w:r>
      <w:r>
        <w:rPr>
          <w:rFonts w:hint="eastAsia"/>
          <w:sz w:val="28"/>
          <w:szCs w:val="28"/>
        </w:rPr>
        <w:t>在双</w:t>
      </w:r>
      <w:proofErr w:type="gramStart"/>
      <w:r>
        <w:rPr>
          <w:rFonts w:hint="eastAsia"/>
          <w:sz w:val="28"/>
          <w:szCs w:val="28"/>
        </w:rPr>
        <w:t>减政策</w:t>
      </w:r>
      <w:proofErr w:type="gramEnd"/>
      <w:r>
        <w:rPr>
          <w:rFonts w:hint="eastAsia"/>
          <w:sz w:val="28"/>
          <w:szCs w:val="28"/>
        </w:rPr>
        <w:t>下，一二年级无纸笔考试，教务处组织老师们对一二年级进行了学科知识大比武活动。</w:t>
      </w:r>
      <w:r>
        <w:rPr>
          <w:sz w:val="28"/>
          <w:szCs w:val="28"/>
        </w:rPr>
        <w:t>二是从微观角度分析学科质量，指出教学中的得与失，提出具体的教学建议与改进措施，为下阶段的教学指明方向</w:t>
      </w:r>
      <w:r>
        <w:rPr>
          <w:sz w:val="28"/>
          <w:szCs w:val="28"/>
        </w:rPr>
        <w:t>。</w:t>
      </w:r>
      <w:r>
        <w:rPr>
          <w:rFonts w:hint="eastAsia"/>
          <w:sz w:val="28"/>
          <w:szCs w:val="28"/>
        </w:rPr>
        <w:t>三是抓好作业批改工作，教务处精心设计了作业批改记录单。要求老师们精心设计作业，并做到全批全改，批改过程中写好记录，讲评作业时做到有的放矢，重点讲解学生易错题目。四是抓好单元试卷讲评工作，教务处设计了单元试卷讲评记录单。要求老师们单元试卷</w:t>
      </w:r>
      <w:r>
        <w:rPr>
          <w:rFonts w:hint="eastAsia"/>
          <w:sz w:val="28"/>
          <w:szCs w:val="28"/>
        </w:rPr>
        <w:t>全批全改，并且深入分析学生的做题情况，分析单元试卷中学生</w:t>
      </w:r>
      <w:r>
        <w:rPr>
          <w:rFonts w:hint="eastAsia"/>
          <w:sz w:val="28"/>
          <w:szCs w:val="28"/>
        </w:rPr>
        <w:t>ABC</w:t>
      </w:r>
      <w:r>
        <w:rPr>
          <w:rFonts w:hint="eastAsia"/>
          <w:sz w:val="28"/>
          <w:szCs w:val="28"/>
        </w:rPr>
        <w:t>三线情况，教务处通过检查，深入了解老师们的教学情况，进而进一步指导教师们的教学。教师批改试卷之后在单元试卷讲评记录单中如实记录学生的做题情况以及解决措施，使试卷讲评真正落到实处。</w:t>
      </w:r>
    </w:p>
    <w:p w:rsidR="00423101" w:rsidRDefault="00FC3ABD">
      <w:pPr>
        <w:numPr>
          <w:ilvl w:val="0"/>
          <w:numId w:val="1"/>
        </w:numPr>
        <w:ind w:firstLine="480"/>
        <w:rPr>
          <w:sz w:val="28"/>
          <w:szCs w:val="28"/>
        </w:rPr>
      </w:pPr>
      <w:r>
        <w:rPr>
          <w:sz w:val="28"/>
          <w:szCs w:val="28"/>
        </w:rPr>
        <w:t>抓</w:t>
      </w:r>
      <w:r>
        <w:rPr>
          <w:sz w:val="28"/>
          <w:szCs w:val="28"/>
        </w:rPr>
        <w:t>“</w:t>
      </w:r>
      <w:r>
        <w:rPr>
          <w:sz w:val="28"/>
          <w:szCs w:val="28"/>
        </w:rPr>
        <w:t>校本</w:t>
      </w:r>
      <w:r>
        <w:rPr>
          <w:sz w:val="28"/>
          <w:szCs w:val="28"/>
        </w:rPr>
        <w:t>”——</w:t>
      </w:r>
      <w:r>
        <w:rPr>
          <w:sz w:val="28"/>
          <w:szCs w:val="28"/>
        </w:rPr>
        <w:t xml:space="preserve">彰显办学特色　　</w:t>
      </w:r>
    </w:p>
    <w:p w:rsidR="00423101" w:rsidRDefault="00FC3ABD">
      <w:pPr>
        <w:ind w:firstLineChars="200" w:firstLine="560"/>
        <w:rPr>
          <w:sz w:val="28"/>
          <w:szCs w:val="28"/>
        </w:rPr>
      </w:pPr>
      <w:r>
        <w:rPr>
          <w:sz w:val="28"/>
          <w:szCs w:val="28"/>
        </w:rPr>
        <w:t>抓</w:t>
      </w:r>
      <w:r>
        <w:rPr>
          <w:sz w:val="28"/>
          <w:szCs w:val="28"/>
        </w:rPr>
        <w:t>“</w:t>
      </w:r>
      <w:r>
        <w:rPr>
          <w:sz w:val="28"/>
          <w:szCs w:val="28"/>
        </w:rPr>
        <w:t>校本</w:t>
      </w:r>
      <w:r>
        <w:rPr>
          <w:sz w:val="28"/>
          <w:szCs w:val="28"/>
        </w:rPr>
        <w:t>”</w:t>
      </w:r>
      <w:r>
        <w:rPr>
          <w:sz w:val="28"/>
          <w:szCs w:val="28"/>
        </w:rPr>
        <w:t>，本学期主要抓了教师的校本培训。校本培训工作，教务处围绕学期初制订的校本培训计划，组织教师分别开展了教师业务培训，青年教师汇报课等一系列的活动。这些活动的开展，为教师的发展搭建了平台，促进了教师业务水平的提高。</w:t>
      </w:r>
    </w:p>
    <w:p w:rsidR="00423101" w:rsidRDefault="00FC3ABD">
      <w:pPr>
        <w:numPr>
          <w:ilvl w:val="0"/>
          <w:numId w:val="1"/>
        </w:numPr>
        <w:ind w:firstLine="480"/>
        <w:rPr>
          <w:sz w:val="28"/>
          <w:szCs w:val="28"/>
        </w:rPr>
      </w:pPr>
      <w:r>
        <w:rPr>
          <w:rFonts w:hint="eastAsia"/>
          <w:sz w:val="28"/>
          <w:szCs w:val="28"/>
        </w:rPr>
        <w:t>抓作业管理</w:t>
      </w:r>
      <w:r>
        <w:rPr>
          <w:rFonts w:hint="eastAsia"/>
          <w:sz w:val="28"/>
          <w:szCs w:val="28"/>
        </w:rPr>
        <w:t>---</w:t>
      </w:r>
      <w:r>
        <w:rPr>
          <w:rFonts w:hint="eastAsia"/>
          <w:sz w:val="28"/>
          <w:szCs w:val="28"/>
        </w:rPr>
        <w:t>--</w:t>
      </w:r>
      <w:r>
        <w:rPr>
          <w:rFonts w:hint="eastAsia"/>
          <w:sz w:val="28"/>
          <w:szCs w:val="28"/>
        </w:rPr>
        <w:t>严格落实教育部“减负”要求</w:t>
      </w:r>
    </w:p>
    <w:p w:rsidR="00423101" w:rsidRDefault="00FC3ABD">
      <w:pPr>
        <w:ind w:firstLineChars="200" w:firstLine="560"/>
        <w:rPr>
          <w:sz w:val="28"/>
          <w:szCs w:val="28"/>
        </w:rPr>
      </w:pPr>
      <w:r>
        <w:rPr>
          <w:rFonts w:hint="eastAsia"/>
          <w:sz w:val="28"/>
          <w:szCs w:val="28"/>
        </w:rPr>
        <w:t>严格落实教育部“减负”要求，开学伊始，</w:t>
      </w:r>
      <w:r>
        <w:rPr>
          <w:rFonts w:hint="eastAsia"/>
          <w:sz w:val="28"/>
          <w:szCs w:val="28"/>
        </w:rPr>
        <w:t>按照上学年制定的作业管理实施方案以及作业管理办法，教务处对作业管理提出具体要求，</w:t>
      </w:r>
      <w:r>
        <w:rPr>
          <w:rFonts w:hint="eastAsia"/>
          <w:sz w:val="28"/>
          <w:szCs w:val="28"/>
        </w:rPr>
        <w:lastRenderedPageBreak/>
        <w:t>作业布置细分到各级各科老师手中，老师们严格按照要求进行分层作业布置，一二年级无书面作业，教师布置作业实行分管校长和</w:t>
      </w:r>
      <w:r>
        <w:rPr>
          <w:rFonts w:hint="eastAsia"/>
          <w:sz w:val="28"/>
          <w:szCs w:val="28"/>
        </w:rPr>
        <w:t>教务主任审批制度，作业布置清单在公示栏公示，做到了天天有清单、周周有汇总，月月有检查反馈。</w:t>
      </w:r>
    </w:p>
    <w:p w:rsidR="00423101" w:rsidRDefault="00FC3ABD">
      <w:pPr>
        <w:ind w:firstLineChars="200" w:firstLine="560"/>
        <w:rPr>
          <w:sz w:val="28"/>
          <w:szCs w:val="28"/>
        </w:rPr>
      </w:pPr>
      <w:r>
        <w:rPr>
          <w:sz w:val="28"/>
          <w:szCs w:val="28"/>
        </w:rPr>
        <w:t xml:space="preserve">存在问题及不足：　　</w:t>
      </w:r>
    </w:p>
    <w:p w:rsidR="00423101" w:rsidRDefault="00FC3ABD">
      <w:pPr>
        <w:numPr>
          <w:ilvl w:val="0"/>
          <w:numId w:val="2"/>
        </w:numPr>
        <w:ind w:firstLineChars="200" w:firstLine="560"/>
        <w:rPr>
          <w:sz w:val="28"/>
          <w:szCs w:val="28"/>
        </w:rPr>
      </w:pPr>
      <w:r>
        <w:rPr>
          <w:sz w:val="28"/>
          <w:szCs w:val="28"/>
        </w:rPr>
        <w:t>我校教师的教学水平很不均匀，有些教师课堂教学水平不高，缺乏教科研、教改意识，不能很好的领会新课改的精神，在教学上只一味的追求书面考试分</w:t>
      </w:r>
      <w:r>
        <w:rPr>
          <w:sz w:val="28"/>
          <w:szCs w:val="28"/>
        </w:rPr>
        <w:t xml:space="preserve">数，而忽视了对学生综合素质的培养，这是制约学校发展的重要因素之一。　　</w:t>
      </w:r>
    </w:p>
    <w:p w:rsidR="00423101" w:rsidRDefault="00FC3ABD">
      <w:pPr>
        <w:numPr>
          <w:ilvl w:val="0"/>
          <w:numId w:val="2"/>
        </w:numPr>
        <w:ind w:firstLineChars="200" w:firstLine="560"/>
        <w:rPr>
          <w:sz w:val="28"/>
          <w:szCs w:val="28"/>
        </w:rPr>
      </w:pPr>
      <w:r>
        <w:rPr>
          <w:sz w:val="28"/>
          <w:szCs w:val="28"/>
        </w:rPr>
        <w:t xml:space="preserve">有少数教师在落实教学常规方面有问题，有个别教师作业数量及形式不能达到要求。没有创新，作业批改不及时不认真。　　</w:t>
      </w:r>
    </w:p>
    <w:p w:rsidR="00423101" w:rsidRDefault="00FC3ABD">
      <w:pPr>
        <w:numPr>
          <w:ilvl w:val="0"/>
          <w:numId w:val="2"/>
        </w:numPr>
        <w:ind w:firstLineChars="200" w:firstLine="560"/>
        <w:rPr>
          <w:sz w:val="28"/>
          <w:szCs w:val="28"/>
        </w:rPr>
      </w:pPr>
      <w:r>
        <w:rPr>
          <w:sz w:val="28"/>
          <w:szCs w:val="28"/>
        </w:rPr>
        <w:t xml:space="preserve">教务处规章制度有待于进一步完善。　　</w:t>
      </w:r>
    </w:p>
    <w:p w:rsidR="00423101" w:rsidRDefault="00FC3ABD">
      <w:pPr>
        <w:numPr>
          <w:ilvl w:val="0"/>
          <w:numId w:val="2"/>
        </w:numPr>
        <w:ind w:firstLineChars="200" w:firstLine="560"/>
        <w:rPr>
          <w:sz w:val="28"/>
          <w:szCs w:val="28"/>
        </w:rPr>
      </w:pPr>
      <w:r>
        <w:rPr>
          <w:sz w:val="28"/>
          <w:szCs w:val="28"/>
        </w:rPr>
        <w:t xml:space="preserve">生源素质、学习水平及习惯千差万别，怎样促进全体学生的全面发展，也是教学工作亟待解决的大问题。　　</w:t>
      </w:r>
    </w:p>
    <w:p w:rsidR="00423101" w:rsidRDefault="00FC3ABD">
      <w:pPr>
        <w:rPr>
          <w:sz w:val="28"/>
          <w:szCs w:val="28"/>
        </w:rPr>
      </w:pPr>
      <w:r>
        <w:rPr>
          <w:sz w:val="28"/>
          <w:szCs w:val="28"/>
        </w:rPr>
        <w:t>下</w:t>
      </w:r>
      <w:r>
        <w:rPr>
          <w:rFonts w:hint="eastAsia"/>
          <w:sz w:val="28"/>
          <w:szCs w:val="28"/>
        </w:rPr>
        <w:t>一步</w:t>
      </w:r>
      <w:r>
        <w:rPr>
          <w:sz w:val="28"/>
          <w:szCs w:val="28"/>
        </w:rPr>
        <w:t xml:space="preserve">工作打算：　</w:t>
      </w:r>
    </w:p>
    <w:p w:rsidR="00423101" w:rsidRDefault="00FC3ABD">
      <w:pPr>
        <w:numPr>
          <w:ilvl w:val="0"/>
          <w:numId w:val="3"/>
        </w:numPr>
        <w:rPr>
          <w:sz w:val="28"/>
          <w:szCs w:val="28"/>
        </w:rPr>
      </w:pPr>
      <w:r>
        <w:rPr>
          <w:sz w:val="28"/>
          <w:szCs w:val="28"/>
        </w:rPr>
        <w:t>继续制定和完善各项规章制度，以制度管理人、约束人，全面推行精细化管理。全面实施素质教育，全面提高教学质量，</w:t>
      </w:r>
      <w:proofErr w:type="gramStart"/>
      <w:r>
        <w:rPr>
          <w:sz w:val="28"/>
          <w:szCs w:val="28"/>
        </w:rPr>
        <w:t>办让家长</w:t>
      </w:r>
      <w:proofErr w:type="gramEnd"/>
      <w:r>
        <w:rPr>
          <w:sz w:val="28"/>
          <w:szCs w:val="28"/>
        </w:rPr>
        <w:t xml:space="preserve">满意、放心的学校。　　</w:t>
      </w:r>
    </w:p>
    <w:p w:rsidR="00423101" w:rsidRDefault="00FC3ABD">
      <w:pPr>
        <w:numPr>
          <w:ilvl w:val="0"/>
          <w:numId w:val="3"/>
        </w:numPr>
        <w:rPr>
          <w:sz w:val="28"/>
          <w:szCs w:val="28"/>
        </w:rPr>
      </w:pPr>
      <w:r>
        <w:rPr>
          <w:sz w:val="28"/>
          <w:szCs w:val="28"/>
        </w:rPr>
        <w:t>进一步加大新课改的步伐，积极参加市</w:t>
      </w:r>
      <w:r>
        <w:rPr>
          <w:sz w:val="28"/>
          <w:szCs w:val="28"/>
        </w:rPr>
        <w:t>、</w:t>
      </w:r>
      <w:r>
        <w:rPr>
          <w:rFonts w:hint="eastAsia"/>
          <w:sz w:val="28"/>
          <w:szCs w:val="28"/>
        </w:rPr>
        <w:t>县</w:t>
      </w:r>
      <w:r>
        <w:rPr>
          <w:sz w:val="28"/>
          <w:szCs w:val="28"/>
        </w:rPr>
        <w:t xml:space="preserve">组织的各项培训，并认真做好校本培训，继续进行校本课程研究和开发。进一步修改教职工考评细则，把广大教师吸引到进行新课程改革上来，吸引到全面培养学生的综合素质上来。　　</w:t>
      </w:r>
    </w:p>
    <w:p w:rsidR="00423101" w:rsidRDefault="00FC3ABD">
      <w:pPr>
        <w:numPr>
          <w:ilvl w:val="0"/>
          <w:numId w:val="3"/>
        </w:numPr>
        <w:rPr>
          <w:sz w:val="28"/>
          <w:szCs w:val="28"/>
        </w:rPr>
      </w:pPr>
      <w:r>
        <w:rPr>
          <w:sz w:val="28"/>
          <w:szCs w:val="28"/>
        </w:rPr>
        <w:lastRenderedPageBreak/>
        <w:t>继续加大教学常规的落实，并进一步加大</w:t>
      </w:r>
      <w:proofErr w:type="gramStart"/>
      <w:r>
        <w:rPr>
          <w:sz w:val="28"/>
          <w:szCs w:val="28"/>
        </w:rPr>
        <w:t>违返教学</w:t>
      </w:r>
      <w:proofErr w:type="gramEnd"/>
      <w:r>
        <w:rPr>
          <w:sz w:val="28"/>
          <w:szCs w:val="28"/>
        </w:rPr>
        <w:t xml:space="preserve">常规的处罚力度。　　</w:t>
      </w:r>
    </w:p>
    <w:p w:rsidR="00423101" w:rsidRDefault="00FC3ABD">
      <w:pPr>
        <w:ind w:left="281"/>
        <w:rPr>
          <w:rFonts w:ascii="Calibri" w:eastAsia="宋体" w:hAnsi="Calibri" w:cs="宋体"/>
          <w:sz w:val="28"/>
          <w:szCs w:val="28"/>
          <w:lang w:bidi="ar"/>
        </w:rPr>
      </w:pPr>
      <w:r>
        <w:rPr>
          <w:sz w:val="28"/>
          <w:szCs w:val="28"/>
        </w:rPr>
        <w:t>4</w:t>
      </w:r>
      <w:r>
        <w:rPr>
          <w:sz w:val="28"/>
          <w:szCs w:val="28"/>
        </w:rPr>
        <w:t>、认真做好对教师的培养和培训工作。</w:t>
      </w:r>
    </w:p>
    <w:sectPr w:rsidR="00423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4E037B"/>
    <w:multiLevelType w:val="singleLevel"/>
    <w:tmpl w:val="A44E037B"/>
    <w:lvl w:ilvl="0">
      <w:start w:val="1"/>
      <w:numFmt w:val="chineseCounting"/>
      <w:suff w:val="nothing"/>
      <w:lvlText w:val="%1、"/>
      <w:lvlJc w:val="left"/>
      <w:rPr>
        <w:rFonts w:hint="eastAsia"/>
      </w:rPr>
    </w:lvl>
  </w:abstractNum>
  <w:abstractNum w:abstractNumId="1" w15:restartNumberingAfterBreak="0">
    <w:nsid w:val="D2F3BE30"/>
    <w:multiLevelType w:val="singleLevel"/>
    <w:tmpl w:val="D2F3BE30"/>
    <w:lvl w:ilvl="0">
      <w:start w:val="1"/>
      <w:numFmt w:val="decimal"/>
      <w:suff w:val="nothing"/>
      <w:lvlText w:val="%1、"/>
      <w:lvlJc w:val="left"/>
      <w:pPr>
        <w:ind w:left="281" w:firstLine="0"/>
      </w:pPr>
    </w:lvl>
  </w:abstractNum>
  <w:abstractNum w:abstractNumId="2" w15:restartNumberingAfterBreak="0">
    <w:nsid w:val="1850E467"/>
    <w:multiLevelType w:val="singleLevel"/>
    <w:tmpl w:val="1850E467"/>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ZjJjYjA0YzkzMzYwMGVmZTQ1YzY3MzYwZjMyNjIifQ=="/>
  </w:docVars>
  <w:rsids>
    <w:rsidRoot w:val="22EE4B8D"/>
    <w:rsid w:val="00423101"/>
    <w:rsid w:val="00FC3ABD"/>
    <w:rsid w:val="01CE0D3D"/>
    <w:rsid w:val="090E6B99"/>
    <w:rsid w:val="0B323F6E"/>
    <w:rsid w:val="0B942383"/>
    <w:rsid w:val="12455C07"/>
    <w:rsid w:val="21D73493"/>
    <w:rsid w:val="21E63325"/>
    <w:rsid w:val="22EE4B8D"/>
    <w:rsid w:val="24C57745"/>
    <w:rsid w:val="37780CD9"/>
    <w:rsid w:val="3B822060"/>
    <w:rsid w:val="41F45828"/>
    <w:rsid w:val="46950817"/>
    <w:rsid w:val="4BAC1D8B"/>
    <w:rsid w:val="4EF31DC4"/>
    <w:rsid w:val="5A3A2394"/>
    <w:rsid w:val="62465E1A"/>
    <w:rsid w:val="68B375B2"/>
    <w:rsid w:val="6C6A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7C025"/>
  <w15:docId w15:val="{9EA2D87E-24D6-48CB-8829-996B3DA1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361</Words>
  <Characters>2062</Characters>
  <Application>Microsoft Office Word</Application>
  <DocSecurity>0</DocSecurity>
  <Lines>17</Lines>
  <Paragraphs>4</Paragraphs>
  <ScaleCrop>false</ScaleCrop>
  <Company>Organization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上善若水</dc:creator>
  <cp:lastModifiedBy>Windows 用户</cp:lastModifiedBy>
  <cp:revision>2</cp:revision>
  <dcterms:created xsi:type="dcterms:W3CDTF">2022-12-11T23:49:00Z</dcterms:created>
  <dcterms:modified xsi:type="dcterms:W3CDTF">2024-12-05T07:31:00Z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EDEA59F6B15B4477B66F7CB32FCF2932</vt:lpwstr>
  </property>
</Properties>
</file>