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4F" w:rsidRPr="00C83C4F" w:rsidRDefault="00C83C4F" w:rsidP="00C83C4F">
      <w:pPr>
        <w:jc w:val="center"/>
        <w:rPr>
          <w:rFonts w:hint="eastAsia"/>
          <w:sz w:val="40"/>
          <w:szCs w:val="28"/>
        </w:rPr>
      </w:pPr>
      <w:r w:rsidRPr="00C83C4F">
        <w:rPr>
          <w:rFonts w:hint="eastAsia"/>
          <w:sz w:val="40"/>
          <w:szCs w:val="28"/>
        </w:rPr>
        <w:t>公示</w:t>
      </w:r>
    </w:p>
    <w:p w:rsidR="00C83C4F" w:rsidRPr="00C83C4F" w:rsidRDefault="00C83C4F" w:rsidP="00C83C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C83C4F">
        <w:rPr>
          <w:rFonts w:hint="eastAsia"/>
          <w:sz w:val="28"/>
          <w:szCs w:val="28"/>
        </w:rPr>
        <w:t>经东里镇学区研究决定，拟于</w:t>
      </w:r>
      <w:r w:rsidRPr="00C83C4F">
        <w:rPr>
          <w:rFonts w:hint="eastAsia"/>
          <w:sz w:val="28"/>
          <w:szCs w:val="28"/>
        </w:rPr>
        <w:t>2021</w:t>
      </w:r>
      <w:r w:rsidRPr="00C83C4F">
        <w:rPr>
          <w:rFonts w:hint="eastAsia"/>
          <w:sz w:val="28"/>
          <w:szCs w:val="28"/>
        </w:rPr>
        <w:t>年教师节期间表彰沂源三中在教育教学及服务岗位表现突出的教师，其中教育教学工作表现突出的教师</w:t>
      </w:r>
      <w:r w:rsidRPr="00C83C4F">
        <w:rPr>
          <w:rFonts w:hint="eastAsia"/>
          <w:sz w:val="28"/>
          <w:szCs w:val="28"/>
        </w:rPr>
        <w:t>3</w:t>
      </w:r>
      <w:r w:rsidRPr="00C83C4F">
        <w:rPr>
          <w:rFonts w:hint="eastAsia"/>
          <w:sz w:val="28"/>
          <w:szCs w:val="28"/>
        </w:rPr>
        <w:t>人，按中考成绩排序推选；德育管理工作表现突出的教师</w:t>
      </w:r>
      <w:r w:rsidRPr="00C83C4F">
        <w:rPr>
          <w:rFonts w:hint="eastAsia"/>
          <w:sz w:val="28"/>
          <w:szCs w:val="28"/>
        </w:rPr>
        <w:t>1</w:t>
      </w:r>
      <w:r w:rsidRPr="00C83C4F">
        <w:rPr>
          <w:rFonts w:hint="eastAsia"/>
          <w:sz w:val="28"/>
          <w:szCs w:val="28"/>
        </w:rPr>
        <w:t>人，班级管理工作表现突出的教师</w:t>
      </w:r>
      <w:r w:rsidRPr="00C83C4F">
        <w:rPr>
          <w:rFonts w:hint="eastAsia"/>
          <w:sz w:val="28"/>
          <w:szCs w:val="28"/>
        </w:rPr>
        <w:t>1</w:t>
      </w:r>
      <w:r w:rsidRPr="00C83C4F">
        <w:rPr>
          <w:rFonts w:hint="eastAsia"/>
          <w:sz w:val="28"/>
          <w:szCs w:val="28"/>
        </w:rPr>
        <w:t>人，按初四班级管理成绩排序推选；教学管理</w:t>
      </w:r>
      <w:r>
        <w:rPr>
          <w:rFonts w:hint="eastAsia"/>
          <w:sz w:val="28"/>
          <w:szCs w:val="28"/>
        </w:rPr>
        <w:t>工作</w:t>
      </w:r>
      <w:r w:rsidRPr="00C83C4F">
        <w:rPr>
          <w:rFonts w:hint="eastAsia"/>
          <w:sz w:val="28"/>
          <w:szCs w:val="28"/>
        </w:rPr>
        <w:t>表现突出的教师突出管理服务从后勤人员推选，现将结果公示如下：</w:t>
      </w:r>
    </w:p>
    <w:p w:rsidR="00C83C4F" w:rsidRPr="00C83C4F" w:rsidRDefault="00C83C4F" w:rsidP="00C83C4F">
      <w:pPr>
        <w:rPr>
          <w:rFonts w:hint="eastAsia"/>
          <w:sz w:val="28"/>
          <w:szCs w:val="28"/>
        </w:rPr>
      </w:pPr>
      <w:r w:rsidRPr="00C83C4F">
        <w:rPr>
          <w:rFonts w:hint="eastAsia"/>
          <w:sz w:val="28"/>
          <w:szCs w:val="28"/>
        </w:rPr>
        <w:t>教育教学工作表现突出的教师：</w:t>
      </w:r>
    </w:p>
    <w:p w:rsidR="00C83C4F" w:rsidRPr="00C83C4F" w:rsidRDefault="00C83C4F" w:rsidP="00C83C4F">
      <w:pPr>
        <w:rPr>
          <w:rFonts w:hint="eastAsia"/>
          <w:sz w:val="28"/>
          <w:szCs w:val="28"/>
        </w:rPr>
      </w:pPr>
      <w:r w:rsidRPr="00C83C4F">
        <w:rPr>
          <w:rFonts w:hint="eastAsia"/>
          <w:sz w:val="28"/>
          <w:szCs w:val="28"/>
        </w:rPr>
        <w:t>崔君红、王丽萍、高磊</w:t>
      </w:r>
    </w:p>
    <w:p w:rsidR="00C83C4F" w:rsidRPr="00C83C4F" w:rsidRDefault="00C83C4F" w:rsidP="00C83C4F">
      <w:pPr>
        <w:rPr>
          <w:rFonts w:hint="eastAsia"/>
          <w:sz w:val="28"/>
          <w:szCs w:val="28"/>
        </w:rPr>
      </w:pPr>
      <w:r w:rsidRPr="00C83C4F">
        <w:rPr>
          <w:rFonts w:hint="eastAsia"/>
          <w:sz w:val="28"/>
          <w:szCs w:val="28"/>
        </w:rPr>
        <w:t>德育管理工作表现突出的教师：</w:t>
      </w:r>
    </w:p>
    <w:p w:rsidR="00C83C4F" w:rsidRPr="00C83C4F" w:rsidRDefault="00C83C4F" w:rsidP="00C83C4F">
      <w:pPr>
        <w:rPr>
          <w:rFonts w:hint="eastAsia"/>
          <w:sz w:val="28"/>
          <w:szCs w:val="28"/>
        </w:rPr>
      </w:pPr>
      <w:r w:rsidRPr="00C83C4F">
        <w:rPr>
          <w:rFonts w:hint="eastAsia"/>
          <w:sz w:val="28"/>
          <w:szCs w:val="28"/>
        </w:rPr>
        <w:t>张宗卓</w:t>
      </w:r>
    </w:p>
    <w:p w:rsidR="00C83C4F" w:rsidRPr="00C83C4F" w:rsidRDefault="00C83C4F" w:rsidP="00C83C4F">
      <w:pPr>
        <w:rPr>
          <w:rFonts w:hint="eastAsia"/>
          <w:sz w:val="28"/>
          <w:szCs w:val="28"/>
        </w:rPr>
      </w:pPr>
      <w:r w:rsidRPr="00C83C4F">
        <w:rPr>
          <w:rFonts w:hint="eastAsia"/>
          <w:sz w:val="28"/>
          <w:szCs w:val="28"/>
        </w:rPr>
        <w:t>班级管理工作表现突出的教师：</w:t>
      </w:r>
    </w:p>
    <w:p w:rsidR="00C83C4F" w:rsidRPr="00C83C4F" w:rsidRDefault="00C83C4F" w:rsidP="00C83C4F">
      <w:pPr>
        <w:rPr>
          <w:rFonts w:hint="eastAsia"/>
          <w:sz w:val="28"/>
          <w:szCs w:val="28"/>
        </w:rPr>
      </w:pPr>
      <w:r w:rsidRPr="00C83C4F">
        <w:rPr>
          <w:rFonts w:hint="eastAsia"/>
          <w:sz w:val="28"/>
          <w:szCs w:val="28"/>
        </w:rPr>
        <w:t>任清珍</w:t>
      </w:r>
    </w:p>
    <w:p w:rsidR="00C83C4F" w:rsidRPr="00C83C4F" w:rsidRDefault="00C83C4F" w:rsidP="00C83C4F">
      <w:pPr>
        <w:rPr>
          <w:rFonts w:hint="eastAsia"/>
          <w:sz w:val="28"/>
          <w:szCs w:val="28"/>
        </w:rPr>
      </w:pPr>
      <w:r w:rsidRPr="00C83C4F">
        <w:rPr>
          <w:rFonts w:hint="eastAsia"/>
          <w:sz w:val="28"/>
          <w:szCs w:val="28"/>
        </w:rPr>
        <w:t>教学管理</w:t>
      </w:r>
      <w:r>
        <w:rPr>
          <w:rFonts w:hint="eastAsia"/>
          <w:sz w:val="28"/>
          <w:szCs w:val="28"/>
        </w:rPr>
        <w:t>工作</w:t>
      </w:r>
      <w:r w:rsidRPr="00C83C4F">
        <w:rPr>
          <w:rFonts w:hint="eastAsia"/>
          <w:sz w:val="28"/>
          <w:szCs w:val="28"/>
        </w:rPr>
        <w:t>表现突出的教师：</w:t>
      </w:r>
    </w:p>
    <w:p w:rsidR="00C83C4F" w:rsidRPr="00C83C4F" w:rsidRDefault="00C83C4F" w:rsidP="00C83C4F">
      <w:pPr>
        <w:rPr>
          <w:rFonts w:hint="eastAsia"/>
          <w:sz w:val="28"/>
          <w:szCs w:val="28"/>
        </w:rPr>
      </w:pPr>
      <w:r w:rsidRPr="00C83C4F">
        <w:rPr>
          <w:rFonts w:hint="eastAsia"/>
          <w:sz w:val="28"/>
          <w:szCs w:val="28"/>
        </w:rPr>
        <w:t>杨朝军</w:t>
      </w:r>
    </w:p>
    <w:p w:rsidR="00C83C4F" w:rsidRPr="00C83C4F" w:rsidRDefault="00C83C4F" w:rsidP="00C83C4F">
      <w:pPr>
        <w:rPr>
          <w:rFonts w:hint="eastAsia"/>
          <w:sz w:val="28"/>
          <w:szCs w:val="28"/>
        </w:rPr>
      </w:pPr>
      <w:r w:rsidRPr="00C83C4F">
        <w:rPr>
          <w:rFonts w:hint="eastAsia"/>
          <w:sz w:val="28"/>
          <w:szCs w:val="28"/>
        </w:rPr>
        <w:t>公示期</w:t>
      </w:r>
      <w:r w:rsidRPr="00C83C4F">
        <w:rPr>
          <w:rFonts w:hint="eastAsia"/>
          <w:sz w:val="28"/>
          <w:szCs w:val="28"/>
        </w:rPr>
        <w:t>3</w:t>
      </w:r>
      <w:r w:rsidRPr="00C83C4F">
        <w:rPr>
          <w:rFonts w:hint="eastAsia"/>
          <w:sz w:val="28"/>
          <w:szCs w:val="28"/>
        </w:rPr>
        <w:t>天，监督电话：</w:t>
      </w:r>
      <w:r w:rsidRPr="00C83C4F">
        <w:rPr>
          <w:rFonts w:hint="eastAsia"/>
          <w:sz w:val="28"/>
          <w:szCs w:val="28"/>
        </w:rPr>
        <w:t>0533</w:t>
      </w:r>
      <w:r w:rsidRPr="00C83C4F">
        <w:rPr>
          <w:rFonts w:hint="eastAsia"/>
          <w:sz w:val="28"/>
          <w:szCs w:val="28"/>
        </w:rPr>
        <w:t>—</w:t>
      </w:r>
      <w:r w:rsidRPr="00C83C4F">
        <w:rPr>
          <w:rFonts w:hint="eastAsia"/>
          <w:sz w:val="28"/>
          <w:szCs w:val="28"/>
        </w:rPr>
        <w:t>3311041</w:t>
      </w:r>
      <w:r w:rsidRPr="00C83C4F">
        <w:rPr>
          <w:rFonts w:hint="eastAsia"/>
          <w:sz w:val="28"/>
          <w:szCs w:val="28"/>
        </w:rPr>
        <w:t>，有问题向沂源三中推荐委员会反映。</w:t>
      </w:r>
    </w:p>
    <w:p w:rsidR="00C83C4F" w:rsidRPr="00C83C4F" w:rsidRDefault="00C83C4F" w:rsidP="00C83C4F">
      <w:pPr>
        <w:rPr>
          <w:sz w:val="28"/>
          <w:szCs w:val="28"/>
        </w:rPr>
      </w:pPr>
    </w:p>
    <w:p w:rsidR="00C83C4F" w:rsidRPr="00C83C4F" w:rsidRDefault="00C83C4F" w:rsidP="00C83C4F">
      <w:pPr>
        <w:rPr>
          <w:sz w:val="28"/>
          <w:szCs w:val="28"/>
        </w:rPr>
      </w:pPr>
    </w:p>
    <w:p w:rsidR="00C83C4F" w:rsidRPr="00C83C4F" w:rsidRDefault="00C83C4F" w:rsidP="00C83C4F">
      <w:pPr>
        <w:rPr>
          <w:sz w:val="28"/>
          <w:szCs w:val="28"/>
        </w:rPr>
      </w:pPr>
    </w:p>
    <w:p w:rsidR="00C83C4F" w:rsidRPr="00C83C4F" w:rsidRDefault="00C83C4F" w:rsidP="00C83C4F">
      <w:pPr>
        <w:rPr>
          <w:rFonts w:hint="eastAsia"/>
          <w:sz w:val="28"/>
          <w:szCs w:val="28"/>
        </w:rPr>
      </w:pPr>
      <w:r w:rsidRPr="00C83C4F">
        <w:rPr>
          <w:rFonts w:hint="eastAsia"/>
          <w:sz w:val="28"/>
          <w:szCs w:val="28"/>
        </w:rPr>
        <w:t xml:space="preserve">                                         </w:t>
      </w:r>
      <w:r w:rsidRPr="00C83C4F">
        <w:rPr>
          <w:rFonts w:hint="eastAsia"/>
          <w:sz w:val="28"/>
          <w:szCs w:val="28"/>
        </w:rPr>
        <w:t>沂源三中</w:t>
      </w:r>
    </w:p>
    <w:p w:rsidR="001B2375" w:rsidRPr="00C83C4F" w:rsidRDefault="00C83C4F" w:rsidP="00C83C4F">
      <w:pPr>
        <w:rPr>
          <w:sz w:val="28"/>
          <w:szCs w:val="28"/>
        </w:rPr>
      </w:pPr>
      <w:r w:rsidRPr="00C83C4F">
        <w:rPr>
          <w:sz w:val="28"/>
          <w:szCs w:val="28"/>
        </w:rPr>
        <w:t xml:space="preserve">                                          2021.9.5</w:t>
      </w:r>
    </w:p>
    <w:sectPr w:rsidR="001B2375" w:rsidRPr="00C83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375" w:rsidRDefault="001B2375" w:rsidP="00C83C4F">
      <w:r>
        <w:separator/>
      </w:r>
    </w:p>
  </w:endnote>
  <w:endnote w:type="continuationSeparator" w:id="1">
    <w:p w:rsidR="001B2375" w:rsidRDefault="001B2375" w:rsidP="00C83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375" w:rsidRDefault="001B2375" w:rsidP="00C83C4F">
      <w:r>
        <w:separator/>
      </w:r>
    </w:p>
  </w:footnote>
  <w:footnote w:type="continuationSeparator" w:id="1">
    <w:p w:rsidR="001B2375" w:rsidRDefault="001B2375" w:rsidP="00C83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C4F"/>
    <w:rsid w:val="001B2375"/>
    <w:rsid w:val="00C8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3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3C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3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3C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2021-09-06T00:35:00Z</cp:lastPrinted>
  <dcterms:created xsi:type="dcterms:W3CDTF">2021-09-06T00:33:00Z</dcterms:created>
  <dcterms:modified xsi:type="dcterms:W3CDTF">2021-09-06T00:43:00Z</dcterms:modified>
</cp:coreProperties>
</file>