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515" w:rsidRDefault="00B813D6">
      <w:pPr>
        <w:widowControl/>
        <w:pBdr>
          <w:bottom w:val="single" w:sz="12" w:space="18" w:color="717171"/>
        </w:pBdr>
        <w:spacing w:beforeAutospacing="1" w:afterAutospacing="1" w:line="600" w:lineRule="atLeast"/>
        <w:jc w:val="center"/>
        <w:rPr>
          <w:rFonts w:ascii="微软雅黑" w:eastAsia="微软雅黑" w:hAnsi="微软雅黑" w:cs="微软雅黑"/>
          <w:sz w:val="37"/>
          <w:szCs w:val="37"/>
        </w:rPr>
      </w:pPr>
      <w:r>
        <w:rPr>
          <w:rFonts w:ascii="微软雅黑" w:eastAsia="微软雅黑" w:hAnsi="微软雅黑" w:cs="微软雅黑" w:hint="eastAsia"/>
          <w:kern w:val="0"/>
          <w:sz w:val="37"/>
          <w:szCs w:val="37"/>
          <w:lang w:bidi="ar"/>
        </w:rPr>
        <w:t>鲁山学校</w:t>
      </w:r>
      <w:r>
        <w:rPr>
          <w:rFonts w:ascii="微软雅黑" w:eastAsia="微软雅黑" w:hAnsi="微软雅黑" w:cs="微软雅黑" w:hint="eastAsia"/>
          <w:kern w:val="0"/>
          <w:sz w:val="37"/>
          <w:szCs w:val="37"/>
          <w:lang w:bidi="ar"/>
        </w:rPr>
        <w:t>2021</w:t>
      </w:r>
      <w:r>
        <w:rPr>
          <w:rFonts w:ascii="微软雅黑" w:eastAsia="微软雅黑" w:hAnsi="微软雅黑" w:cs="微软雅黑" w:hint="eastAsia"/>
          <w:kern w:val="0"/>
          <w:sz w:val="37"/>
          <w:szCs w:val="37"/>
          <w:lang w:bidi="ar"/>
        </w:rPr>
        <w:t>年度体育工作自评结果</w:t>
      </w:r>
    </w:p>
    <w:p w:rsidR="00C77515" w:rsidRDefault="00B813D6">
      <w:pPr>
        <w:pStyle w:val="a3"/>
        <w:widowControl/>
        <w:spacing w:beforeAutospacing="0" w:afterAutospacing="0" w:line="45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本学年我校的体育工作从全面落实“健康第一”思想</w:t>
      </w:r>
      <w:r>
        <w:rPr>
          <w:rFonts w:ascii="微软雅黑" w:eastAsia="微软雅黑" w:hAnsi="微软雅黑" w:cs="微软雅黑" w:hint="eastAsia"/>
          <w:color w:val="333333"/>
        </w:rPr>
        <w:t>出发，牢固树立和坚持教育面向全体学生的原则，进一步从观念上理解和认识了实施素质教育、改革课堂教学模式的关键性和重要性，在全面提高学生素质的思想指导下，学校始终把提高学生身体素质、培养学生良好品质和健康心理作为工作的出发点。现根据市教育局关于学校体育工作要求，结合学校实际，严格自查，回顾一年来学校体育工作成效，自评结果反馈如下：</w:t>
      </w:r>
    </w:p>
    <w:p w:rsidR="00C77515" w:rsidRDefault="00B813D6">
      <w:pPr>
        <w:pStyle w:val="a3"/>
        <w:widowControl/>
        <w:spacing w:beforeAutospacing="0" w:afterAutospacing="0" w:line="45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2"/>
          <w:szCs w:val="22"/>
        </w:rPr>
        <w:t>一、体育课</w:t>
      </w:r>
    </w:p>
    <w:p w:rsidR="00C77515" w:rsidRDefault="00B813D6">
      <w:pPr>
        <w:pStyle w:val="a3"/>
        <w:widowControl/>
        <w:spacing w:beforeAutospacing="0" w:afterAutospacing="0" w:line="45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严格执行国家有关体育课时的规定，开足课时，定时按课程表上课，上好每节体育课，教师不得以任何理由挤占体育课时。按国家颁布的课程计划要求，高中各年级每周每班</w:t>
      </w:r>
      <w:r>
        <w:rPr>
          <w:rFonts w:ascii="微软雅黑" w:eastAsia="微软雅黑" w:hAnsi="微软雅黑" w:cs="微软雅黑" w:hint="eastAsia"/>
          <w:color w:val="333333"/>
        </w:rPr>
        <w:t>2</w:t>
      </w:r>
      <w:r>
        <w:rPr>
          <w:rFonts w:ascii="微软雅黑" w:eastAsia="微软雅黑" w:hAnsi="微软雅黑" w:cs="微软雅黑" w:hint="eastAsia"/>
          <w:color w:val="333333"/>
        </w:rPr>
        <w:t>节体育课。强化体</w:t>
      </w:r>
      <w:r>
        <w:rPr>
          <w:rFonts w:ascii="微软雅黑" w:eastAsia="微软雅黑" w:hAnsi="微软雅黑" w:cs="微软雅黑" w:hint="eastAsia"/>
          <w:color w:val="333333"/>
        </w:rPr>
        <w:t>育课安全管理，不断规范体育课堂，重视学生体能、技能训练。加强课堂教学研究通过体育教学，深化教学改革。体育课前，教师带领学生做好充分的准备活动，体育课上教师进行精准指导练习，不断提高教学质量。学校认真组织学生跑操，并纳入学校的常规检查，同时全面实行大课间体育活动制度，每天上午和下午统一都安排了</w:t>
      </w:r>
      <w:r>
        <w:rPr>
          <w:rFonts w:ascii="微软雅黑" w:eastAsia="微软雅黑" w:hAnsi="微软雅黑" w:cs="微软雅黑" w:hint="eastAsia"/>
          <w:color w:val="333333"/>
        </w:rPr>
        <w:t>30</w:t>
      </w:r>
      <w:r>
        <w:rPr>
          <w:rFonts w:ascii="微软雅黑" w:eastAsia="微软雅黑" w:hAnsi="微软雅黑" w:cs="微软雅黑" w:hint="eastAsia"/>
          <w:color w:val="333333"/>
        </w:rPr>
        <w:t>分钟的大课间活动，保证了学生每天体育锻炼的时长。</w:t>
      </w:r>
    </w:p>
    <w:p w:rsidR="00C77515" w:rsidRDefault="00B813D6">
      <w:pPr>
        <w:pStyle w:val="a3"/>
        <w:widowControl/>
        <w:spacing w:beforeAutospacing="0" w:afterAutospacing="0" w:line="45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2"/>
          <w:szCs w:val="22"/>
        </w:rPr>
        <w:t>二、体育训练</w:t>
      </w:r>
    </w:p>
    <w:p w:rsidR="00C77515" w:rsidRDefault="00B813D6">
      <w:pPr>
        <w:pStyle w:val="a3"/>
        <w:widowControl/>
        <w:spacing w:beforeAutospacing="0" w:afterAutospacing="0" w:line="45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学校现有游泳、乒乓球、男子篮球、女子篮球四支专项训练队。篮球教练员团队每天坚持带队训练，周一至周日下午</w:t>
      </w:r>
      <w:r>
        <w:rPr>
          <w:rFonts w:ascii="微软雅黑" w:eastAsia="微软雅黑" w:hAnsi="微软雅黑" w:cs="微软雅黑" w:hint="eastAsia"/>
          <w:color w:val="333333"/>
        </w:rPr>
        <w:t>3:00</w:t>
      </w:r>
      <w:r>
        <w:rPr>
          <w:rFonts w:ascii="微软雅黑" w:eastAsia="微软雅黑" w:hAnsi="微软雅黑" w:cs="微软雅黑" w:hint="eastAsia"/>
          <w:color w:val="333333"/>
        </w:rPr>
        <w:t>到</w:t>
      </w:r>
      <w:r>
        <w:rPr>
          <w:rFonts w:ascii="微软雅黑" w:eastAsia="微软雅黑" w:hAnsi="微软雅黑" w:cs="微软雅黑" w:hint="eastAsia"/>
          <w:color w:val="333333"/>
        </w:rPr>
        <w:t>7:30</w:t>
      </w:r>
      <w:r>
        <w:rPr>
          <w:rFonts w:ascii="微软雅黑" w:eastAsia="微软雅黑" w:hAnsi="微软雅黑" w:cs="微软雅黑" w:hint="eastAsia"/>
          <w:color w:val="333333"/>
        </w:rPr>
        <w:t>训练，每周坚持训练七天。寒暑假正</w:t>
      </w:r>
      <w:r>
        <w:rPr>
          <w:rFonts w:ascii="微软雅黑" w:eastAsia="微软雅黑" w:hAnsi="微软雅黑" w:cs="微软雅黑" w:hint="eastAsia"/>
          <w:color w:val="333333"/>
        </w:rPr>
        <w:t>常训练。疫情期间，学校各训练队暂停训练。</w:t>
      </w:r>
    </w:p>
    <w:p w:rsidR="00C77515" w:rsidRDefault="00B813D6">
      <w:pPr>
        <w:pStyle w:val="a3"/>
        <w:widowControl/>
        <w:spacing w:beforeAutospacing="0" w:afterAutospacing="0" w:line="45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2"/>
          <w:szCs w:val="22"/>
        </w:rPr>
        <w:lastRenderedPageBreak/>
        <w:t>三、体育比赛</w:t>
      </w:r>
    </w:p>
    <w:p w:rsidR="00B813D6" w:rsidRDefault="00B813D6">
      <w:pPr>
        <w:pStyle w:val="a3"/>
        <w:widowControl/>
        <w:spacing w:beforeAutospacing="0" w:afterAutospacing="0" w:line="45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我校积极开展体育班级联赛、阳光大课间、田径运动会等活动。</w:t>
      </w:r>
    </w:p>
    <w:p w:rsidR="00C77515" w:rsidRDefault="00B813D6">
      <w:pPr>
        <w:pStyle w:val="a3"/>
        <w:widowControl/>
        <w:spacing w:beforeAutospacing="0" w:afterAutospacing="0" w:line="45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2"/>
          <w:szCs w:val="22"/>
        </w:rPr>
        <w:t>四、体育教师</w:t>
      </w:r>
    </w:p>
    <w:p w:rsidR="00C77515" w:rsidRDefault="00B813D6">
      <w:pPr>
        <w:pStyle w:val="a3"/>
        <w:widowControl/>
        <w:spacing w:beforeAutospacing="0" w:afterAutospacing="0" w:line="45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学校共有专业体育教师</w:t>
      </w:r>
      <w:r>
        <w:rPr>
          <w:rFonts w:ascii="微软雅黑" w:eastAsia="微软雅黑" w:hAnsi="微软雅黑" w:cs="微软雅黑" w:hint="eastAsia"/>
          <w:color w:val="333333"/>
        </w:rPr>
        <w:t>3</w:t>
      </w:r>
      <w:r>
        <w:rPr>
          <w:rFonts w:ascii="微软雅黑" w:eastAsia="微软雅黑" w:hAnsi="微软雅黑" w:cs="微软雅黑" w:hint="eastAsia"/>
          <w:color w:val="333333"/>
        </w:rPr>
        <w:t>人。</w:t>
      </w:r>
      <w:r>
        <w:rPr>
          <w:rFonts w:ascii="微软雅黑" w:eastAsia="微软雅黑" w:hAnsi="微软雅黑" w:cs="微软雅黑" w:hint="eastAsia"/>
          <w:color w:val="333333"/>
        </w:rPr>
        <w:t>均为</w:t>
      </w:r>
      <w:r>
        <w:rPr>
          <w:rFonts w:ascii="微软雅黑" w:eastAsia="微软雅黑" w:hAnsi="微软雅黑" w:cs="微软雅黑" w:hint="eastAsia"/>
          <w:color w:val="333333"/>
        </w:rPr>
        <w:t>本科生毕业，学历标准符合国家要求。教师平均周课时</w:t>
      </w:r>
      <w:r>
        <w:rPr>
          <w:rFonts w:ascii="微软雅黑" w:eastAsia="微软雅黑" w:hAnsi="微软雅黑" w:cs="微软雅黑" w:hint="eastAsia"/>
          <w:color w:val="333333"/>
        </w:rPr>
        <w:t>13</w:t>
      </w:r>
      <w:r>
        <w:rPr>
          <w:rFonts w:ascii="微软雅黑" w:eastAsia="微软雅黑" w:hAnsi="微软雅黑" w:cs="微软雅黑" w:hint="eastAsia"/>
          <w:color w:val="333333"/>
        </w:rPr>
        <w:t>节，基本满足学校体育教学需要。我校体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333333"/>
        </w:rPr>
        <w:t>育教师发挥特长优势，指导篮球队训练，体育课开设球类模块教学，提高学生运动技能水平。学校定期组织开展体育课教研活动，促进体育教师努力提高教学水平。</w:t>
      </w:r>
    </w:p>
    <w:p w:rsidR="00C77515" w:rsidRDefault="00B813D6">
      <w:pPr>
        <w:pStyle w:val="a3"/>
        <w:widowControl/>
        <w:spacing w:beforeAutospacing="0" w:afterAutospacing="0" w:line="45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Style w:val="a4"/>
          <w:rFonts w:ascii="微软雅黑" w:eastAsia="微软雅黑" w:hAnsi="微软雅黑" w:cs="微软雅黑" w:hint="eastAsia"/>
          <w:bCs/>
          <w:color w:val="333333"/>
          <w:sz w:val="22"/>
          <w:szCs w:val="22"/>
        </w:rPr>
        <w:t>五、体育场地</w:t>
      </w:r>
    </w:p>
    <w:p w:rsidR="00C77515" w:rsidRDefault="00B813D6">
      <w:pPr>
        <w:pStyle w:val="a3"/>
        <w:widowControl/>
        <w:spacing w:beforeAutospacing="0" w:afterAutospacing="0" w:line="450" w:lineRule="atLeast"/>
        <w:ind w:firstLine="420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</w:rPr>
        <w:t>学校现有</w:t>
      </w:r>
      <w:r>
        <w:rPr>
          <w:rFonts w:ascii="微软雅黑" w:eastAsia="微软雅黑" w:hAnsi="微软雅黑" w:cs="微软雅黑" w:hint="eastAsia"/>
          <w:color w:val="333333"/>
        </w:rPr>
        <w:t>300</w:t>
      </w:r>
      <w:r>
        <w:rPr>
          <w:rFonts w:ascii="微软雅黑" w:eastAsia="微软雅黑" w:hAnsi="微软雅黑" w:cs="微软雅黑" w:hint="eastAsia"/>
          <w:color w:val="333333"/>
        </w:rPr>
        <w:t>米田径场地</w:t>
      </w:r>
      <w:r>
        <w:rPr>
          <w:rFonts w:ascii="微软雅黑" w:eastAsia="微软雅黑" w:hAnsi="微软雅黑" w:cs="微软雅黑" w:hint="eastAsia"/>
          <w:color w:val="333333"/>
        </w:rPr>
        <w:t>1</w:t>
      </w:r>
      <w:r>
        <w:rPr>
          <w:rFonts w:ascii="微软雅黑" w:eastAsia="微软雅黑" w:hAnsi="微软雅黑" w:cs="微软雅黑" w:hint="eastAsia"/>
          <w:color w:val="333333"/>
        </w:rPr>
        <w:t>个、篮球场</w:t>
      </w:r>
      <w:r>
        <w:rPr>
          <w:rFonts w:ascii="微软雅黑" w:eastAsia="微软雅黑" w:hAnsi="微软雅黑" w:cs="微软雅黑" w:hint="eastAsia"/>
          <w:color w:val="333333"/>
        </w:rPr>
        <w:t>2</w:t>
      </w:r>
      <w:r>
        <w:rPr>
          <w:rFonts w:ascii="微软雅黑" w:eastAsia="微软雅黑" w:hAnsi="微软雅黑" w:cs="微软雅黑" w:hint="eastAsia"/>
          <w:color w:val="333333"/>
        </w:rPr>
        <w:t>个、排球场</w:t>
      </w:r>
      <w:r>
        <w:rPr>
          <w:rFonts w:ascii="微软雅黑" w:eastAsia="微软雅黑" w:hAnsi="微软雅黑" w:cs="微软雅黑" w:hint="eastAsia"/>
          <w:color w:val="333333"/>
        </w:rPr>
        <w:t>2</w:t>
      </w:r>
      <w:r>
        <w:rPr>
          <w:rFonts w:ascii="微软雅黑" w:eastAsia="微软雅黑" w:hAnsi="微软雅黑" w:cs="微软雅黑" w:hint="eastAsia"/>
          <w:color w:val="333333"/>
        </w:rPr>
        <w:t>个、</w:t>
      </w:r>
      <w:r>
        <w:rPr>
          <w:rFonts w:ascii="微软雅黑" w:eastAsia="微软雅黑" w:hAnsi="微软雅黑" w:cs="微软雅黑" w:hint="eastAsia"/>
          <w:color w:val="333333"/>
        </w:rPr>
        <w:t>2</w:t>
      </w:r>
      <w:r>
        <w:rPr>
          <w:rFonts w:ascii="微软雅黑" w:eastAsia="微软雅黑" w:hAnsi="微软雅黑" w:cs="微软雅黑" w:hint="eastAsia"/>
          <w:color w:val="333333"/>
        </w:rPr>
        <w:t>乒乓球</w:t>
      </w:r>
      <w:r>
        <w:rPr>
          <w:rFonts w:ascii="微软雅黑" w:eastAsia="微软雅黑" w:hAnsi="微软雅黑" w:cs="微软雅黑" w:hint="eastAsia"/>
          <w:color w:val="333333"/>
        </w:rPr>
        <w:t>场地</w:t>
      </w:r>
      <w:r>
        <w:rPr>
          <w:rFonts w:ascii="微软雅黑" w:eastAsia="微软雅黑" w:hAnsi="微软雅黑" w:cs="微软雅黑" w:hint="eastAsia"/>
          <w:color w:val="333333"/>
        </w:rPr>
        <w:t>2</w:t>
      </w:r>
      <w:proofErr w:type="gramStart"/>
      <w:r>
        <w:rPr>
          <w:rFonts w:ascii="微软雅黑" w:eastAsia="微软雅黑" w:hAnsi="微软雅黑" w:cs="微软雅黑" w:hint="eastAsia"/>
          <w:color w:val="333333"/>
        </w:rPr>
        <w:t>个</w:t>
      </w:r>
      <w:proofErr w:type="gramEnd"/>
      <w:r>
        <w:rPr>
          <w:rFonts w:ascii="微软雅黑" w:eastAsia="微软雅黑" w:hAnsi="微软雅黑" w:cs="微软雅黑" w:hint="eastAsia"/>
          <w:color w:val="333333"/>
        </w:rPr>
        <w:t>、</w:t>
      </w:r>
    </w:p>
    <w:p w:rsidR="00C77515" w:rsidRDefault="00C77515"/>
    <w:sectPr w:rsidR="00C77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ZmZmVlNTM0NDk0MzkyYTUwYzJkOWE2YWExOTk2YzcifQ=="/>
  </w:docVars>
  <w:rsids>
    <w:rsidRoot w:val="0A481B9C"/>
    <w:rsid w:val="00B813D6"/>
    <w:rsid w:val="00C77515"/>
    <w:rsid w:val="0A48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186B9"/>
  <w15:docId w15:val="{D5A4CBE6-13BA-4983-8B1A-089F1C6D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2022-09-27T03:11:00Z</dcterms:created>
  <dcterms:modified xsi:type="dcterms:W3CDTF">2023-05-10T01:53:00Z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36F0F68A7F4C43F590C8A5724E935900</vt:lpwstr>
  </property>
</Properties>
</file>