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24"/>
          <w:szCs w:val="24"/>
        </w:rPr>
        <w:t>西里镇人民政府关于调整充实第七次全国人口普查领导小组的通知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各管区、村，各部门、单位: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根据《国务院关于开展第七次全国人口普査的通知》（国发〔2019〕24号）、《山东省人民政府关于做好第七次全国人ロ普查的通知》（鲁政发〔2020〕4号）、《淄博市人民政府关于做好第七次全国人口普查的通知》（淄政发〔2020〕3号）、《沂源县人民政府关于做好第七次全国人口普查的通知》（源政发〔2020〕4号）和市、县人普办关于强化基层人普办组织机构建设的精神，为进一步扎实做好我镇第七次全国人口普查工作，现将我镇第七次全国人口普查领导小组调整充实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组长：张成华党委书记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杨红玉党委副书记、镇长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副组长：耿彪党委委员、政法委员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成员：唐效赣 教体办主任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郑功源 派出所所长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李湘刚 司法所所长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刘思军 卫生院院长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杨洁慧 镇社会事务办公室副主任、退役军人服务站站长、农经站站长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陈洁统计站站长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许 涛 综治中心主任、马庄管区书记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张 海 武装部副部长、蝙蝠管区书记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刘炳厚 西里管区书记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耿建峰 金星管区书记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周敬鸿 曹宅管区书记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35"/>
      </w:pPr>
      <w:r>
        <w:rPr>
          <w:rFonts w:hint="eastAsia" w:ascii="微软雅黑" w:hAnsi="微软雅黑" w:eastAsia="微软雅黑" w:cs="微软雅黑"/>
          <w:sz w:val="24"/>
          <w:szCs w:val="24"/>
        </w:rPr>
        <w:t>陈茂厚 刘庄管区主任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穆冠帅 综合执法办公室副主任、村建办主任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王同良 党政办主任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孙 静 宣统办主任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马洪娟 民政办主任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王化伟 财政所所长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崔洁琼 便民服务大厅主任、人社所所长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魏云富 经贸委主任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田元群 卫计办主任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领导小组办公室设在镇统计站，陈洁同志任办公室主任。2022年12月31日第七次全国人口普查结束后，领导小组自行撤销。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475"/>
      </w:pPr>
      <w:r>
        <w:rPr>
          <w:rFonts w:hint="eastAsia" w:ascii="微软雅黑" w:hAnsi="微软雅黑" w:eastAsia="微软雅黑" w:cs="微软雅黑"/>
          <w:sz w:val="24"/>
          <w:szCs w:val="24"/>
        </w:rPr>
        <w:t>西里镇人民政府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475"/>
      </w:pPr>
      <w:r>
        <w:rPr>
          <w:rFonts w:hint="eastAsia" w:ascii="微软雅黑" w:hAnsi="微软雅黑" w:eastAsia="微软雅黑" w:cs="微软雅黑"/>
          <w:sz w:val="24"/>
          <w:szCs w:val="24"/>
        </w:rPr>
        <w:t>2020年9月30日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DM2ZjE3NzU2MWMyNjhiNDgzYTBlMzM2NDRjOTEifQ=="/>
  </w:docVars>
  <w:rsids>
    <w:rsidRoot w:val="00000000"/>
    <w:rsid w:val="341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2023-09-25T07:35:13Z</dcterms:created>
  <dc:creator>Administrator</dc:creator>
  <cp:lastModifiedBy>爱琴海的渔夫</cp:lastModifiedBy>
  <dcterms:modified xsi:type="dcterms:W3CDTF">2023-09-25T07:36:34Z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E7128C5E62C94195A450B69BD0D736DE_12</vt:lpwstr>
  </property>
</Properties>
</file>