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08E" w:rsidRDefault="00145C3C" w:rsidP="0019608E">
      <w:pPr>
        <w:pStyle w:val="a3"/>
        <w:widowControl/>
        <w:spacing w:beforeAutospacing="0" w:afterAutospacing="0" w:line="555" w:lineRule="atLeast"/>
        <w:ind w:firstLine="645"/>
        <w:jc w:val="center"/>
        <w:rPr>
          <w:rFonts w:ascii="微软雅黑" w:eastAsia="微软雅黑" w:hAnsi="微软雅黑" w:cs="微软雅黑" w:hint="eastAsia"/>
          <w:b/>
          <w:color w:val="3D3D3D"/>
          <w:sz w:val="33"/>
          <w:szCs w:val="33"/>
          <w:lang/>
        </w:rPr>
      </w:pPr>
      <w:r>
        <w:rPr>
          <w:rFonts w:ascii="微软雅黑" w:eastAsia="微软雅黑" w:hAnsi="微软雅黑" w:cs="微软雅黑" w:hint="eastAsia"/>
          <w:b/>
          <w:color w:val="3D3D3D"/>
          <w:sz w:val="33"/>
          <w:szCs w:val="33"/>
          <w:lang/>
        </w:rPr>
        <w:t>沂源县水利局</w:t>
      </w:r>
    </w:p>
    <w:p w:rsidR="001C20A2" w:rsidRDefault="00145C3C" w:rsidP="0019608E">
      <w:pPr>
        <w:pStyle w:val="a3"/>
        <w:widowControl/>
        <w:spacing w:beforeAutospacing="0" w:afterAutospacing="0" w:line="555" w:lineRule="atLeast"/>
        <w:jc w:val="center"/>
        <w:rPr>
          <w:rFonts w:ascii="微软雅黑" w:eastAsia="微软雅黑" w:hAnsi="微软雅黑" w:cs="微软雅黑"/>
          <w:b/>
          <w:color w:val="3D3D3D"/>
          <w:sz w:val="33"/>
          <w:szCs w:val="33"/>
          <w:lang/>
        </w:rPr>
      </w:pPr>
      <w:r>
        <w:rPr>
          <w:rFonts w:ascii="微软雅黑" w:eastAsia="微软雅黑" w:hAnsi="微软雅黑" w:cs="微软雅黑" w:hint="eastAsia"/>
          <w:b/>
          <w:color w:val="3D3D3D"/>
          <w:sz w:val="33"/>
          <w:szCs w:val="33"/>
          <w:lang/>
        </w:rPr>
        <w:t>关于公开征求《淄博市沂源县农村河湖管理范围范围</w:t>
      </w:r>
      <w:r>
        <w:rPr>
          <w:rFonts w:ascii="微软雅黑" w:eastAsia="微软雅黑" w:hAnsi="微软雅黑" w:cs="微软雅黑" w:hint="eastAsia"/>
          <w:b/>
          <w:color w:val="3D3D3D"/>
          <w:sz w:val="33"/>
          <w:szCs w:val="33"/>
          <w:lang/>
        </w:rPr>
        <w:t>划界工作成果（征求意见稿）》意见的通知</w:t>
      </w:r>
    </w:p>
    <w:p w:rsidR="001C20A2" w:rsidRDefault="001C20A2">
      <w:pPr>
        <w:pStyle w:val="a3"/>
        <w:widowControl/>
        <w:spacing w:beforeAutospacing="0" w:afterAutospacing="0" w:line="555" w:lineRule="atLeast"/>
        <w:ind w:firstLine="645"/>
        <w:rPr>
          <w:rFonts w:ascii="微软雅黑" w:eastAsia="微软雅黑" w:hAnsi="微软雅黑" w:cs="微软雅黑"/>
          <w:b/>
          <w:color w:val="3D3D3D"/>
          <w:sz w:val="33"/>
          <w:szCs w:val="33"/>
          <w:lang/>
        </w:rPr>
      </w:pPr>
    </w:p>
    <w:p w:rsidR="001C20A2" w:rsidRPr="0019608E" w:rsidRDefault="00145C3C" w:rsidP="0019608E">
      <w:pPr>
        <w:pStyle w:val="a3"/>
        <w:widowControl/>
        <w:spacing w:beforeAutospacing="0" w:afterAutospacing="0" w:line="555" w:lineRule="atLeast"/>
        <w:ind w:firstLine="645"/>
        <w:rPr>
          <w:rFonts w:ascii="仿宋_GB2312" w:eastAsia="仿宋_GB2312" w:hAnsi="微软雅黑" w:cs="仿宋_GB2312"/>
          <w:b/>
          <w:color w:val="3D3D3D"/>
          <w:sz w:val="31"/>
          <w:szCs w:val="31"/>
        </w:rPr>
      </w:pP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按照县政府工作安排，为进一步做好</w:t>
      </w:r>
      <w:r>
        <w:rPr>
          <w:rStyle w:val="a4"/>
          <w:rFonts w:ascii="仿宋_GB2312" w:eastAsia="仿宋_GB2312" w:hAnsi="微软雅黑" w:cs="仿宋_GB2312" w:hint="eastAsia"/>
          <w:color w:val="3D3D3D"/>
          <w:sz w:val="31"/>
          <w:szCs w:val="31"/>
        </w:rPr>
        <w:t>全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县</w:t>
      </w:r>
      <w:r>
        <w:rPr>
          <w:rStyle w:val="a4"/>
          <w:rFonts w:ascii="仿宋_GB2312" w:eastAsia="仿宋_GB2312" w:hAnsi="微软雅黑" w:cs="仿宋_GB2312" w:hint="eastAsia"/>
          <w:color w:val="3D3D3D"/>
          <w:sz w:val="31"/>
          <w:szCs w:val="31"/>
        </w:rPr>
        <w:t>农村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河湖管理与保护工作，保障行洪及堤防安全，保护河道生态环境，我单位制定了《淄博市沂源县</w:t>
      </w:r>
      <w:r>
        <w:rPr>
          <w:rStyle w:val="a4"/>
          <w:rFonts w:ascii="仿宋_GB2312" w:eastAsia="仿宋_GB2312" w:hAnsi="微软雅黑" w:cs="仿宋_GB2312" w:hint="eastAsia"/>
          <w:color w:val="3D3D3D"/>
          <w:sz w:val="31"/>
          <w:szCs w:val="31"/>
        </w:rPr>
        <w:t>农村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河湖管理范围划定工作成果（征求意见稿）》，现向社会公众征求意见，公开征求意见时间为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20</w:t>
      </w:r>
      <w:r>
        <w:rPr>
          <w:rStyle w:val="a4"/>
          <w:rFonts w:ascii="仿宋_GB2312" w:eastAsia="仿宋_GB2312" w:hAnsi="微软雅黑" w:cs="仿宋_GB2312" w:hint="eastAsia"/>
          <w:color w:val="3D3D3D"/>
          <w:sz w:val="31"/>
          <w:szCs w:val="31"/>
        </w:rPr>
        <w:t>20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年</w:t>
      </w:r>
      <w:r>
        <w:rPr>
          <w:rStyle w:val="a4"/>
          <w:rFonts w:ascii="仿宋_GB2312" w:eastAsia="仿宋_GB2312" w:hAnsi="微软雅黑" w:cs="仿宋_GB2312" w:hint="eastAsia"/>
          <w:color w:val="3D3D3D"/>
          <w:sz w:val="31"/>
          <w:szCs w:val="31"/>
        </w:rPr>
        <w:t>7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月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19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日至</w:t>
      </w:r>
      <w:r>
        <w:rPr>
          <w:rStyle w:val="a4"/>
          <w:rFonts w:ascii="仿宋_GB2312" w:eastAsia="仿宋_GB2312" w:hAnsi="微软雅黑" w:cs="仿宋_GB2312" w:hint="eastAsia"/>
          <w:color w:val="3D3D3D"/>
          <w:sz w:val="31"/>
          <w:szCs w:val="31"/>
        </w:rPr>
        <w:t>8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月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19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日。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若有意见请于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20</w:t>
      </w:r>
      <w:r>
        <w:rPr>
          <w:rStyle w:val="a4"/>
          <w:rFonts w:ascii="仿宋_GB2312" w:eastAsia="仿宋_GB2312" w:hAnsi="微软雅黑" w:cs="仿宋_GB2312" w:hint="eastAsia"/>
          <w:color w:val="3D3D3D"/>
          <w:sz w:val="31"/>
          <w:szCs w:val="31"/>
        </w:rPr>
        <w:t>20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年</w:t>
      </w:r>
      <w:r>
        <w:rPr>
          <w:rStyle w:val="a4"/>
          <w:rFonts w:ascii="仿宋_GB2312" w:eastAsia="仿宋_GB2312" w:hAnsi="微软雅黑" w:cs="仿宋_GB2312" w:hint="eastAsia"/>
          <w:color w:val="3D3D3D"/>
          <w:sz w:val="31"/>
          <w:szCs w:val="31"/>
        </w:rPr>
        <w:t>8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月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19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日前通过电子邮件（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yyxswjhzb@zb.shandong.cn</w:t>
      </w:r>
      <w:r>
        <w:rPr>
          <w:rStyle w:val="a4"/>
          <w:rFonts w:ascii="仿宋_GB2312" w:eastAsia="仿宋_GB2312" w:hAnsi="微软雅黑" w:cs="仿宋_GB2312"/>
          <w:color w:val="3D3D3D"/>
          <w:sz w:val="31"/>
          <w:szCs w:val="31"/>
        </w:rPr>
        <w:t>）方式反馈我局。</w:t>
      </w:r>
    </w:p>
    <w:p w:rsidR="001C20A2" w:rsidRDefault="00145C3C">
      <w:pPr>
        <w:pStyle w:val="a3"/>
        <w:widowControl/>
        <w:spacing w:beforeAutospacing="0" w:afterAutospacing="0" w:line="480" w:lineRule="atLeast"/>
        <w:ind w:firstLine="645"/>
        <w:rPr>
          <w:rFonts w:ascii="微软雅黑" w:eastAsia="微软雅黑" w:hAnsi="微软雅黑" w:cs="微软雅黑"/>
        </w:rPr>
      </w:pPr>
      <w:r>
        <w:rPr>
          <w:rStyle w:val="a4"/>
          <w:rFonts w:ascii="宋体" w:eastAsia="宋体" w:hAnsi="宋体" w:cs="宋体" w:hint="eastAsia"/>
          <w:color w:val="FF0000"/>
          <w:sz w:val="31"/>
          <w:szCs w:val="31"/>
        </w:rPr>
        <w:t> </w:t>
      </w:r>
    </w:p>
    <w:p w:rsidR="001C20A2" w:rsidRDefault="00145C3C">
      <w:pPr>
        <w:pStyle w:val="a3"/>
        <w:widowControl/>
        <w:spacing w:beforeAutospacing="0" w:afterAutospacing="0" w:line="480" w:lineRule="atLeast"/>
        <w:rPr>
          <w:rFonts w:ascii="微软雅黑" w:eastAsia="微软雅黑" w:hAnsi="微软雅黑" w:cs="微软雅黑"/>
        </w:rPr>
      </w:pP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 </w:t>
      </w:r>
    </w:p>
    <w:p w:rsidR="001C20A2" w:rsidRDefault="00145C3C">
      <w:pPr>
        <w:pStyle w:val="a3"/>
        <w:widowControl/>
        <w:spacing w:beforeAutospacing="0" w:afterAutospacing="0" w:line="480" w:lineRule="atLeast"/>
        <w:rPr>
          <w:rFonts w:ascii="微软雅黑" w:eastAsia="微软雅黑" w:hAnsi="微软雅黑" w:cs="微软雅黑"/>
        </w:rPr>
      </w:pP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 </w:t>
      </w:r>
    </w:p>
    <w:p w:rsidR="001C20A2" w:rsidRDefault="00145C3C">
      <w:pPr>
        <w:pStyle w:val="a3"/>
        <w:widowControl/>
        <w:spacing w:beforeAutospacing="0" w:afterAutospacing="0" w:line="480" w:lineRule="atLeast"/>
        <w:ind w:firstLine="4500"/>
        <w:rPr>
          <w:rFonts w:ascii="微软雅黑" w:eastAsia="微软雅黑" w:hAnsi="微软雅黑" w:cs="微软雅黑"/>
        </w:rPr>
      </w:pP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沂源县水利局</w:t>
      </w:r>
    </w:p>
    <w:p w:rsidR="001C20A2" w:rsidRDefault="00145C3C">
      <w:pPr>
        <w:pStyle w:val="a3"/>
        <w:widowControl/>
        <w:spacing w:beforeAutospacing="0" w:afterAutospacing="0" w:line="480" w:lineRule="atLeast"/>
        <w:ind w:firstLine="4170"/>
        <w:rPr>
          <w:rFonts w:ascii="微软雅黑" w:eastAsia="微软雅黑" w:hAnsi="微软雅黑" w:cs="微软雅黑"/>
        </w:rPr>
      </w:pP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2019</w:t>
      </w: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年</w:t>
      </w: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7</w:t>
      </w:r>
      <w:bookmarkStart w:id="0" w:name="_GoBack"/>
      <w:bookmarkEnd w:id="0"/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月</w:t>
      </w: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19</w:t>
      </w: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日</w:t>
      </w:r>
    </w:p>
    <w:p w:rsidR="001C20A2" w:rsidRDefault="00145C3C">
      <w:pPr>
        <w:pStyle w:val="a3"/>
        <w:widowControl/>
        <w:spacing w:beforeAutospacing="0" w:afterAutospacing="0" w:line="480" w:lineRule="atLeast"/>
        <w:ind w:firstLine="4170"/>
        <w:rPr>
          <w:rFonts w:ascii="微软雅黑" w:eastAsia="微软雅黑" w:hAnsi="微软雅黑" w:cs="微软雅黑"/>
        </w:rPr>
      </w:pPr>
      <w:r>
        <w:rPr>
          <w:rStyle w:val="a4"/>
          <w:rFonts w:ascii="宋体" w:eastAsia="宋体" w:hAnsi="宋体" w:cs="宋体" w:hint="eastAsia"/>
          <w:color w:val="3D3D3D"/>
          <w:sz w:val="31"/>
          <w:szCs w:val="31"/>
        </w:rPr>
        <w:t> </w:t>
      </w:r>
    </w:p>
    <w:p w:rsidR="001C20A2" w:rsidRDefault="001C20A2"/>
    <w:sectPr w:rsidR="001C20A2" w:rsidSect="001C2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C3C" w:rsidRDefault="00145C3C" w:rsidP="0019608E">
      <w:r>
        <w:separator/>
      </w:r>
    </w:p>
  </w:endnote>
  <w:endnote w:type="continuationSeparator" w:id="0">
    <w:p w:rsidR="00145C3C" w:rsidRDefault="00145C3C" w:rsidP="0019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C3C" w:rsidRDefault="00145C3C" w:rsidP="0019608E">
      <w:r>
        <w:separator/>
      </w:r>
    </w:p>
  </w:footnote>
  <w:footnote w:type="continuationSeparator" w:id="0">
    <w:p w:rsidR="00145C3C" w:rsidRDefault="00145C3C" w:rsidP="00196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ADF6878"/>
    <w:rsid w:val="00145C3C"/>
    <w:rsid w:val="0019608E"/>
    <w:rsid w:val="001C20A2"/>
    <w:rsid w:val="0ADF6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0A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C20A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1C20A2"/>
    <w:rPr>
      <w:b/>
    </w:rPr>
  </w:style>
  <w:style w:type="paragraph" w:styleId="a5">
    <w:name w:val="header"/>
    <w:basedOn w:val="a"/>
    <w:link w:val="Char"/>
    <w:rsid w:val="00196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9608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196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9608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道成</dc:creator>
  <cp:lastModifiedBy>Administrator</cp:lastModifiedBy>
  <cp:revision>2</cp:revision>
  <dcterms:created xsi:type="dcterms:W3CDTF">2020-08-03T02:58:00Z</dcterms:created>
  <dcterms:modified xsi:type="dcterms:W3CDTF">2020-08-03T06:00:00Z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