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2F8" w:rsidRDefault="00EE650B">
      <w:pPr>
        <w:rPr>
          <w:rFonts w:ascii="仿宋" w:eastAsia="仿宋" w:hAnsi="仿宋"/>
          <w:sz w:val="28"/>
          <w:szCs w:val="28"/>
        </w:rPr>
      </w:pPr>
      <w:r w:rsidRPr="00EE650B">
        <w:rPr>
          <w:rFonts w:ascii="仿宋" w:eastAsia="仿宋" w:hAnsi="仿宋"/>
          <w:sz w:val="28"/>
          <w:szCs w:val="28"/>
        </w:rPr>
        <w:t>病历复印流程</w:t>
      </w:r>
      <w:r w:rsidRPr="00EE650B">
        <w:rPr>
          <w:rFonts w:ascii="仿宋" w:eastAsia="仿宋" w:hAnsi="仿宋" w:hint="eastAsia"/>
          <w:sz w:val="28"/>
          <w:szCs w:val="28"/>
        </w:rPr>
        <w:t>：</w:t>
      </w:r>
      <w:r w:rsidR="006A1C39">
        <w:rPr>
          <w:rFonts w:ascii="仿宋" w:eastAsia="仿宋" w:hAnsi="仿宋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D03D165" wp14:editId="46850CF9">
            <wp:simplePos x="0" y="0"/>
            <wp:positionH relativeFrom="column">
              <wp:posOffset>-190500</wp:posOffset>
            </wp:positionH>
            <wp:positionV relativeFrom="paragraph">
              <wp:posOffset>872490</wp:posOffset>
            </wp:positionV>
            <wp:extent cx="5274310" cy="3076575"/>
            <wp:effectExtent l="0" t="0" r="0" b="9525"/>
            <wp:wrapNone/>
            <wp:docPr id="6" name="图示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</w:p>
    <w:p w:rsidR="00A232F8" w:rsidRPr="00A232F8" w:rsidRDefault="00A232F8" w:rsidP="00A232F8">
      <w:pPr>
        <w:rPr>
          <w:rFonts w:ascii="仿宋" w:eastAsia="仿宋" w:hAnsi="仿宋"/>
          <w:sz w:val="28"/>
          <w:szCs w:val="28"/>
        </w:rPr>
      </w:pPr>
    </w:p>
    <w:p w:rsidR="00A232F8" w:rsidRPr="00A232F8" w:rsidRDefault="00A232F8" w:rsidP="00A232F8">
      <w:pPr>
        <w:rPr>
          <w:rFonts w:ascii="仿宋" w:eastAsia="仿宋" w:hAnsi="仿宋"/>
          <w:sz w:val="28"/>
          <w:szCs w:val="28"/>
        </w:rPr>
      </w:pPr>
    </w:p>
    <w:p w:rsidR="00A232F8" w:rsidRPr="00A232F8" w:rsidRDefault="00A232F8" w:rsidP="00A232F8">
      <w:pPr>
        <w:rPr>
          <w:rFonts w:ascii="仿宋" w:eastAsia="仿宋" w:hAnsi="仿宋"/>
          <w:sz w:val="28"/>
          <w:szCs w:val="28"/>
        </w:rPr>
      </w:pPr>
    </w:p>
    <w:p w:rsidR="00A232F8" w:rsidRPr="00A232F8" w:rsidRDefault="00A232F8" w:rsidP="00A232F8">
      <w:pPr>
        <w:rPr>
          <w:rFonts w:ascii="仿宋" w:eastAsia="仿宋" w:hAnsi="仿宋"/>
          <w:sz w:val="28"/>
          <w:szCs w:val="28"/>
        </w:rPr>
      </w:pPr>
    </w:p>
    <w:p w:rsidR="00A232F8" w:rsidRPr="00A232F8" w:rsidRDefault="00A232F8" w:rsidP="00A232F8">
      <w:pPr>
        <w:rPr>
          <w:rFonts w:ascii="仿宋" w:eastAsia="仿宋" w:hAnsi="仿宋"/>
          <w:sz w:val="28"/>
          <w:szCs w:val="28"/>
        </w:rPr>
      </w:pPr>
    </w:p>
    <w:p w:rsidR="00A232F8" w:rsidRPr="00A232F8" w:rsidRDefault="00A232F8" w:rsidP="00A232F8">
      <w:pPr>
        <w:rPr>
          <w:rFonts w:ascii="仿宋" w:eastAsia="仿宋" w:hAnsi="仿宋"/>
          <w:sz w:val="28"/>
          <w:szCs w:val="28"/>
        </w:rPr>
      </w:pPr>
    </w:p>
    <w:p w:rsidR="00A232F8" w:rsidRPr="00A232F8" w:rsidRDefault="00A232F8" w:rsidP="00A232F8">
      <w:pPr>
        <w:rPr>
          <w:rFonts w:ascii="仿宋" w:eastAsia="仿宋" w:hAnsi="仿宋"/>
          <w:sz w:val="28"/>
          <w:szCs w:val="28"/>
        </w:rPr>
      </w:pPr>
    </w:p>
    <w:p w:rsidR="00A232F8" w:rsidRPr="00A232F8" w:rsidRDefault="00A232F8" w:rsidP="00A232F8">
      <w:pPr>
        <w:rPr>
          <w:rFonts w:ascii="仿宋" w:eastAsia="仿宋" w:hAnsi="仿宋"/>
          <w:sz w:val="28"/>
          <w:szCs w:val="28"/>
        </w:rPr>
      </w:pPr>
    </w:p>
    <w:p w:rsidR="00A232F8" w:rsidRPr="00A232F8" w:rsidRDefault="00A232F8" w:rsidP="00A232F8">
      <w:pPr>
        <w:rPr>
          <w:rFonts w:ascii="仿宋" w:eastAsia="仿宋" w:hAnsi="仿宋"/>
          <w:sz w:val="28"/>
          <w:szCs w:val="28"/>
        </w:rPr>
      </w:pPr>
    </w:p>
    <w:p w:rsidR="00A232F8" w:rsidRPr="00A232F8" w:rsidRDefault="00A232F8" w:rsidP="00A232F8">
      <w:pPr>
        <w:rPr>
          <w:rFonts w:ascii="仿宋" w:eastAsia="仿宋" w:hAnsi="仿宋"/>
          <w:sz w:val="28"/>
          <w:szCs w:val="28"/>
        </w:rPr>
      </w:pPr>
      <w:r w:rsidRPr="00A232F8">
        <w:rPr>
          <w:rFonts w:ascii="仿宋" w:eastAsia="仿宋" w:hAnsi="仿宋"/>
          <w:sz w:val="28"/>
          <w:szCs w:val="28"/>
        </w:rPr>
        <w:t>注意事项</w:t>
      </w:r>
      <w:r w:rsidRPr="00A232F8">
        <w:rPr>
          <w:rFonts w:ascii="仿宋" w:eastAsia="仿宋" w:hAnsi="仿宋" w:hint="eastAsia"/>
          <w:sz w:val="28"/>
          <w:szCs w:val="28"/>
        </w:rPr>
        <w:t>：</w:t>
      </w:r>
      <w:r w:rsidRPr="00A232F8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请携带患者身份证件及代办人身份证件。</w:t>
      </w:r>
    </w:p>
    <w:p w:rsidR="00A232F8" w:rsidRPr="00A232F8" w:rsidRDefault="00A232F8" w:rsidP="00A232F8">
      <w:pPr>
        <w:rPr>
          <w:rFonts w:ascii="仿宋" w:eastAsia="仿宋" w:hAnsi="仿宋"/>
          <w:sz w:val="28"/>
          <w:szCs w:val="28"/>
        </w:rPr>
      </w:pPr>
    </w:p>
    <w:p w:rsidR="00A232F8" w:rsidRPr="00A232F8" w:rsidRDefault="00A232F8" w:rsidP="00A232F8">
      <w:pPr>
        <w:rPr>
          <w:rFonts w:ascii="仿宋" w:eastAsia="仿宋" w:hAnsi="仿宋"/>
          <w:sz w:val="28"/>
          <w:szCs w:val="28"/>
        </w:rPr>
      </w:pPr>
    </w:p>
    <w:p w:rsidR="00A232F8" w:rsidRPr="00A232F8" w:rsidRDefault="00A232F8" w:rsidP="00A232F8">
      <w:pPr>
        <w:rPr>
          <w:rFonts w:ascii="仿宋" w:eastAsia="仿宋" w:hAnsi="仿宋"/>
          <w:sz w:val="28"/>
          <w:szCs w:val="28"/>
        </w:rPr>
      </w:pPr>
    </w:p>
    <w:p w:rsidR="00A232F8" w:rsidRPr="00A232F8" w:rsidRDefault="00A232F8" w:rsidP="00A232F8">
      <w:pPr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p w:rsidR="00A232F8" w:rsidRPr="00A232F8" w:rsidRDefault="00A232F8" w:rsidP="00A232F8">
      <w:pPr>
        <w:rPr>
          <w:rFonts w:ascii="仿宋" w:eastAsia="仿宋" w:hAnsi="仿宋"/>
          <w:sz w:val="28"/>
          <w:szCs w:val="28"/>
        </w:rPr>
      </w:pPr>
    </w:p>
    <w:p w:rsidR="00A232F8" w:rsidRPr="00A232F8" w:rsidRDefault="00A232F8" w:rsidP="00A232F8">
      <w:pPr>
        <w:rPr>
          <w:rFonts w:ascii="仿宋" w:eastAsia="仿宋" w:hAnsi="仿宋"/>
          <w:sz w:val="28"/>
          <w:szCs w:val="28"/>
        </w:rPr>
      </w:pPr>
    </w:p>
    <w:p w:rsidR="00A232F8" w:rsidRPr="00A232F8" w:rsidRDefault="00A232F8" w:rsidP="00A232F8">
      <w:pPr>
        <w:rPr>
          <w:rFonts w:ascii="仿宋" w:eastAsia="仿宋" w:hAnsi="仿宋"/>
          <w:sz w:val="28"/>
          <w:szCs w:val="28"/>
        </w:rPr>
      </w:pPr>
    </w:p>
    <w:p w:rsidR="006A1C39" w:rsidRPr="00A232F8" w:rsidRDefault="006A1C39" w:rsidP="00A232F8">
      <w:pPr>
        <w:rPr>
          <w:rFonts w:ascii="仿宋" w:eastAsia="仿宋" w:hAnsi="仿宋"/>
          <w:sz w:val="28"/>
          <w:szCs w:val="28"/>
        </w:rPr>
      </w:pPr>
    </w:p>
    <w:sectPr w:rsidR="006A1C39" w:rsidRPr="00A23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DDF" w:rsidRDefault="00A55DDF" w:rsidP="006A1C39">
      <w:r>
        <w:separator/>
      </w:r>
    </w:p>
  </w:endnote>
  <w:endnote w:type="continuationSeparator" w:id="0">
    <w:p w:rsidR="00A55DDF" w:rsidRDefault="00A55DDF" w:rsidP="006A1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DDF" w:rsidRDefault="00A55DDF" w:rsidP="006A1C39">
      <w:r>
        <w:separator/>
      </w:r>
    </w:p>
  </w:footnote>
  <w:footnote w:type="continuationSeparator" w:id="0">
    <w:p w:rsidR="00A55DDF" w:rsidRDefault="00A55DDF" w:rsidP="006A1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DD"/>
    <w:rsid w:val="00106266"/>
    <w:rsid w:val="006227A7"/>
    <w:rsid w:val="006A1C39"/>
    <w:rsid w:val="0091044D"/>
    <w:rsid w:val="009E3332"/>
    <w:rsid w:val="00A232F8"/>
    <w:rsid w:val="00A55DDF"/>
    <w:rsid w:val="00B53FBA"/>
    <w:rsid w:val="00D9568A"/>
    <w:rsid w:val="00EE650B"/>
    <w:rsid w:val="00F3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1C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1C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1C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1C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1C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1C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E97BFFC-B510-4240-9B03-E17A9ED80BF2}" type="doc">
      <dgm:prSet loTypeId="urn:microsoft.com/office/officeart/2005/8/layout/process2" loCatId="process" qsTypeId="urn:microsoft.com/office/officeart/2005/8/quickstyle/simple1" qsCatId="simple" csTypeId="urn:microsoft.com/office/officeart/2005/8/colors/accent1_2" csCatId="accent1" phldr="1"/>
      <dgm:spPr/>
    </dgm:pt>
    <dgm:pt modelId="{23F66F12-C1BA-4462-9DDB-213B085E53C7}">
      <dgm:prSet phldrT="[文本]"/>
      <dgm:spPr/>
      <dgm:t>
        <a:bodyPr/>
        <a:lstStyle/>
        <a:p>
          <a:r>
            <a:rPr lang="zh-CN" altLang="en-US"/>
            <a:t>持有效身份证件到病案室（病房楼三楼）咨询相关工作人员并进行病历复印</a:t>
          </a:r>
        </a:p>
      </dgm:t>
    </dgm:pt>
    <dgm:pt modelId="{67EE471C-F6A6-4116-AADD-A34EE125AC73}" type="parTrans" cxnId="{27FAAEBA-ADF0-4F41-A051-F8FCF18B834F}">
      <dgm:prSet/>
      <dgm:spPr/>
      <dgm:t>
        <a:bodyPr/>
        <a:lstStyle/>
        <a:p>
          <a:endParaRPr lang="zh-CN" altLang="en-US"/>
        </a:p>
      </dgm:t>
    </dgm:pt>
    <dgm:pt modelId="{1C84C648-6559-4FED-B689-01A89CB2DCE8}" type="sibTrans" cxnId="{27FAAEBA-ADF0-4F41-A051-F8FCF18B834F}">
      <dgm:prSet/>
      <dgm:spPr/>
      <dgm:t>
        <a:bodyPr/>
        <a:lstStyle/>
        <a:p>
          <a:endParaRPr lang="zh-CN" altLang="en-US"/>
        </a:p>
      </dgm:t>
    </dgm:pt>
    <dgm:pt modelId="{FFD2E3CD-2D58-48F6-B137-34F5FFDC2B9C}">
      <dgm:prSet phldrT="[文本]"/>
      <dgm:spPr/>
      <dgm:t>
        <a:bodyPr/>
        <a:lstStyle/>
        <a:p>
          <a:r>
            <a:rPr lang="zh-CN" altLang="en-US"/>
            <a:t>患者或患者家属持有效身份证件到所住院科室开具病历复印费用（由值班医生告知病历复印费用标准（</a:t>
          </a:r>
          <a:r>
            <a:rPr lang="en-US" altLang="zh-CN"/>
            <a:t>0.5</a:t>
          </a:r>
          <a:r>
            <a:rPr lang="zh-CN" altLang="en-US"/>
            <a:t>元</a:t>
          </a:r>
          <a:r>
            <a:rPr lang="en-US" altLang="zh-CN"/>
            <a:t>/</a:t>
          </a:r>
          <a:r>
            <a:rPr lang="zh-CN" altLang="en-US"/>
            <a:t>页））</a:t>
          </a:r>
          <a:endParaRPr lang="en-US" altLang="zh-CN"/>
        </a:p>
      </dgm:t>
    </dgm:pt>
    <dgm:pt modelId="{6FB52C41-B512-4D7D-A69A-44137C1DF228}" type="parTrans" cxnId="{1A7AF3D1-63C4-4A15-9FD9-81DDBF870E2C}">
      <dgm:prSet/>
      <dgm:spPr/>
      <dgm:t>
        <a:bodyPr/>
        <a:lstStyle/>
        <a:p>
          <a:endParaRPr lang="zh-CN" altLang="en-US"/>
        </a:p>
      </dgm:t>
    </dgm:pt>
    <dgm:pt modelId="{E3816F82-A40B-4B3B-BF40-56C709B1C12E}" type="sibTrans" cxnId="{1A7AF3D1-63C4-4A15-9FD9-81DDBF870E2C}">
      <dgm:prSet/>
      <dgm:spPr/>
      <dgm:t>
        <a:bodyPr/>
        <a:lstStyle/>
        <a:p>
          <a:endParaRPr lang="zh-CN" altLang="en-US"/>
        </a:p>
      </dgm:t>
    </dgm:pt>
    <dgm:pt modelId="{3E6F7A87-FCBB-47F7-9AD8-905FD7C8D2DE}">
      <dgm:prSet phldrT="[文本]"/>
      <dgm:spPr/>
      <dgm:t>
        <a:bodyPr/>
        <a:lstStyle/>
        <a:p>
          <a:r>
            <a:rPr lang="zh-CN" altLang="en-US"/>
            <a:t>到收款室（门诊楼一楼大厅）缴费并打印发票</a:t>
          </a:r>
        </a:p>
      </dgm:t>
    </dgm:pt>
    <dgm:pt modelId="{894E14A3-83A5-4543-90DD-627664757606}" type="parTrans" cxnId="{A5FFDB4A-D7FF-42FC-9F60-7F57BDB7B8E8}">
      <dgm:prSet/>
      <dgm:spPr/>
      <dgm:t>
        <a:bodyPr/>
        <a:lstStyle/>
        <a:p>
          <a:endParaRPr lang="zh-CN" altLang="en-US"/>
        </a:p>
      </dgm:t>
    </dgm:pt>
    <dgm:pt modelId="{D9587EA8-010C-4313-850F-0C28EB400D65}" type="sibTrans" cxnId="{A5FFDB4A-D7FF-42FC-9F60-7F57BDB7B8E8}">
      <dgm:prSet/>
      <dgm:spPr/>
      <dgm:t>
        <a:bodyPr/>
        <a:lstStyle/>
        <a:p>
          <a:endParaRPr lang="zh-CN" altLang="en-US"/>
        </a:p>
      </dgm:t>
    </dgm:pt>
    <dgm:pt modelId="{97CEE625-E570-4F05-82F9-E6CB7D1326A0}" type="pres">
      <dgm:prSet presAssocID="{3E97BFFC-B510-4240-9B03-E17A9ED80BF2}" presName="linearFlow" presStyleCnt="0">
        <dgm:presLayoutVars>
          <dgm:resizeHandles val="exact"/>
        </dgm:presLayoutVars>
      </dgm:prSet>
      <dgm:spPr/>
    </dgm:pt>
    <dgm:pt modelId="{23953AE3-820F-41A6-AA95-EC1C3C2BDDF7}" type="pres">
      <dgm:prSet presAssocID="{23F66F12-C1BA-4462-9DDB-213B085E53C7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2BF22A9C-3B5E-4B56-8686-684D9BE2F8A8}" type="pres">
      <dgm:prSet presAssocID="{1C84C648-6559-4FED-B689-01A89CB2DCE8}" presName="sibTrans" presStyleLbl="sibTrans2D1" presStyleIdx="0" presStyleCnt="2"/>
      <dgm:spPr/>
      <dgm:t>
        <a:bodyPr/>
        <a:lstStyle/>
        <a:p>
          <a:endParaRPr lang="zh-CN" altLang="en-US"/>
        </a:p>
      </dgm:t>
    </dgm:pt>
    <dgm:pt modelId="{B138D3BD-DDFA-4FE0-B782-52DC013B2209}" type="pres">
      <dgm:prSet presAssocID="{1C84C648-6559-4FED-B689-01A89CB2DCE8}" presName="connectorText" presStyleLbl="sibTrans2D1" presStyleIdx="0" presStyleCnt="2"/>
      <dgm:spPr/>
      <dgm:t>
        <a:bodyPr/>
        <a:lstStyle/>
        <a:p>
          <a:endParaRPr lang="zh-CN" altLang="en-US"/>
        </a:p>
      </dgm:t>
    </dgm:pt>
    <dgm:pt modelId="{12C6E711-144F-4298-9D24-3B7F5416E4EC}" type="pres">
      <dgm:prSet presAssocID="{FFD2E3CD-2D58-48F6-B137-34F5FFDC2B9C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54B19CD4-7CA0-4262-94D7-C5DC8B1BFEC5}" type="pres">
      <dgm:prSet presAssocID="{E3816F82-A40B-4B3B-BF40-56C709B1C12E}" presName="sibTrans" presStyleLbl="sibTrans2D1" presStyleIdx="1" presStyleCnt="2"/>
      <dgm:spPr/>
      <dgm:t>
        <a:bodyPr/>
        <a:lstStyle/>
        <a:p>
          <a:endParaRPr lang="zh-CN" altLang="en-US"/>
        </a:p>
      </dgm:t>
    </dgm:pt>
    <dgm:pt modelId="{FD943EF8-2AA6-4AC3-9DDD-0C9EC7B951FA}" type="pres">
      <dgm:prSet presAssocID="{E3816F82-A40B-4B3B-BF40-56C709B1C12E}" presName="connectorText" presStyleLbl="sibTrans2D1" presStyleIdx="1" presStyleCnt="2"/>
      <dgm:spPr/>
      <dgm:t>
        <a:bodyPr/>
        <a:lstStyle/>
        <a:p>
          <a:endParaRPr lang="zh-CN" altLang="en-US"/>
        </a:p>
      </dgm:t>
    </dgm:pt>
    <dgm:pt modelId="{3046D8C6-03F8-49AB-AE6E-CD66D3C8FC42}" type="pres">
      <dgm:prSet presAssocID="{3E6F7A87-FCBB-47F7-9AD8-905FD7C8D2DE}" presName="node" presStyleLbl="node1" presStyleIdx="2" presStyleCnt="3" custLinFactNeighborX="-962" custLinFactNeighborY="0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1A7AF3D1-63C4-4A15-9FD9-81DDBF870E2C}" srcId="{3E97BFFC-B510-4240-9B03-E17A9ED80BF2}" destId="{FFD2E3CD-2D58-48F6-B137-34F5FFDC2B9C}" srcOrd="1" destOrd="0" parTransId="{6FB52C41-B512-4D7D-A69A-44137C1DF228}" sibTransId="{E3816F82-A40B-4B3B-BF40-56C709B1C12E}"/>
    <dgm:cxn modelId="{F4F91539-2F91-407F-AD5F-A0DC2FBD5A0C}" type="presOf" srcId="{E3816F82-A40B-4B3B-BF40-56C709B1C12E}" destId="{54B19CD4-7CA0-4262-94D7-C5DC8B1BFEC5}" srcOrd="0" destOrd="0" presId="urn:microsoft.com/office/officeart/2005/8/layout/process2"/>
    <dgm:cxn modelId="{27FAAEBA-ADF0-4F41-A051-F8FCF18B834F}" srcId="{3E97BFFC-B510-4240-9B03-E17A9ED80BF2}" destId="{23F66F12-C1BA-4462-9DDB-213B085E53C7}" srcOrd="0" destOrd="0" parTransId="{67EE471C-F6A6-4116-AADD-A34EE125AC73}" sibTransId="{1C84C648-6559-4FED-B689-01A89CB2DCE8}"/>
    <dgm:cxn modelId="{A5FFDB4A-D7FF-42FC-9F60-7F57BDB7B8E8}" srcId="{3E97BFFC-B510-4240-9B03-E17A9ED80BF2}" destId="{3E6F7A87-FCBB-47F7-9AD8-905FD7C8D2DE}" srcOrd="2" destOrd="0" parTransId="{894E14A3-83A5-4543-90DD-627664757606}" sibTransId="{D9587EA8-010C-4313-850F-0C28EB400D65}"/>
    <dgm:cxn modelId="{02023637-0E18-471C-B846-EAB0837AC289}" type="presOf" srcId="{1C84C648-6559-4FED-B689-01A89CB2DCE8}" destId="{B138D3BD-DDFA-4FE0-B782-52DC013B2209}" srcOrd="1" destOrd="0" presId="urn:microsoft.com/office/officeart/2005/8/layout/process2"/>
    <dgm:cxn modelId="{3153791B-1D0E-476E-9FBD-F7F199D590F3}" type="presOf" srcId="{23F66F12-C1BA-4462-9DDB-213B085E53C7}" destId="{23953AE3-820F-41A6-AA95-EC1C3C2BDDF7}" srcOrd="0" destOrd="0" presId="urn:microsoft.com/office/officeart/2005/8/layout/process2"/>
    <dgm:cxn modelId="{A776024E-FCD2-44BA-BC8D-0BB9B0FC6F30}" type="presOf" srcId="{3E97BFFC-B510-4240-9B03-E17A9ED80BF2}" destId="{97CEE625-E570-4F05-82F9-E6CB7D1326A0}" srcOrd="0" destOrd="0" presId="urn:microsoft.com/office/officeart/2005/8/layout/process2"/>
    <dgm:cxn modelId="{279A539B-0E89-4A02-84E4-2D9E4FB64F1E}" type="presOf" srcId="{3E6F7A87-FCBB-47F7-9AD8-905FD7C8D2DE}" destId="{3046D8C6-03F8-49AB-AE6E-CD66D3C8FC42}" srcOrd="0" destOrd="0" presId="urn:microsoft.com/office/officeart/2005/8/layout/process2"/>
    <dgm:cxn modelId="{F0967EE8-663C-471A-A902-C310B926523E}" type="presOf" srcId="{E3816F82-A40B-4B3B-BF40-56C709B1C12E}" destId="{FD943EF8-2AA6-4AC3-9DDD-0C9EC7B951FA}" srcOrd="1" destOrd="0" presId="urn:microsoft.com/office/officeart/2005/8/layout/process2"/>
    <dgm:cxn modelId="{42C3F972-9B28-4097-A29B-12B20E8D82B7}" type="presOf" srcId="{FFD2E3CD-2D58-48F6-B137-34F5FFDC2B9C}" destId="{12C6E711-144F-4298-9D24-3B7F5416E4EC}" srcOrd="0" destOrd="0" presId="urn:microsoft.com/office/officeart/2005/8/layout/process2"/>
    <dgm:cxn modelId="{91512A10-247B-4153-8B33-B1300D3034B7}" type="presOf" srcId="{1C84C648-6559-4FED-B689-01A89CB2DCE8}" destId="{2BF22A9C-3B5E-4B56-8686-684D9BE2F8A8}" srcOrd="0" destOrd="0" presId="urn:microsoft.com/office/officeart/2005/8/layout/process2"/>
    <dgm:cxn modelId="{AA9E2A07-5C5F-441E-A669-0A8A0E7325CE}" type="presParOf" srcId="{97CEE625-E570-4F05-82F9-E6CB7D1326A0}" destId="{23953AE3-820F-41A6-AA95-EC1C3C2BDDF7}" srcOrd="0" destOrd="0" presId="urn:microsoft.com/office/officeart/2005/8/layout/process2"/>
    <dgm:cxn modelId="{C0770D23-72AD-4E44-A959-8FF9EEE91E11}" type="presParOf" srcId="{97CEE625-E570-4F05-82F9-E6CB7D1326A0}" destId="{2BF22A9C-3B5E-4B56-8686-684D9BE2F8A8}" srcOrd="1" destOrd="0" presId="urn:microsoft.com/office/officeart/2005/8/layout/process2"/>
    <dgm:cxn modelId="{22D9F3FB-E618-4AF5-8DFE-FB388BFEEDDC}" type="presParOf" srcId="{2BF22A9C-3B5E-4B56-8686-684D9BE2F8A8}" destId="{B138D3BD-DDFA-4FE0-B782-52DC013B2209}" srcOrd="0" destOrd="0" presId="urn:microsoft.com/office/officeart/2005/8/layout/process2"/>
    <dgm:cxn modelId="{4A1DE56E-4980-4F0F-A293-9D3652C4A578}" type="presParOf" srcId="{97CEE625-E570-4F05-82F9-E6CB7D1326A0}" destId="{12C6E711-144F-4298-9D24-3B7F5416E4EC}" srcOrd="2" destOrd="0" presId="urn:microsoft.com/office/officeart/2005/8/layout/process2"/>
    <dgm:cxn modelId="{9BBA7995-3069-4364-9E98-47AB56B197D4}" type="presParOf" srcId="{97CEE625-E570-4F05-82F9-E6CB7D1326A0}" destId="{54B19CD4-7CA0-4262-94D7-C5DC8B1BFEC5}" srcOrd="3" destOrd="0" presId="urn:microsoft.com/office/officeart/2005/8/layout/process2"/>
    <dgm:cxn modelId="{3F52D22A-B429-4CE9-91F3-21084063817D}" type="presParOf" srcId="{54B19CD4-7CA0-4262-94D7-C5DC8B1BFEC5}" destId="{FD943EF8-2AA6-4AC3-9DDD-0C9EC7B951FA}" srcOrd="0" destOrd="0" presId="urn:microsoft.com/office/officeart/2005/8/layout/process2"/>
    <dgm:cxn modelId="{8351D08B-EB79-49E0-92F4-6BD5D69142AB}" type="presParOf" srcId="{97CEE625-E570-4F05-82F9-E6CB7D1326A0}" destId="{3046D8C6-03F8-49AB-AE6E-CD66D3C8FC42}" srcOrd="4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3953AE3-820F-41A6-AA95-EC1C3C2BDDF7}">
      <dsp:nvSpPr>
        <dsp:cNvPr id="0" name=""/>
        <dsp:cNvSpPr/>
      </dsp:nvSpPr>
      <dsp:spPr>
        <a:xfrm>
          <a:off x="1150919" y="0"/>
          <a:ext cx="2972470" cy="76914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300" kern="1200"/>
            <a:t>持有效身份证件到病案室（病房楼三楼）咨询相关工作人员并进行病历复印</a:t>
          </a:r>
        </a:p>
      </dsp:txBody>
      <dsp:txXfrm>
        <a:off x="1173446" y="22527"/>
        <a:ext cx="2927416" cy="724089"/>
      </dsp:txXfrm>
    </dsp:sp>
    <dsp:sp modelId="{2BF22A9C-3B5E-4B56-8686-684D9BE2F8A8}">
      <dsp:nvSpPr>
        <dsp:cNvPr id="0" name=""/>
        <dsp:cNvSpPr/>
      </dsp:nvSpPr>
      <dsp:spPr>
        <a:xfrm rot="5400000">
          <a:off x="2492940" y="788372"/>
          <a:ext cx="288428" cy="34611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/>
        </a:p>
      </dsp:txBody>
      <dsp:txXfrm rot="-5400000">
        <a:off x="2533320" y="817215"/>
        <a:ext cx="207668" cy="201900"/>
      </dsp:txXfrm>
    </dsp:sp>
    <dsp:sp modelId="{12C6E711-144F-4298-9D24-3B7F5416E4EC}">
      <dsp:nvSpPr>
        <dsp:cNvPr id="0" name=""/>
        <dsp:cNvSpPr/>
      </dsp:nvSpPr>
      <dsp:spPr>
        <a:xfrm>
          <a:off x="1150919" y="1153715"/>
          <a:ext cx="2972470" cy="76914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300" kern="1200"/>
            <a:t>患者或患者家属持有效身份证件到所住院科室开具病历复印费用（由值班医生告知病历复印费用标准（</a:t>
          </a:r>
          <a:r>
            <a:rPr lang="en-US" altLang="zh-CN" sz="1300" kern="1200"/>
            <a:t>0.5</a:t>
          </a:r>
          <a:r>
            <a:rPr lang="zh-CN" altLang="en-US" sz="1300" kern="1200"/>
            <a:t>元</a:t>
          </a:r>
          <a:r>
            <a:rPr lang="en-US" altLang="zh-CN" sz="1300" kern="1200"/>
            <a:t>/</a:t>
          </a:r>
          <a:r>
            <a:rPr lang="zh-CN" altLang="en-US" sz="1300" kern="1200"/>
            <a:t>页））</a:t>
          </a:r>
          <a:endParaRPr lang="en-US" altLang="zh-CN" sz="1300" kern="1200"/>
        </a:p>
      </dsp:txBody>
      <dsp:txXfrm>
        <a:off x="1173446" y="1176242"/>
        <a:ext cx="2927416" cy="724089"/>
      </dsp:txXfrm>
    </dsp:sp>
    <dsp:sp modelId="{54B19CD4-7CA0-4262-94D7-C5DC8B1BFEC5}">
      <dsp:nvSpPr>
        <dsp:cNvPr id="0" name=""/>
        <dsp:cNvSpPr/>
      </dsp:nvSpPr>
      <dsp:spPr>
        <a:xfrm rot="5485188">
          <a:off x="2478598" y="1942087"/>
          <a:ext cx="288517" cy="34611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1100" kern="1200"/>
        </a:p>
      </dsp:txBody>
      <dsp:txXfrm rot="-5400000">
        <a:off x="2520095" y="1970899"/>
        <a:ext cx="207668" cy="201962"/>
      </dsp:txXfrm>
    </dsp:sp>
    <dsp:sp modelId="{3046D8C6-03F8-49AB-AE6E-CD66D3C8FC42}">
      <dsp:nvSpPr>
        <dsp:cNvPr id="0" name=""/>
        <dsp:cNvSpPr/>
      </dsp:nvSpPr>
      <dsp:spPr>
        <a:xfrm>
          <a:off x="1122324" y="2307431"/>
          <a:ext cx="2972470" cy="76914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300" kern="1200"/>
            <a:t>到收款室（门诊楼一楼大厅）缴费并打印发票</a:t>
          </a:r>
        </a:p>
      </dsp:txBody>
      <dsp:txXfrm>
        <a:off x="1144851" y="2329958"/>
        <a:ext cx="2927416" cy="72408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</Words>
  <Characters>43</Characters>
  <Application>Microsoft Office Word</Application>
  <DocSecurity>0</DocSecurity>
  <Lines>1</Lines>
  <Paragraphs>1</Paragraphs>
  <ScaleCrop>false</ScaleCrop>
  <Company>Microsoft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5</cp:revision>
  <dcterms:created xsi:type="dcterms:W3CDTF">2023-07-10T05:54:00Z</dcterms:created>
  <dcterms:modified xsi:type="dcterms:W3CDTF">2023-10-11T07:54:00Z</dcterms:modified>
</cp:coreProperties>
</file>