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2022年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中庄中心卫生院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健康教育知识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讲座流程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为保证健康教育知识讲座顺利开展，同时确保知识讲座的质量，经研究，2022年度健康教育知识讲座按以下流程进行：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健康教育知识讲座流程：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（一）公共卫生科参考国家及山东省规范要求课题，列出年度院内健康教育知识讲座题目。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（二）确定题目后，根据题目进行备课（要求PPT格式）。并结合科室及工作安排，确定具体讲课时间。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（三）确定授课时间后，张贴通知单，通知各村村民组织参加。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（四）按照预定时间开展知识讲座活动，并发放相应的健康教育宣传资料，同时按照疫情防控相关要求做好人员防护（戴口罩、手消毒、测体温等）。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（五）讲座结束后，公共卫生科负责相应资料汇总工作（讲课课件、讲课照片、签到表等）。</w:t>
      </w: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沂源县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中庄中心</w:t>
      </w:r>
      <w:r>
        <w:rPr>
          <w:rFonts w:hint="eastAsia" w:ascii="仿宋" w:hAnsi="仿宋" w:eastAsia="仿宋" w:cs="仿宋"/>
          <w:sz w:val="32"/>
          <w:szCs w:val="32"/>
        </w:rPr>
        <w:t>卫生院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2022年1月1日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02AE"/>
    <w:rsid w:val="0AA302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2022-09-14T06:59:00Z</dcterms:created>
  <dc:creator>中庄医院办公室</dc:creator>
  <cp:lastModifiedBy>中庄医院办公室</cp:lastModifiedBy>
  <dcterms:modified xsi:type="dcterms:W3CDTF">2022-09-14T07:01:08Z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