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64" w:rsidRDefault="00E85B64"/>
    <w:p w:rsidR="00E85B64" w:rsidRDefault="00AF7EE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00B7D">
        <w:rPr>
          <w:rFonts w:asciiTheme="minorEastAsia" w:eastAsiaTheme="minorEastAsia" w:hAnsiTheme="minorEastAsia" w:hint="eastAsia"/>
          <w:b/>
          <w:sz w:val="36"/>
          <w:szCs w:val="36"/>
        </w:rPr>
        <w:t>超声检查须知及</w:t>
      </w:r>
      <w:bookmarkStart w:id="0" w:name="_GoBack"/>
      <w:bookmarkEnd w:id="0"/>
      <w:r w:rsidRPr="00A00B7D">
        <w:rPr>
          <w:rFonts w:asciiTheme="minorEastAsia" w:eastAsiaTheme="minorEastAsia" w:hAnsiTheme="minorEastAsia" w:hint="eastAsia"/>
          <w:b/>
          <w:sz w:val="36"/>
          <w:szCs w:val="36"/>
        </w:rPr>
        <w:t>注意事项：</w:t>
      </w:r>
    </w:p>
    <w:p w:rsidR="00427E9A" w:rsidRPr="00A00B7D" w:rsidRDefault="00427E9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E85B64" w:rsidRPr="00427E9A" w:rsidRDefault="007E4F1F">
      <w:pPr>
        <w:rPr>
          <w:rFonts w:asciiTheme="minorEastAsia" w:eastAsiaTheme="minorEastAsia" w:hAnsiTheme="minorEastAsia"/>
          <w:b/>
          <w:sz w:val="30"/>
          <w:szCs w:val="30"/>
        </w:rPr>
      </w:pPr>
      <w:r w:rsidRPr="00427E9A">
        <w:rPr>
          <w:rFonts w:asciiTheme="minorEastAsia" w:eastAsiaTheme="minorEastAsia" w:hAnsiTheme="minorEastAsia" w:hint="eastAsia"/>
          <w:b/>
          <w:sz w:val="30"/>
          <w:szCs w:val="30"/>
        </w:rPr>
        <w:t>一、</w:t>
      </w:r>
      <w:r w:rsidR="00AF7EE8" w:rsidRPr="00427E9A">
        <w:rPr>
          <w:rFonts w:asciiTheme="minorEastAsia" w:eastAsiaTheme="minorEastAsia" w:hAnsiTheme="minorEastAsia" w:hint="eastAsia"/>
          <w:b/>
          <w:sz w:val="30"/>
          <w:szCs w:val="30"/>
        </w:rPr>
        <w:t>腹部</w:t>
      </w:r>
    </w:p>
    <w:p w:rsidR="00E85B64" w:rsidRDefault="00AF7EE8">
      <w:pPr>
        <w:pStyle w:val="a5"/>
        <w:widowControl/>
        <w:shd w:val="clear" w:color="auto" w:fill="FFFFFF"/>
        <w:spacing w:before="0" w:beforeAutospacing="0" w:after="150" w:afterAutospacing="0"/>
        <w:ind w:firstLine="42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检查上腹部,如肝脏、胆囊、胆管、胰腺、肾上腺、肾动脉、左肾静脉、腹部血管、腹膜后、上腹部肿块等,需要空腹后检查,通常在前一日晚饭后开始禁食,次日上午空腹检查,以保证胆囊、胆管内胆汁充盈,并减少胃肠道食物和气体的干扰,否则检查结果可能会受较大影响。这些部位的超声图像质量容易受肠气干扰,因而腹胀或便秘的患者最好检查前服用促消化药物,帮助排气或使用开塞露或一些轻泄剂等帮助排便。</w:t>
      </w:r>
    </w:p>
    <w:p w:rsidR="00D1220B" w:rsidRPr="00427E9A" w:rsidRDefault="007E4F1F" w:rsidP="00D1220B">
      <w:pPr>
        <w:pStyle w:val="a5"/>
        <w:widowControl/>
        <w:shd w:val="clear" w:color="auto" w:fill="FFFFFF"/>
        <w:spacing w:before="0" w:beforeAutospacing="0" w:after="150" w:afterAutospacing="0"/>
        <w:rPr>
          <w:rFonts w:asciiTheme="minorEastAsia" w:eastAsiaTheme="minorEastAsia" w:hAnsiTheme="minorEastAsia" w:cs="Arial"/>
          <w:b/>
          <w:color w:val="333333"/>
          <w:sz w:val="30"/>
          <w:szCs w:val="30"/>
          <w:shd w:val="clear" w:color="auto" w:fill="FFFFFF"/>
        </w:rPr>
      </w:pPr>
      <w:r w:rsidRPr="00427E9A">
        <w:rPr>
          <w:rFonts w:asciiTheme="minorEastAsia" w:eastAsiaTheme="minorEastAsia" w:hAnsiTheme="minorEastAsia" w:cs="Arial" w:hint="eastAsia"/>
          <w:b/>
          <w:color w:val="333333"/>
          <w:sz w:val="30"/>
          <w:szCs w:val="30"/>
          <w:shd w:val="clear" w:color="auto" w:fill="FFFFFF"/>
        </w:rPr>
        <w:t>二、胃肠道充盈超声造影</w:t>
      </w:r>
    </w:p>
    <w:p w:rsidR="007E4F1F" w:rsidRPr="00D1220B" w:rsidRDefault="007E4F1F" w:rsidP="00D1220B">
      <w:pPr>
        <w:pStyle w:val="a5"/>
        <w:widowControl/>
        <w:shd w:val="clear" w:color="auto" w:fill="FFFFFF"/>
        <w:spacing w:before="0" w:beforeAutospacing="0" w:after="150" w:afterAutospacing="0"/>
        <w:ind w:firstLineChars="100" w:firstLine="30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 xml:space="preserve"> 1.</w:t>
      </w: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检查</w:t>
      </w:r>
      <w:r w:rsidR="00331B6E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需提前预约，</w:t>
      </w: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宜安排在上午，受检者需禁食空腹8小时以上，禁饮4小时以上，检查前一日晚餐应清淡饮食，不宜食易产气、不易消化的食物；</w:t>
      </w:r>
    </w:p>
    <w:p w:rsidR="00D1220B" w:rsidRPr="00D1220B" w:rsidRDefault="007E4F1F" w:rsidP="00D1220B">
      <w:pPr>
        <w:pStyle w:val="a5"/>
        <w:widowControl/>
        <w:shd w:val="clear" w:color="auto" w:fill="FFFFFF"/>
        <w:spacing w:before="0" w:beforeAutospacing="0" w:after="150" w:afterAutospacing="0"/>
        <w:ind w:firstLine="42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2. X线钡餐因钡剂滞留、胃镜检查因气体积聚于胃腔而干扰超声检查。</w:t>
      </w:r>
      <w:r w:rsidR="00D1220B"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一般将胃超声检查安排在胃镜和X线胃肠钡剂检查之前，若</w:t>
      </w: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已行此类检查者，至少2天后再行超声检查为宜；</w:t>
      </w:r>
    </w:p>
    <w:p w:rsidR="00D1220B" w:rsidRPr="00D1220B" w:rsidRDefault="00D1220B" w:rsidP="00D1220B">
      <w:pPr>
        <w:pStyle w:val="a5"/>
        <w:widowControl/>
        <w:shd w:val="clear" w:color="auto" w:fill="FFFFFF"/>
        <w:spacing w:before="0" w:beforeAutospacing="0" w:after="150" w:afterAutospacing="0"/>
        <w:ind w:firstLine="42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 xml:space="preserve"> </w:t>
      </w:r>
      <w:r w:rsidR="007E4F1F"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 xml:space="preserve">3. </w:t>
      </w: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幽门梗阻患者一般应禁食2-3天，必要时洗胃后再予检查。</w:t>
      </w:r>
    </w:p>
    <w:p w:rsidR="007E4F1F" w:rsidRPr="00D1220B" w:rsidRDefault="00D1220B" w:rsidP="00D1220B">
      <w:pPr>
        <w:pStyle w:val="a5"/>
        <w:widowControl/>
        <w:shd w:val="clear" w:color="auto" w:fill="FFFFFF"/>
        <w:spacing w:before="0" w:beforeAutospacing="0" w:after="150" w:afterAutospacing="0"/>
        <w:ind w:firstLine="42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4.</w:t>
      </w:r>
      <w:r w:rsidR="007E4F1F" w:rsidRPr="00D1220B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禁食患者、肠梗阻、急性胰腺炎、上消化道活动性大出血、上消化道穿孔、急性胃扩张、心脏功能III级及以上等不宜行此项检查。</w:t>
      </w:r>
    </w:p>
    <w:p w:rsidR="00E85B64" w:rsidRPr="00427E9A" w:rsidRDefault="007E4F1F" w:rsidP="007E4F1F">
      <w:pPr>
        <w:rPr>
          <w:rFonts w:asciiTheme="minorEastAsia" w:eastAsiaTheme="minorEastAsia" w:hAnsiTheme="minorEastAsia"/>
          <w:b/>
          <w:sz w:val="30"/>
          <w:szCs w:val="30"/>
        </w:rPr>
      </w:pPr>
      <w:r w:rsidRPr="00427E9A">
        <w:rPr>
          <w:rFonts w:asciiTheme="minorEastAsia" w:eastAsiaTheme="minorEastAsia" w:hAnsiTheme="minorEastAsia" w:hint="eastAsia"/>
          <w:b/>
          <w:sz w:val="30"/>
          <w:szCs w:val="30"/>
        </w:rPr>
        <w:t>三、</w:t>
      </w:r>
      <w:r w:rsidR="00AF7EE8" w:rsidRPr="00427E9A">
        <w:rPr>
          <w:rFonts w:asciiTheme="minorEastAsia" w:eastAsiaTheme="minorEastAsia" w:hAnsiTheme="minorEastAsia" w:hint="eastAsia"/>
          <w:b/>
          <w:sz w:val="30"/>
          <w:szCs w:val="30"/>
        </w:rPr>
        <w:t>妇科</w:t>
      </w:r>
    </w:p>
    <w:p w:rsidR="00E85B64" w:rsidRDefault="00AF7EE8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 xml:space="preserve">    (1)</w:t>
      </w:r>
      <w:r>
        <w:rPr>
          <w:rFonts w:asciiTheme="minorEastAsia" w:eastAsiaTheme="minorEastAsia" w:hAnsiTheme="minorEastAsia" w:hint="eastAsia"/>
          <w:sz w:val="30"/>
          <w:szCs w:val="30"/>
        </w:rPr>
        <w:t>、经腹妇科超声检查</w:t>
      </w:r>
      <w:r>
        <w:rPr>
          <w:rFonts w:asciiTheme="minorEastAsia" w:eastAsiaTheme="minorEastAsia" w:hAnsiTheme="minorEastAsia"/>
          <w:sz w:val="30"/>
          <w:szCs w:val="30"/>
        </w:rPr>
        <w:t>:</w:t>
      </w:r>
      <w:r>
        <w:rPr>
          <w:rFonts w:asciiTheme="minorEastAsia" w:eastAsiaTheme="minorEastAsia" w:hAnsiTheme="minorEastAsia" w:hint="eastAsia"/>
          <w:sz w:val="30"/>
          <w:szCs w:val="30"/>
        </w:rPr>
        <w:t>患者须保持膀胱充盈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检查前</w:t>
      </w:r>
      <w:r>
        <w:rPr>
          <w:rFonts w:asciiTheme="minorEastAsia" w:eastAsiaTheme="minorEastAsia" w:hAnsiTheme="minorEastAsia"/>
          <w:sz w:val="30"/>
          <w:szCs w:val="30"/>
        </w:rPr>
        <w:t>2-3</w:t>
      </w:r>
      <w:r>
        <w:rPr>
          <w:rFonts w:asciiTheme="minorEastAsia" w:eastAsiaTheme="minorEastAsia" w:hAnsiTheme="minorEastAsia" w:hint="eastAsia"/>
          <w:sz w:val="30"/>
          <w:szCs w:val="30"/>
        </w:rPr>
        <w:t>小时应停止排尿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同时饮水</w:t>
      </w:r>
      <w:r>
        <w:rPr>
          <w:rFonts w:asciiTheme="minorEastAsia" w:eastAsiaTheme="minorEastAsia" w:hAnsiTheme="minorEastAsia"/>
          <w:sz w:val="30"/>
          <w:szCs w:val="30"/>
        </w:rPr>
        <w:t>500-1000mml,</w:t>
      </w:r>
      <w:r>
        <w:rPr>
          <w:rFonts w:asciiTheme="minorEastAsia" w:eastAsiaTheme="minorEastAsia" w:hAnsiTheme="minorEastAsia" w:hint="eastAsia"/>
          <w:sz w:val="30"/>
          <w:szCs w:val="30"/>
        </w:rPr>
        <w:t>务必使膀胱有发胀的感觉。</w:t>
      </w:r>
    </w:p>
    <w:p w:rsidR="00E85B64" w:rsidRDefault="00AF7EE8">
      <w:pPr>
        <w:ind w:firstLine="432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(2)</w:t>
      </w:r>
      <w:r>
        <w:rPr>
          <w:rFonts w:asciiTheme="minorEastAsia" w:eastAsiaTheme="minorEastAsia" w:hAnsiTheme="minorEastAsia" w:hint="eastAsia"/>
          <w:sz w:val="30"/>
          <w:szCs w:val="30"/>
        </w:rPr>
        <w:t>、经阴道超声检查</w:t>
      </w:r>
      <w:r>
        <w:rPr>
          <w:rFonts w:asciiTheme="minorEastAsia" w:eastAsiaTheme="minorEastAsia" w:hAnsiTheme="minorEastAsia"/>
          <w:sz w:val="30"/>
          <w:szCs w:val="30"/>
        </w:rPr>
        <w:t>:</w:t>
      </w:r>
      <w:r>
        <w:rPr>
          <w:rFonts w:asciiTheme="minorEastAsia" w:eastAsiaTheme="minorEastAsia" w:hAnsiTheme="minorEastAsia" w:hint="eastAsia"/>
          <w:sz w:val="30"/>
          <w:szCs w:val="30"/>
        </w:rPr>
        <w:t>无需特别饮水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同时在检查前尽量排空膀胱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月经期或急性盆腔炎时一般不进行经阴道超声检查。</w:t>
      </w:r>
    </w:p>
    <w:p w:rsidR="00E85B64" w:rsidRPr="00427E9A" w:rsidRDefault="007E4F1F" w:rsidP="007E4F1F">
      <w:pPr>
        <w:rPr>
          <w:rFonts w:asciiTheme="minorEastAsia" w:eastAsiaTheme="minorEastAsia" w:hAnsiTheme="minorEastAsia"/>
          <w:b/>
          <w:sz w:val="30"/>
          <w:szCs w:val="30"/>
        </w:rPr>
      </w:pPr>
      <w:r w:rsidRPr="00427E9A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四、</w:t>
      </w:r>
      <w:r w:rsidR="00AF7EE8" w:rsidRPr="00427E9A">
        <w:rPr>
          <w:rFonts w:asciiTheme="minorEastAsia" w:eastAsiaTheme="minorEastAsia" w:hAnsiTheme="minorEastAsia" w:hint="eastAsia"/>
          <w:b/>
          <w:sz w:val="30"/>
          <w:szCs w:val="30"/>
        </w:rPr>
        <w:t>产科</w:t>
      </w:r>
    </w:p>
    <w:p w:rsidR="00E85B64" w:rsidRDefault="00AF7EE8">
      <w:pPr>
        <w:ind w:firstLine="432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早孕</w:t>
      </w:r>
      <w:r>
        <w:rPr>
          <w:rFonts w:asciiTheme="minorEastAsia" w:eastAsiaTheme="minorEastAsia" w:hAnsiTheme="minorEastAsia"/>
          <w:sz w:val="30"/>
          <w:szCs w:val="30"/>
        </w:rPr>
        <w:t>(</w:t>
      </w:r>
      <w:r>
        <w:rPr>
          <w:rFonts w:asciiTheme="minorEastAsia" w:eastAsiaTheme="minorEastAsia" w:hAnsiTheme="minorEastAsia" w:hint="eastAsia"/>
          <w:sz w:val="30"/>
          <w:szCs w:val="30"/>
        </w:rPr>
        <w:t>孕</w:t>
      </w:r>
      <w:r>
        <w:rPr>
          <w:rFonts w:asciiTheme="minorEastAsia" w:eastAsiaTheme="minorEastAsia" w:hAnsiTheme="minorEastAsia"/>
          <w:sz w:val="30"/>
          <w:szCs w:val="30"/>
        </w:rPr>
        <w:t>12</w:t>
      </w:r>
      <w:r>
        <w:rPr>
          <w:rFonts w:asciiTheme="minorEastAsia" w:eastAsiaTheme="minorEastAsia" w:hAnsiTheme="minorEastAsia" w:hint="eastAsia"/>
          <w:sz w:val="30"/>
          <w:szCs w:val="30"/>
        </w:rPr>
        <w:t>周之前</w:t>
      </w:r>
      <w:r>
        <w:rPr>
          <w:rFonts w:asciiTheme="minorEastAsia" w:eastAsiaTheme="minorEastAsia" w:hAnsiTheme="minorEastAsia"/>
          <w:sz w:val="30"/>
          <w:szCs w:val="30"/>
        </w:rPr>
        <w:t>)</w:t>
      </w:r>
      <w:r>
        <w:rPr>
          <w:rFonts w:asciiTheme="minorEastAsia" w:eastAsiaTheme="minorEastAsia" w:hAnsiTheme="minorEastAsia" w:hint="eastAsia"/>
          <w:sz w:val="30"/>
          <w:szCs w:val="30"/>
        </w:rPr>
        <w:t>检查时须保持膀胱充盈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检查前</w:t>
      </w:r>
      <w:r>
        <w:rPr>
          <w:rFonts w:asciiTheme="minorEastAsia" w:eastAsiaTheme="minorEastAsia" w:hAnsiTheme="minorEastAsia"/>
          <w:sz w:val="30"/>
          <w:szCs w:val="30"/>
        </w:rPr>
        <w:t>2-3</w:t>
      </w:r>
      <w:r>
        <w:rPr>
          <w:rFonts w:asciiTheme="minorEastAsia" w:eastAsiaTheme="minorEastAsia" w:hAnsiTheme="minorEastAsia" w:hint="eastAsia"/>
          <w:sz w:val="30"/>
          <w:szCs w:val="30"/>
        </w:rPr>
        <w:t>小时应停止排尿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同时饮水</w:t>
      </w:r>
      <w:r>
        <w:rPr>
          <w:rFonts w:asciiTheme="minorEastAsia" w:eastAsiaTheme="minorEastAsia" w:hAnsiTheme="minorEastAsia"/>
          <w:sz w:val="30"/>
          <w:szCs w:val="30"/>
        </w:rPr>
        <w:t>500-1000ml</w:t>
      </w:r>
      <w:r>
        <w:rPr>
          <w:rFonts w:asciiTheme="minorEastAsia" w:eastAsiaTheme="minorEastAsia" w:hAnsiTheme="minorEastAsia" w:hint="eastAsia"/>
          <w:sz w:val="30"/>
          <w:szCs w:val="30"/>
        </w:rPr>
        <w:t>，务必使膀胱有发胀的感觉。</w:t>
      </w:r>
    </w:p>
    <w:p w:rsidR="00E85B64" w:rsidRDefault="00AF7EE8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30"/>
          <w:szCs w:val="30"/>
        </w:rPr>
        <w:t>中孕</w:t>
      </w:r>
      <w:r>
        <w:rPr>
          <w:rFonts w:asciiTheme="minorEastAsia" w:eastAsiaTheme="minorEastAsia" w:hAnsiTheme="minorEastAsia"/>
          <w:sz w:val="30"/>
          <w:szCs w:val="30"/>
        </w:rPr>
        <w:t>(</w:t>
      </w:r>
      <w:r>
        <w:rPr>
          <w:rFonts w:asciiTheme="minorEastAsia" w:eastAsiaTheme="minorEastAsia" w:hAnsiTheme="minorEastAsia" w:hint="eastAsia"/>
          <w:sz w:val="30"/>
          <w:szCs w:val="30"/>
        </w:rPr>
        <w:t>孕</w:t>
      </w:r>
      <w:r>
        <w:rPr>
          <w:rFonts w:asciiTheme="minorEastAsia" w:eastAsiaTheme="minorEastAsia" w:hAnsiTheme="minorEastAsia"/>
          <w:sz w:val="30"/>
          <w:szCs w:val="30"/>
        </w:rPr>
        <w:t>13-28</w:t>
      </w:r>
      <w:r>
        <w:rPr>
          <w:rFonts w:asciiTheme="minorEastAsia" w:eastAsiaTheme="minorEastAsia" w:hAnsiTheme="minorEastAsia" w:hint="eastAsia"/>
          <w:sz w:val="30"/>
          <w:szCs w:val="30"/>
        </w:rPr>
        <w:t>周</w:t>
      </w:r>
      <w:r>
        <w:rPr>
          <w:rFonts w:asciiTheme="minorEastAsia" w:eastAsiaTheme="minorEastAsia" w:hAnsiTheme="minorEastAsia"/>
          <w:sz w:val="30"/>
          <w:szCs w:val="30"/>
        </w:rPr>
        <w:t>)</w:t>
      </w:r>
      <w:r>
        <w:rPr>
          <w:rFonts w:asciiTheme="minorEastAsia" w:eastAsiaTheme="minorEastAsia" w:hAnsiTheme="minorEastAsia" w:hint="eastAsia"/>
          <w:sz w:val="30"/>
          <w:szCs w:val="30"/>
        </w:rPr>
        <w:t>检查时可少量饮水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使膀胱轻度充盈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以便超声观察胎盘与宫颈的关系。</w:t>
      </w:r>
    </w:p>
    <w:p w:rsidR="00E85B64" w:rsidRDefault="00AF7EE8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晚孕</w:t>
      </w:r>
      <w:r>
        <w:rPr>
          <w:rFonts w:asciiTheme="minorEastAsia" w:eastAsiaTheme="minorEastAsia" w:hAnsiTheme="minorEastAsia"/>
          <w:sz w:val="30"/>
          <w:szCs w:val="30"/>
        </w:rPr>
        <w:t>(</w:t>
      </w:r>
      <w:r>
        <w:rPr>
          <w:rFonts w:asciiTheme="minorEastAsia" w:eastAsiaTheme="minorEastAsia" w:hAnsiTheme="minorEastAsia" w:hint="eastAsia"/>
          <w:sz w:val="30"/>
          <w:szCs w:val="30"/>
        </w:rPr>
        <w:t>孕</w:t>
      </w:r>
      <w:r>
        <w:rPr>
          <w:rFonts w:asciiTheme="minorEastAsia" w:eastAsiaTheme="minorEastAsia" w:hAnsiTheme="minorEastAsia"/>
          <w:sz w:val="30"/>
          <w:szCs w:val="30"/>
        </w:rPr>
        <w:t>28</w:t>
      </w:r>
      <w:r>
        <w:rPr>
          <w:rFonts w:asciiTheme="minorEastAsia" w:eastAsiaTheme="minorEastAsia" w:hAnsiTheme="minorEastAsia" w:hint="eastAsia"/>
          <w:sz w:val="30"/>
          <w:szCs w:val="30"/>
        </w:rPr>
        <w:t>周后</w:t>
      </w:r>
      <w:r>
        <w:rPr>
          <w:rFonts w:asciiTheme="minorEastAsia" w:eastAsiaTheme="minorEastAsia" w:hAnsiTheme="minorEastAsia"/>
          <w:sz w:val="30"/>
          <w:szCs w:val="30"/>
        </w:rPr>
        <w:t>)</w:t>
      </w:r>
      <w:r>
        <w:rPr>
          <w:rFonts w:asciiTheme="minorEastAsia" w:eastAsiaTheme="minorEastAsia" w:hAnsiTheme="minorEastAsia" w:hint="eastAsia"/>
          <w:sz w:val="30"/>
          <w:szCs w:val="30"/>
        </w:rPr>
        <w:t>超声检查时一般不需特殊准备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不必饮水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以免膀胱过度充盈而压迫子宫。</w:t>
      </w:r>
      <w:r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但妊娠中晚期疑有前置胎盘者</w:t>
      </w:r>
      <w:r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或有异常出血者</w:t>
      </w:r>
      <w:r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,仍需饮水充盈膀胱后再做检查。</w:t>
      </w:r>
    </w:p>
    <w:p w:rsidR="00E85B64" w:rsidRPr="00427E9A" w:rsidRDefault="007E4F1F">
      <w:pPr>
        <w:rPr>
          <w:rFonts w:asciiTheme="minorEastAsia" w:eastAsiaTheme="minorEastAsia" w:hAnsiTheme="minorEastAsia"/>
          <w:b/>
          <w:sz w:val="30"/>
          <w:szCs w:val="30"/>
        </w:rPr>
      </w:pPr>
      <w:r w:rsidRPr="00427E9A">
        <w:rPr>
          <w:rFonts w:asciiTheme="minorEastAsia" w:eastAsiaTheme="minorEastAsia" w:hAnsiTheme="minorEastAsia" w:hint="eastAsia"/>
          <w:b/>
          <w:sz w:val="30"/>
          <w:szCs w:val="30"/>
        </w:rPr>
        <w:t>五、</w:t>
      </w:r>
      <w:r w:rsidR="00AF7EE8" w:rsidRPr="00427E9A">
        <w:rPr>
          <w:rFonts w:asciiTheme="minorEastAsia" w:eastAsiaTheme="minorEastAsia" w:hAnsiTheme="minorEastAsia" w:hint="eastAsia"/>
          <w:b/>
          <w:sz w:val="30"/>
          <w:szCs w:val="30"/>
        </w:rPr>
        <w:t>甲状腺、乳腺、颈部血管</w:t>
      </w:r>
    </w:p>
    <w:p w:rsidR="00E85B64" w:rsidRDefault="00AF7EE8">
      <w:pPr>
        <w:ind w:firstLine="432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超声检查事先不需特殊准备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但是进行甲状腺、颈部检查时最好不要佩带项链等饰物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以免影响颈部的检查。</w:t>
      </w:r>
    </w:p>
    <w:p w:rsidR="00E85B64" w:rsidRPr="00427E9A" w:rsidRDefault="007E4F1F" w:rsidP="007E4F1F">
      <w:pPr>
        <w:rPr>
          <w:rFonts w:asciiTheme="minorEastAsia" w:eastAsiaTheme="minorEastAsia" w:hAnsiTheme="minorEastAsia"/>
          <w:b/>
          <w:sz w:val="30"/>
          <w:szCs w:val="30"/>
        </w:rPr>
      </w:pPr>
      <w:r w:rsidRPr="00427E9A">
        <w:rPr>
          <w:rFonts w:asciiTheme="minorEastAsia" w:eastAsiaTheme="minorEastAsia" w:hAnsiTheme="minorEastAsia" w:hint="eastAsia"/>
          <w:b/>
          <w:sz w:val="30"/>
          <w:szCs w:val="30"/>
        </w:rPr>
        <w:t>六、</w:t>
      </w:r>
      <w:r w:rsidR="00AF7EE8" w:rsidRPr="00427E9A">
        <w:rPr>
          <w:rFonts w:asciiTheme="minorEastAsia" w:eastAsiaTheme="minorEastAsia" w:hAnsiTheme="minorEastAsia" w:hint="eastAsia"/>
          <w:b/>
          <w:sz w:val="30"/>
          <w:szCs w:val="30"/>
        </w:rPr>
        <w:t>泌尿系（肾脏、输尿管、膀胱</w:t>
      </w:r>
      <w:r w:rsidR="00AF7EE8" w:rsidRPr="00427E9A">
        <w:rPr>
          <w:rFonts w:asciiTheme="minorEastAsia" w:eastAsiaTheme="minorEastAsia" w:hAnsiTheme="minorEastAsia"/>
          <w:b/>
          <w:sz w:val="30"/>
          <w:szCs w:val="30"/>
        </w:rPr>
        <w:t>)</w:t>
      </w:r>
    </w:p>
    <w:p w:rsidR="00E85B64" w:rsidRDefault="00AF7EE8">
      <w:pPr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单纯检查肾脏、输尿管无需特殊准备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但是当医师怀疑有泌尿系结石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尤其是输尿管结石时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可能需要患者充盈膀胱后再行检查。膀胱超声检査需要膀胱充盈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男性患者检査前列腺、精囊腺同样需要充盈膀胱。进行残余尿量测量的患者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检查前需要先充盈膀胱至有发胀的感觉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经超声医师确诊后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再排空膀胱。为保证残余尿量的测量准确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应注意不要反复多次排尿</w:t>
      </w:r>
      <w:r>
        <w:rPr>
          <w:rFonts w:asciiTheme="minorEastAsia" w:eastAsiaTheme="minorEastAsia" w:hAnsiTheme="minorEastAsia"/>
          <w:sz w:val="30"/>
          <w:szCs w:val="30"/>
        </w:rPr>
        <w:t>,</w:t>
      </w:r>
      <w:r>
        <w:rPr>
          <w:rFonts w:asciiTheme="minorEastAsia" w:eastAsiaTheme="minorEastAsia" w:hAnsiTheme="minorEastAsia" w:hint="eastAsia"/>
          <w:sz w:val="30"/>
          <w:szCs w:val="30"/>
        </w:rPr>
        <w:t>同时排空膀胱后在</w:t>
      </w:r>
      <w:r>
        <w:rPr>
          <w:rFonts w:asciiTheme="minorEastAsia" w:eastAsiaTheme="minorEastAsia" w:hAnsiTheme="minorEastAsia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sz w:val="30"/>
          <w:szCs w:val="30"/>
        </w:rPr>
        <w:t>分钟内进行超声测量。</w:t>
      </w:r>
    </w:p>
    <w:sectPr w:rsidR="00E85B64" w:rsidSect="00E85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71" w:rsidRDefault="00DD1871">
      <w:r>
        <w:separator/>
      </w:r>
    </w:p>
  </w:endnote>
  <w:endnote w:type="continuationSeparator" w:id="0">
    <w:p w:rsidR="00DD1871" w:rsidRDefault="00DD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71" w:rsidRDefault="00DD1871">
      <w:pPr>
        <w:spacing w:after="0"/>
      </w:pPr>
      <w:r>
        <w:separator/>
      </w:r>
    </w:p>
  </w:footnote>
  <w:footnote w:type="continuationSeparator" w:id="0">
    <w:p w:rsidR="00DD1871" w:rsidRDefault="00DD18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TA3N2EwMmRjMDFlNTM2OGE1MGZlMTQ5MTg4ZWU1OTcifQ=="/>
  </w:docVars>
  <w:rsids>
    <w:rsidRoot w:val="00D31D50"/>
    <w:rsid w:val="00294543"/>
    <w:rsid w:val="00323B43"/>
    <w:rsid w:val="00331B6E"/>
    <w:rsid w:val="003D37D8"/>
    <w:rsid w:val="00412D28"/>
    <w:rsid w:val="00426133"/>
    <w:rsid w:val="00427E9A"/>
    <w:rsid w:val="004358AB"/>
    <w:rsid w:val="0047668C"/>
    <w:rsid w:val="00644C2C"/>
    <w:rsid w:val="007B246E"/>
    <w:rsid w:val="007E4F1F"/>
    <w:rsid w:val="008B7726"/>
    <w:rsid w:val="00904269"/>
    <w:rsid w:val="00A00B7D"/>
    <w:rsid w:val="00AF7EE8"/>
    <w:rsid w:val="00B72D68"/>
    <w:rsid w:val="00BB58D9"/>
    <w:rsid w:val="00D1220B"/>
    <w:rsid w:val="00D31D50"/>
    <w:rsid w:val="00D7089F"/>
    <w:rsid w:val="00DD1871"/>
    <w:rsid w:val="00E85B64"/>
    <w:rsid w:val="00F80EBB"/>
    <w:rsid w:val="6252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6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85B6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5B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rsid w:val="00E85B64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85B6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5B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Administrator</cp:lastModifiedBy>
  <cp:revision>9</cp:revision>
  <dcterms:created xsi:type="dcterms:W3CDTF">2008-09-11T17:20:00Z</dcterms:created>
  <dcterms:modified xsi:type="dcterms:W3CDTF">2024-05-23T01:54:00Z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FFAC539319E84930B16251002ABB148A</vt:lpwstr>
  </property>
</Properties>
</file>