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石桥镇人民政府</w:t>
      </w:r>
      <w:r>
        <w:rPr>
          <w:rStyle w:val="5"/>
          <w:rFonts w:hint="eastAsia" w:ascii="微软雅黑" w:hAnsi="微软雅黑" w:eastAsia="微软雅黑" w:cs="微软雅黑"/>
          <w:sz w:val="36"/>
          <w:szCs w:val="36"/>
        </w:rPr>
        <w:t>关于春节、元宵节森林火灾事故的应急预案</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石政发〔2023〕1号</w:t>
      </w:r>
    </w:p>
    <w:p>
      <w:pPr>
        <w:pStyle w:val="2"/>
        <w:keepNext w:val="0"/>
        <w:keepLines w:val="0"/>
        <w:widowControl/>
        <w:suppressLineNumbers w:val="0"/>
        <w:spacing w:before="0" w:beforeAutospacing="0" w:after="0" w:afterAutospacing="0" w:line="26" w:lineRule="atLeast"/>
        <w:jc w:val="both"/>
      </w:pPr>
      <w:r>
        <w:rPr>
          <w:rFonts w:hint="eastAsia" w:ascii="微软雅黑" w:hAnsi="微软雅黑" w:eastAsia="微软雅黑" w:cs="微软雅黑"/>
          <w:sz w:val="24"/>
          <w:szCs w:val="24"/>
        </w:rPr>
        <w:t>各共同体党委、各中心，各单位、各村：</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森林火灾是一种突发性灾害，可以在短时间内烧毁大量森林、林木和灌草植被，给国家森林资源和人民生命财产带来不可弥补的损失。我镇是鲁中山区重要的生态功能镇，森林资源丰富，并且松、柏针叶林占有相当大的比重，一旦发生火灾，受地形、气候、道路等因素的制约较大，不易及时组织扑救，往往造成更大损失。为有效预防和扑救森林火灾，保护森林资源，根据省、市、县护林防火指挥部要求和我镇森林防火工作实际，特制定春节、元宵节期间森林火灾事故应急预案。</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   一、火险区区划</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根据市、县护林防火指挥部的划分标准和全镇的林木分布、树种组成及可燃性，将全镇有林地划分为一级火险区和二级火险区。</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一级火险区：主要是以松、柏、刺槐、栎类等针阔叶树种为主的山林，多分布在山的中上部，林种有防护林、用材林和经济林（以板栗、花椒为主的干果），可燃性强，一旦发生火灾，极易蔓延，扑救困难，在大面积的重点林区，往往形成重特大火灾。一级火险区的范围包括全镇18个行政村的大部分山林。</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二级火险区：主要是河滩丰产林、四旁树木和以苹果、桃为主的水果林，多分布于山的下部和河流两岸，林木稀疏，可燃性差。</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按照分级负责制的原则，各村应当把火险区进一步细分到林片。村专业扑火队队长应当熟悉本辖区内各火险区的分布位置、重点部位、道路等状况，确保有效指挥。</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二、森林火灾等级区划分</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按受害森林面积将森林火灾划分为四个等级。</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1、一般森林火灾：受害森林面积不足1公顷；</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2、较大森林火灾：受害森林面积在1公顷以上不足100公顷的；</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3、重大森林火灾：受害面积在100公顷以上不足1000公顷的；</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4、特别重大森林火灾：受害森林面积在1000公顷以上的。</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森林防火工作实行“预防为主，积极消灭”的方针，一旦发生火灾，各村、各有关单位要迅速反应，及时处置，科学施救，坚持“打早、打小、打了”的原则，避免贻误战机，小火酿成大火。全镇的森林火灾受害率要控制在0以内，严格控制不出现重大、特大森林火灾，不出现人员伤亡事故。</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三、火险天气预报</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森林火灾的发生受气候条件的影响很大，根据温度、湿度、降水、风力等气候因子，将火险天气预报分为5个火险等级。</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一级：可燃物不燃烧，没有危险；</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二级：可燃物难燃烧，可能出现火情，但不易出现危险；</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三级：可燃物可燃烧，能发生林火，但易控制；</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四级：可燃物易烧烧，发生火情蔓延快，容易成灾；</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五级：可燃物极易燃烧，发生火灾不易控制，有可能引起狂燃急进火。</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镇护林防火指挥部、各村专业扑火队及护林员要昼夜值班，24小时处于戒备状态。</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 四、通讯联络</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按照二级组网的原则，组建全镇森林防火通讯联络网。防火期内，有线电话、手机等无线、有线通讯工具，要全天开通，保证指挥联络系统的畅通。</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一级通讯网：镇护林防火指挥部办公室与县护林防火指挥部办公室、镇护林防火指挥部成员之间用无线、有线两种方式进行通讯联络。</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二级通讯网：镇护林防火指挥部办公室与各村专业扑火队队长进行通讯联络。</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五、火灾处置范围</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凡发生森林火灾，镇人民政府及镇护林防火指挥部和有关单位、村庄，应迅速组织扑救，并同时报告上一级森林防火指挥机构。</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发生下列森林火灾，当地组织扑救难以控制火势或可能导致重大森林火灾时，由镇政府及镇护林防火指挥部组织协调有关行政村、有关单位以及民兵应急分队参加扑救。</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1、威胁居民区和重要设施的森林火灾。</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2、可能导致人员伤亡和重大经济损失的森林火灾。</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3、乡镇行政交界地以及与外区县行政交界地发生的森林火灾。</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4、需要镇上救援的森林火灾。</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六、火灾处置程序</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1、镇护林防火指挥部办公室接到火警、火灾报告后，值班员立即向党政办公室报告，同时报告指挥长。办公室要根据火情，迅速草拟“紧急处置方案”。</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2、镇护林防火指挥部办公室根据指挥长对“紧急处置方案”的批复意见，迅速组织实施，同时报告有关指挥部成员。</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3、对火势大、情况紧急的火灾，指挥长或其授权人员应制定应急对策，并迅速赶赴现场组织实施和指挥扑救。</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4、必须动用专业消防队、季节性扑火队、联防队的由指挥长决定，调用民兵应急分队由镇人民政府或镇护林防火指挥部指挥长决定。</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5、对发生在一级火险区内的火灾或风力在三级以上天气发生的火灾，镇指挥部要派人赶赴现场，组织、协助当地扑火救灾工作。</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6、扑火时，现场指挥员必须确保扑火人员的人身安全，必要时全部使用专业队扑救，在火势强、风大、夜间等紧急情况下，需撤出人员，在火场周围开设防火隔离带，围而不打。</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7、森林火灾扑灭后，对火灾现场必须进行全面检查，清理余火，并留有足够人员看守火场，经镇政府或镇护林防火指挥部验收合格后，方可撤出看守人员。</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8、对重大森林火灾，镇护林防火指挥部要组织工作组进行现场调查，并将结果书面报告县政府和县护林防火指挥部。</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七、扑火力量调集</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防火期内，镇政府组建一支25人的护林防火专业扑火队，一、二级火险区所在的村庄要视山林面积和人口数量，组建20—30人的季节性扑火队，扑火队员登记造册，做到组织落实、人员落实、装备落实。平时由村支部书记或主任指挥，主要承担本辖区范围内的扑火任务，必要时服从上一级护林防火指挥部的指挥调动。各村各单位一律不得组织动员老弱病残人员和中小学生参加救火。</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八、防火器材准备</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根据自己担负的防火任务和掌握的扑火力量，建立防火物资仓库，配备必要的扑火工具、机具、车辆、油料等，以备扑火使用。镇物资仓库贮备二、三号工具40个，风力灭火机20台，斧子10把，扫帚50把。各村要配备铁锨20把，扫帚30把。</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九、后勤保障</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    扑救森林火灾时，有关村或单位应当在镇政府或者镇护林防火指挥部的统一组织指挥下，履行好各自的职责。一旦发生火灾火警，防火指挥部固定的车辆必须保证及时调用；任何单位和个人无任何借口和理由不提供车辆，如出现车辆不及时提供的现象，影响扑救造成后果的，当事人及单位负责人将受到相应的处罚，问题严重的，将严格追究责任。电信部门保证通讯联络的畅通，民政部门妥善安置灾民，公安和交警部门维持好火场及附近地区的治安秩序和交通秩序，卫生部门做好医疗救护工作，商业、粮食、石油等部门做好物资供应。</w:t>
      </w:r>
    </w:p>
    <w:p>
      <w:pPr>
        <w:pStyle w:val="2"/>
        <w:keepNext w:val="0"/>
        <w:keepLines w:val="0"/>
        <w:widowControl/>
        <w:suppressLineNumbers w:val="0"/>
        <w:spacing w:line="26" w:lineRule="atLeast"/>
        <w:ind w:left="0" w:firstLine="627"/>
        <w:jc w:val="left"/>
      </w:pPr>
      <w:r>
        <w:t> </w:t>
      </w:r>
    </w:p>
    <w:p>
      <w:pPr>
        <w:pStyle w:val="2"/>
        <w:keepNext w:val="0"/>
        <w:keepLines w:val="0"/>
        <w:widowControl/>
        <w:suppressLineNumbers w:val="0"/>
        <w:wordWrap w:val="0"/>
        <w:spacing w:line="26" w:lineRule="atLeast"/>
        <w:ind w:left="0" w:firstLine="627"/>
        <w:jc w:val="right"/>
      </w:pPr>
      <w:r>
        <w:rPr>
          <w:rFonts w:hint="eastAsia" w:ascii="微软雅黑" w:hAnsi="微软雅黑" w:eastAsia="微软雅黑" w:cs="微软雅黑"/>
          <w:sz w:val="24"/>
          <w:szCs w:val="24"/>
        </w:rPr>
        <w:t>石桥镇人民政府   </w:t>
      </w:r>
    </w:p>
    <w:p>
      <w:pPr>
        <w:pStyle w:val="2"/>
        <w:keepNext w:val="0"/>
        <w:keepLines w:val="0"/>
        <w:widowControl/>
        <w:suppressLineNumbers w:val="0"/>
        <w:spacing w:before="0" w:beforeAutospacing="0" w:after="0" w:afterAutospacing="0" w:line="26" w:lineRule="atLeast"/>
        <w:jc w:val="right"/>
      </w:pPr>
      <w:r>
        <w:rPr>
          <w:rFonts w:hint="eastAsia" w:ascii="微软雅黑" w:hAnsi="微软雅黑" w:eastAsia="微软雅黑" w:cs="微软雅黑"/>
          <w:sz w:val="24"/>
          <w:szCs w:val="24"/>
        </w:rPr>
        <w:t>                                                 2023年1月16日</w:t>
      </w:r>
    </w:p>
    <w:p>
      <w:pPr>
        <w:pStyle w:val="2"/>
        <w:keepNext w:val="0"/>
        <w:keepLines w:val="0"/>
        <w:widowControl/>
        <w:suppressLineNumbers w:val="0"/>
        <w:spacing w:line="26" w:lineRule="atLeast"/>
        <w:jc w:val="righ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附件：1：责任区体系台账</w:t>
      </w:r>
    </w:p>
    <w:p>
      <w:pPr>
        <w:pStyle w:val="2"/>
        <w:keepNext w:val="0"/>
        <w:keepLines w:val="0"/>
        <w:widowControl/>
        <w:suppressLineNumbers w:val="0"/>
        <w:spacing w:line="26" w:lineRule="atLeast"/>
        <w:ind w:left="0" w:firstLine="1600"/>
      </w:pPr>
      <w:r>
        <w:rPr>
          <w:rFonts w:hint="eastAsia" w:ascii="微软雅黑" w:hAnsi="微软雅黑" w:eastAsia="微软雅黑" w:cs="微软雅黑"/>
          <w:sz w:val="24"/>
          <w:szCs w:val="24"/>
        </w:rPr>
        <w:t>2：包村责任区域台账</w:t>
      </w:r>
    </w:p>
    <w:p>
      <w:pPr>
        <w:pStyle w:val="2"/>
        <w:keepNext w:val="0"/>
        <w:keepLines w:val="0"/>
        <w:widowControl/>
        <w:suppressLineNumbers w:val="0"/>
        <w:spacing w:line="26" w:lineRule="atLeast"/>
        <w:ind w:left="0" w:firstLine="1600"/>
      </w:pPr>
      <w:r>
        <w:rPr>
          <w:rFonts w:hint="eastAsia" w:ascii="微软雅黑" w:hAnsi="微软雅黑" w:eastAsia="微软雅黑" w:cs="微软雅黑"/>
          <w:sz w:val="24"/>
          <w:szCs w:val="24"/>
        </w:rPr>
        <w:t>3：村干部责任区域台账</w:t>
      </w:r>
    </w:p>
    <w:p>
      <w:pPr>
        <w:pStyle w:val="2"/>
        <w:keepNext w:val="0"/>
        <w:keepLines w:val="0"/>
        <w:widowControl/>
        <w:suppressLineNumbers w:val="0"/>
        <w:spacing w:line="26" w:lineRule="atLeast"/>
        <w:ind w:left="0" w:firstLine="1600"/>
      </w:pPr>
      <w:r>
        <w:t> </w:t>
      </w:r>
    </w:p>
    <w:p>
      <w:pPr>
        <w:pStyle w:val="2"/>
        <w:keepNext w:val="0"/>
        <w:keepLines w:val="0"/>
        <w:widowControl/>
        <w:suppressLineNumbers w:val="0"/>
        <w:spacing w:line="26" w:lineRule="atLeast"/>
        <w:jc w:val="center"/>
        <w:rPr>
          <w:rStyle w:val="5"/>
          <w:rFonts w:hint="eastAsia" w:ascii="微软雅黑" w:hAnsi="微软雅黑" w:eastAsia="微软雅黑" w:cs="微软雅黑"/>
          <w:color w:val="000000"/>
          <w:sz w:val="24"/>
          <w:szCs w:val="24"/>
        </w:rPr>
      </w:pPr>
    </w:p>
    <w:p>
      <w:pPr>
        <w:pStyle w:val="2"/>
        <w:keepNext w:val="0"/>
        <w:keepLines w:val="0"/>
        <w:widowControl/>
        <w:suppressLineNumbers w:val="0"/>
        <w:spacing w:line="26" w:lineRule="atLeast"/>
        <w:jc w:val="center"/>
        <w:rPr>
          <w:rStyle w:val="5"/>
          <w:rFonts w:hint="eastAsia" w:ascii="微软雅黑" w:hAnsi="微软雅黑" w:eastAsia="微软雅黑" w:cs="微软雅黑"/>
          <w:color w:val="000000"/>
          <w:sz w:val="24"/>
          <w:szCs w:val="24"/>
        </w:rPr>
      </w:pP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24"/>
          <w:szCs w:val="24"/>
        </w:rPr>
        <w:t>石桥镇森林防火责任区体系台账</w:t>
      </w:r>
    </w:p>
    <w:p>
      <w:pPr>
        <w:pStyle w:val="2"/>
        <w:keepNext w:val="0"/>
        <w:keepLines w:val="0"/>
        <w:widowControl/>
        <w:suppressLineNumbers w:val="0"/>
        <w:spacing w:line="26" w:lineRule="atLeast"/>
        <w:jc w:val="both"/>
      </w:pPr>
      <w:bookmarkStart w:id="0" w:name="_GoBack"/>
      <w:bookmarkEnd w:id="0"/>
    </w:p>
    <w:tbl>
      <w:tblPr>
        <w:tblW w:w="926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75"/>
        <w:gridCol w:w="2976"/>
        <w:gridCol w:w="2214"/>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5" w:hRule="atLeast"/>
        </w:trPr>
        <w:tc>
          <w:tcPr>
            <w:tcW w:w="1575" w:type="dxa"/>
            <w:tcBorders>
              <w:top w:val="single" w:color="000000" w:sz="8" w:space="0"/>
              <w:left w:val="single" w:color="000000" w:sz="8" w:space="0"/>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left"/>
              <w:textAlignment w:val="center"/>
            </w:pPr>
            <w:r>
              <w:rPr>
                <w:rStyle w:val="5"/>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left"/>
              <w:textAlignment w:val="center"/>
            </w:pPr>
            <w:r>
              <w:rPr>
                <w:rStyle w:val="5"/>
                <w:rFonts w:hint="eastAsia" w:ascii="微软雅黑" w:hAnsi="微软雅黑" w:eastAsia="微软雅黑" w:cs="微软雅黑"/>
                <w:color w:val="000000"/>
                <w:sz w:val="24"/>
                <w:szCs w:val="24"/>
                <w:bdr w:val="none" w:color="auto" w:sz="0" w:space="0"/>
              </w:rPr>
              <w:t> </w:t>
            </w:r>
          </w:p>
        </w:tc>
        <w:tc>
          <w:tcPr>
            <w:tcW w:w="2976" w:type="dxa"/>
            <w:tcBorders>
              <w:top w:val="single" w:color="000000" w:sz="8" w:space="0"/>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包靠单位</w:t>
            </w:r>
          </w:p>
        </w:tc>
        <w:tc>
          <w:tcPr>
            <w:tcW w:w="2214" w:type="dxa"/>
            <w:tcBorders>
              <w:top w:val="single" w:color="000000" w:sz="8" w:space="0"/>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包责任区责任人</w:t>
            </w:r>
          </w:p>
        </w:tc>
        <w:tc>
          <w:tcPr>
            <w:tcW w:w="2496" w:type="dxa"/>
            <w:tcBorders>
              <w:top w:val="single" w:color="000000" w:sz="8" w:space="0"/>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24小时联系方式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trPr>
        <w:tc>
          <w:tcPr>
            <w:tcW w:w="1575" w:type="dxa"/>
            <w:tcBorders>
              <w:top w:val="nil"/>
              <w:left w:val="single" w:color="000000" w:sz="8" w:space="0"/>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left"/>
              <w:textAlignment w:val="center"/>
            </w:pPr>
            <w:r>
              <w:rPr>
                <w:rStyle w:val="5"/>
                <w:rFonts w:hint="eastAsia" w:ascii="微软雅黑" w:hAnsi="微软雅黑" w:eastAsia="微软雅黑" w:cs="微软雅黑"/>
                <w:color w:val="000000"/>
                <w:sz w:val="24"/>
                <w:szCs w:val="24"/>
                <w:bdr w:val="none" w:color="auto" w:sz="0" w:space="0"/>
              </w:rPr>
              <w:t>大泉责任区</w:t>
            </w:r>
          </w:p>
        </w:tc>
        <w:tc>
          <w:tcPr>
            <w:tcW w:w="2976"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大泉村、黑崖村、</w:t>
            </w:r>
          </w:p>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毫山村、分水新村、文河村</w:t>
            </w:r>
          </w:p>
        </w:tc>
        <w:tc>
          <w:tcPr>
            <w:tcW w:w="2214"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王训平</w:t>
            </w:r>
          </w:p>
        </w:tc>
        <w:tc>
          <w:tcPr>
            <w:tcW w:w="2496" w:type="dxa"/>
            <w:tcBorders>
              <w:top w:val="nil"/>
              <w:left w:val="nil"/>
              <w:bottom w:val="single" w:color="auto" w:sz="8" w:space="0"/>
              <w:right w:val="single" w:color="auto" w:sz="8" w:space="0"/>
            </w:tcBorders>
            <w:shd w:val="clear"/>
            <w:tcMar>
              <w:top w:w="0" w:type="dxa"/>
              <w:bottom w:w="0" w:type="dxa"/>
            </w:tcMar>
            <w:vAlign w:val="center"/>
          </w:tcPr>
          <w:p>
            <w:pPr>
              <w:pStyle w:val="2"/>
              <w:keepNext w:val="0"/>
              <w:keepLines w:val="0"/>
              <w:widowControl/>
              <w:suppressLineNumbers w:val="0"/>
            </w:pPr>
            <w:r>
              <w:rPr>
                <w:rStyle w:val="5"/>
                <w:rFonts w:hint="eastAsia" w:ascii="微软雅黑" w:hAnsi="微软雅黑" w:eastAsia="微软雅黑" w:cs="微软雅黑"/>
                <w:sz w:val="24"/>
                <w:szCs w:val="24"/>
                <w:bdr w:val="none" w:color="auto" w:sz="0" w:space="0"/>
              </w:rPr>
              <w:t>15964488254</w:t>
            </w:r>
          </w:p>
          <w:p>
            <w:pPr>
              <w:pStyle w:val="2"/>
              <w:keepNext w:val="0"/>
              <w:keepLines w:val="0"/>
              <w:widowControl/>
              <w:suppressLineNumbers w:val="0"/>
              <w:textAlignment w:val="center"/>
            </w:pPr>
            <w:r>
              <w:rPr>
                <w:rStyle w:val="5"/>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50" w:hRule="atLeast"/>
        </w:trPr>
        <w:tc>
          <w:tcPr>
            <w:tcW w:w="1575" w:type="dxa"/>
            <w:tcBorders>
              <w:top w:val="nil"/>
              <w:left w:val="single" w:color="000000" w:sz="8" w:space="0"/>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left"/>
              <w:textAlignment w:val="center"/>
            </w:pPr>
            <w:r>
              <w:rPr>
                <w:rStyle w:val="5"/>
                <w:rFonts w:hint="eastAsia" w:ascii="微软雅黑" w:hAnsi="微软雅黑" w:eastAsia="微软雅黑" w:cs="微软雅黑"/>
                <w:color w:val="000000"/>
                <w:sz w:val="24"/>
                <w:szCs w:val="24"/>
                <w:bdr w:val="none" w:color="auto" w:sz="0" w:space="0"/>
              </w:rPr>
              <w:t>北庄责任区</w:t>
            </w:r>
          </w:p>
        </w:tc>
        <w:tc>
          <w:tcPr>
            <w:tcW w:w="2976"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北庄村、黄安村、错石村、</w:t>
            </w:r>
          </w:p>
          <w:p>
            <w:pPr>
              <w:pStyle w:val="2"/>
              <w:keepNext w:val="0"/>
              <w:keepLines w:val="0"/>
              <w:widowControl/>
              <w:suppressLineNumbers w:val="0"/>
              <w:textAlignment w:val="center"/>
            </w:pPr>
            <w:r>
              <w:rPr>
                <w:rStyle w:val="5"/>
                <w:rFonts w:hint="eastAsia" w:ascii="微软雅黑" w:hAnsi="微软雅黑" w:eastAsia="微软雅黑" w:cs="微软雅黑"/>
                <w:color w:val="000000"/>
                <w:sz w:val="24"/>
                <w:szCs w:val="24"/>
                <w:bdr w:val="none" w:color="auto" w:sz="0" w:space="0"/>
              </w:rPr>
              <w:t> </w:t>
            </w:r>
          </w:p>
        </w:tc>
        <w:tc>
          <w:tcPr>
            <w:tcW w:w="2214"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郭爱华</w:t>
            </w:r>
          </w:p>
        </w:tc>
        <w:tc>
          <w:tcPr>
            <w:tcW w:w="2496" w:type="dxa"/>
            <w:tcBorders>
              <w:top w:val="nil"/>
              <w:left w:val="nil"/>
              <w:bottom w:val="single" w:color="auto" w:sz="8" w:space="0"/>
              <w:right w:val="single" w:color="auto" w:sz="8" w:space="0"/>
            </w:tcBorders>
            <w:shd w:val="clear"/>
            <w:tcMar>
              <w:top w:w="0" w:type="dxa"/>
              <w:bottom w:w="0" w:type="dxa"/>
            </w:tcMar>
            <w:vAlign w:val="center"/>
          </w:tcPr>
          <w:p>
            <w:pPr>
              <w:pStyle w:val="2"/>
              <w:keepNext w:val="0"/>
              <w:keepLines w:val="0"/>
              <w:widowControl/>
              <w:suppressLineNumbers w:val="0"/>
              <w:jc w:val="center"/>
            </w:pPr>
            <w:r>
              <w:rPr>
                <w:rStyle w:val="5"/>
                <w:rFonts w:hint="eastAsia" w:ascii="微软雅黑" w:hAnsi="微软雅黑" w:eastAsia="微软雅黑" w:cs="微软雅黑"/>
                <w:sz w:val="24"/>
                <w:szCs w:val="24"/>
                <w:bdr w:val="none" w:color="auto" w:sz="0" w:space="0"/>
              </w:rPr>
              <w:t>13964458490</w:t>
            </w:r>
          </w:p>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0" w:hRule="atLeast"/>
        </w:trPr>
        <w:tc>
          <w:tcPr>
            <w:tcW w:w="1575" w:type="dxa"/>
            <w:tcBorders>
              <w:top w:val="nil"/>
              <w:left w:val="single" w:color="000000" w:sz="8" w:space="0"/>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left"/>
              <w:textAlignment w:val="center"/>
            </w:pPr>
            <w:r>
              <w:rPr>
                <w:rStyle w:val="5"/>
                <w:rFonts w:hint="eastAsia" w:ascii="微软雅黑" w:hAnsi="微软雅黑" w:eastAsia="微软雅黑" w:cs="微软雅黑"/>
                <w:color w:val="000000"/>
                <w:sz w:val="24"/>
                <w:szCs w:val="24"/>
                <w:bdr w:val="none" w:color="auto" w:sz="0" w:space="0"/>
              </w:rPr>
              <w:t>葛庄责任区</w:t>
            </w:r>
          </w:p>
        </w:tc>
        <w:tc>
          <w:tcPr>
            <w:tcW w:w="2976"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textAlignment w:val="center"/>
            </w:pPr>
            <w:r>
              <w:rPr>
                <w:rStyle w:val="5"/>
                <w:rFonts w:hint="eastAsia" w:ascii="微软雅黑" w:hAnsi="微软雅黑" w:eastAsia="微软雅黑" w:cs="微软雅黑"/>
                <w:color w:val="000000"/>
                <w:sz w:val="24"/>
                <w:szCs w:val="24"/>
                <w:bdr w:val="none" w:color="auto" w:sz="0" w:space="0"/>
              </w:rPr>
              <w:t>石龙官庄村、葛庄村、石楼村、茶峪村、黄敦河村、关河峪村</w:t>
            </w:r>
          </w:p>
        </w:tc>
        <w:tc>
          <w:tcPr>
            <w:tcW w:w="2214"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娄燕富</w:t>
            </w:r>
          </w:p>
        </w:tc>
        <w:tc>
          <w:tcPr>
            <w:tcW w:w="2496"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pPr>
            <w:r>
              <w:rPr>
                <w:rStyle w:val="5"/>
                <w:rFonts w:hint="eastAsia" w:ascii="微软雅黑" w:hAnsi="微软雅黑" w:eastAsia="微软雅黑" w:cs="微软雅黑"/>
                <w:sz w:val="24"/>
                <w:szCs w:val="24"/>
                <w:bdr w:val="none" w:color="auto" w:sz="0" w:space="0"/>
              </w:rPr>
              <w:t>13581008191</w:t>
            </w:r>
          </w:p>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0" w:hRule="atLeast"/>
        </w:trPr>
        <w:tc>
          <w:tcPr>
            <w:tcW w:w="1575" w:type="dxa"/>
            <w:tcBorders>
              <w:top w:val="nil"/>
              <w:left w:val="single" w:color="000000" w:sz="8" w:space="0"/>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left"/>
              <w:textAlignment w:val="center"/>
            </w:pPr>
            <w:r>
              <w:rPr>
                <w:rStyle w:val="5"/>
                <w:rFonts w:hint="eastAsia" w:ascii="微软雅黑" w:hAnsi="微软雅黑" w:eastAsia="微软雅黑" w:cs="微软雅黑"/>
                <w:color w:val="000000"/>
                <w:sz w:val="24"/>
                <w:szCs w:val="24"/>
                <w:bdr w:val="none" w:color="auto" w:sz="0" w:space="0"/>
              </w:rPr>
              <w:t>石桥责任区</w:t>
            </w:r>
          </w:p>
        </w:tc>
        <w:tc>
          <w:tcPr>
            <w:tcW w:w="2976"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石桥村、马庄村、郭家上峪村、松峪村</w:t>
            </w:r>
          </w:p>
        </w:tc>
        <w:tc>
          <w:tcPr>
            <w:tcW w:w="2214"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田 翠</w:t>
            </w:r>
          </w:p>
        </w:tc>
        <w:tc>
          <w:tcPr>
            <w:tcW w:w="2496"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color w:val="000000"/>
                <w:sz w:val="24"/>
                <w:szCs w:val="24"/>
                <w:bdr w:val="none" w:color="auto" w:sz="0" w:space="0"/>
              </w:rPr>
              <w:t>15864463627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5" w:hRule="atLeast"/>
        </w:trPr>
        <w:tc>
          <w:tcPr>
            <w:tcW w:w="1575" w:type="dxa"/>
            <w:tcBorders>
              <w:top w:val="nil"/>
              <w:left w:val="single" w:color="000000" w:sz="8" w:space="0"/>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 </w:t>
            </w:r>
          </w:p>
        </w:tc>
        <w:tc>
          <w:tcPr>
            <w:tcW w:w="2976"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tc>
        <w:tc>
          <w:tcPr>
            <w:tcW w:w="2214"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tc>
        <w:tc>
          <w:tcPr>
            <w:tcW w:w="2496" w:type="dxa"/>
            <w:tcBorders>
              <w:top w:val="nil"/>
              <w:left w:val="nil"/>
              <w:bottom w:val="single" w:color="000000" w:sz="8" w:space="0"/>
              <w:right w:val="single" w:color="000000" w:sz="8" w:space="0"/>
            </w:tcBorders>
            <w:shd w:val="clear"/>
            <w:tcMar>
              <w:top w:w="0" w:type="dxa"/>
              <w:bottom w:w="0"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tc>
      </w:tr>
    </w:tbl>
    <w:p>
      <w:pPr>
        <w:pStyle w:val="2"/>
        <w:keepNext w:val="0"/>
        <w:keepLines w:val="0"/>
        <w:widowControl/>
        <w:suppressLineNumbers w:val="0"/>
        <w:spacing w:line="26" w:lineRule="atLeast"/>
      </w:pPr>
      <w:r>
        <w:rPr>
          <w:rStyle w:val="5"/>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tbl>
      <w:tblPr>
        <w:tblW w:w="1068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09"/>
        <w:gridCol w:w="1217"/>
        <w:gridCol w:w="2268"/>
        <w:gridCol w:w="1701"/>
        <w:gridCol w:w="1384"/>
        <w:gridCol w:w="2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65" w:hRule="atLeast"/>
        </w:trPr>
        <w:tc>
          <w:tcPr>
            <w:tcW w:w="10680" w:type="dxa"/>
            <w:gridSpan w:val="6"/>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jc w:val="center"/>
            </w:pPr>
            <w:r>
              <w:rPr>
                <w:rStyle w:val="5"/>
                <w:rFonts w:hint="eastAsia" w:ascii="微软雅黑" w:hAnsi="微软雅黑" w:eastAsia="微软雅黑" w:cs="微软雅黑"/>
                <w:sz w:val="24"/>
                <w:szCs w:val="24"/>
                <w:bdr w:val="none" w:color="auto" w:sz="0" w:space="0"/>
              </w:rPr>
              <w:t>石桥镇护林防火责任体系包村台账</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1809"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村名</w:t>
            </w:r>
          </w:p>
        </w:tc>
        <w:tc>
          <w:tcPr>
            <w:tcW w:w="1217"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责任人</w:t>
            </w:r>
          </w:p>
        </w:tc>
        <w:tc>
          <w:tcPr>
            <w:tcW w:w="22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联系电话</w:t>
            </w:r>
          </w:p>
        </w:tc>
        <w:tc>
          <w:tcPr>
            <w:tcW w:w="1701"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村名</w:t>
            </w:r>
          </w:p>
        </w:tc>
        <w:tc>
          <w:tcPr>
            <w:tcW w:w="138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责任人</w:t>
            </w:r>
          </w:p>
        </w:tc>
        <w:tc>
          <w:tcPr>
            <w:tcW w:w="23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2" w:hRule="atLeast"/>
        </w:trPr>
        <w:tc>
          <w:tcPr>
            <w:tcW w:w="180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石桥村</w:t>
            </w:r>
          </w:p>
        </w:tc>
        <w:tc>
          <w:tcPr>
            <w:tcW w:w="12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杨海成</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15064340898</w:t>
            </w:r>
          </w:p>
        </w:tc>
        <w:tc>
          <w:tcPr>
            <w:tcW w:w="170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北庄村</w:t>
            </w:r>
          </w:p>
        </w:tc>
        <w:tc>
          <w:tcPr>
            <w:tcW w:w="13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任纪贵</w:t>
            </w:r>
          </w:p>
        </w:tc>
        <w:tc>
          <w:tcPr>
            <w:tcW w:w="23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18560702930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2" w:hRule="atLeast"/>
        </w:trPr>
        <w:tc>
          <w:tcPr>
            <w:tcW w:w="180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马庄村</w:t>
            </w:r>
          </w:p>
        </w:tc>
        <w:tc>
          <w:tcPr>
            <w:tcW w:w="12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 翠</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15864463627</w:t>
            </w:r>
          </w:p>
        </w:tc>
        <w:tc>
          <w:tcPr>
            <w:tcW w:w="170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错石村</w:t>
            </w:r>
          </w:p>
        </w:tc>
        <w:tc>
          <w:tcPr>
            <w:tcW w:w="13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顾明军</w:t>
            </w:r>
          </w:p>
        </w:tc>
        <w:tc>
          <w:tcPr>
            <w:tcW w:w="23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13589590296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1809" w:type="dxa"/>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郭家上峪村</w:t>
            </w:r>
          </w:p>
        </w:tc>
        <w:tc>
          <w:tcPr>
            <w:tcW w:w="1217" w:type="dxa"/>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 伟</w:t>
            </w:r>
          </w:p>
        </w:tc>
        <w:tc>
          <w:tcPr>
            <w:tcW w:w="2268" w:type="dxa"/>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13869379183</w:t>
            </w:r>
          </w:p>
        </w:tc>
        <w:tc>
          <w:tcPr>
            <w:tcW w:w="1701" w:type="dxa"/>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黄安村</w:t>
            </w:r>
          </w:p>
        </w:tc>
        <w:tc>
          <w:tcPr>
            <w:tcW w:w="13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郭爱华</w:t>
            </w:r>
          </w:p>
        </w:tc>
        <w:tc>
          <w:tcPr>
            <w:tcW w:w="23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13964458490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2" w:hRule="atLeast"/>
        </w:trPr>
        <w:tc>
          <w:tcPr>
            <w:tcW w:w="180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松峪村</w:t>
            </w:r>
          </w:p>
        </w:tc>
        <w:tc>
          <w:tcPr>
            <w:tcW w:w="12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 柳</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15253343594</w:t>
            </w:r>
          </w:p>
        </w:tc>
        <w:tc>
          <w:tcPr>
            <w:tcW w:w="170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葛庄村</w:t>
            </w:r>
          </w:p>
        </w:tc>
        <w:tc>
          <w:tcPr>
            <w:tcW w:w="13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娄燕富</w:t>
            </w:r>
          </w:p>
        </w:tc>
        <w:tc>
          <w:tcPr>
            <w:tcW w:w="23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13581008191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2" w:hRule="atLeast"/>
        </w:trPr>
        <w:tc>
          <w:tcPr>
            <w:tcW w:w="180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大泉村</w:t>
            </w:r>
          </w:p>
        </w:tc>
        <w:tc>
          <w:tcPr>
            <w:tcW w:w="12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王训平</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15964488254</w:t>
            </w:r>
          </w:p>
        </w:tc>
        <w:tc>
          <w:tcPr>
            <w:tcW w:w="170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石龙官庄村</w:t>
            </w:r>
          </w:p>
        </w:tc>
        <w:tc>
          <w:tcPr>
            <w:tcW w:w="13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刘光强</w:t>
            </w:r>
          </w:p>
        </w:tc>
        <w:tc>
          <w:tcPr>
            <w:tcW w:w="23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15092319568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180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毫山村</w:t>
            </w:r>
          </w:p>
        </w:tc>
        <w:tc>
          <w:tcPr>
            <w:tcW w:w="12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熊磊</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13969303196</w:t>
            </w:r>
          </w:p>
        </w:tc>
        <w:tc>
          <w:tcPr>
            <w:tcW w:w="170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石楼村</w:t>
            </w:r>
          </w:p>
        </w:tc>
        <w:tc>
          <w:tcPr>
            <w:tcW w:w="13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贾彦伟</w:t>
            </w:r>
          </w:p>
        </w:tc>
        <w:tc>
          <w:tcPr>
            <w:tcW w:w="23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18364318532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2" w:hRule="atLeast"/>
        </w:trPr>
        <w:tc>
          <w:tcPr>
            <w:tcW w:w="180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分水新村</w:t>
            </w:r>
          </w:p>
        </w:tc>
        <w:tc>
          <w:tcPr>
            <w:tcW w:w="12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王政军</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13864430308</w:t>
            </w:r>
          </w:p>
        </w:tc>
        <w:tc>
          <w:tcPr>
            <w:tcW w:w="170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关河峪村</w:t>
            </w:r>
          </w:p>
        </w:tc>
        <w:tc>
          <w:tcPr>
            <w:tcW w:w="13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段会启</w:t>
            </w:r>
          </w:p>
        </w:tc>
        <w:tc>
          <w:tcPr>
            <w:tcW w:w="23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13561696446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2" w:hRule="atLeast"/>
        </w:trPr>
        <w:tc>
          <w:tcPr>
            <w:tcW w:w="180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黑崖村</w:t>
            </w:r>
          </w:p>
        </w:tc>
        <w:tc>
          <w:tcPr>
            <w:tcW w:w="12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 伟</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15753351593</w:t>
            </w:r>
          </w:p>
        </w:tc>
        <w:tc>
          <w:tcPr>
            <w:tcW w:w="170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黄墩河村</w:t>
            </w:r>
          </w:p>
        </w:tc>
        <w:tc>
          <w:tcPr>
            <w:tcW w:w="13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段会启</w:t>
            </w:r>
          </w:p>
        </w:tc>
        <w:tc>
          <w:tcPr>
            <w:tcW w:w="23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13561696446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2" w:hRule="atLeast"/>
        </w:trPr>
        <w:tc>
          <w:tcPr>
            <w:tcW w:w="180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文河村</w:t>
            </w:r>
          </w:p>
        </w:tc>
        <w:tc>
          <w:tcPr>
            <w:tcW w:w="12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杨道春</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13573315144</w:t>
            </w:r>
          </w:p>
        </w:tc>
        <w:tc>
          <w:tcPr>
            <w:tcW w:w="170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茶峪村</w:t>
            </w:r>
          </w:p>
        </w:tc>
        <w:tc>
          <w:tcPr>
            <w:tcW w:w="138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刘光强</w:t>
            </w:r>
          </w:p>
        </w:tc>
        <w:tc>
          <w:tcPr>
            <w:tcW w:w="23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15092319568</w:t>
            </w:r>
          </w:p>
        </w:tc>
      </w:tr>
    </w:tbl>
    <w:p>
      <w:pPr>
        <w:pStyle w:val="2"/>
        <w:keepNext w:val="0"/>
        <w:keepLines w:val="0"/>
        <w:widowControl/>
        <w:suppressLineNumbers w:val="0"/>
        <w:spacing w:line="26" w:lineRule="atLeast"/>
      </w:pPr>
      <w:r>
        <w:rPr>
          <w:rStyle w:val="5"/>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Style w:val="5"/>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Style w:val="5"/>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Style w:val="5"/>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Style w:val="5"/>
          <w:rFonts w:hint="eastAsia" w:ascii="微软雅黑" w:hAnsi="微软雅黑" w:eastAsia="微软雅黑" w:cs="微软雅黑"/>
          <w:sz w:val="24"/>
          <w:szCs w:val="24"/>
        </w:rPr>
        <w:t> </w:t>
      </w:r>
    </w:p>
    <w:tbl>
      <w:tblPr>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82"/>
        <w:gridCol w:w="2833"/>
        <w:gridCol w:w="1714"/>
        <w:gridCol w:w="2361"/>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0" w:hRule="atLeast"/>
        </w:trPr>
        <w:tc>
          <w:tcPr>
            <w:tcW w:w="9160" w:type="dxa"/>
            <w:gridSpan w:val="5"/>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石桥镇防火片区责任人台账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1282"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村名</w:t>
            </w:r>
          </w:p>
        </w:tc>
        <w:tc>
          <w:tcPr>
            <w:tcW w:w="2833"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防火区域</w:t>
            </w:r>
          </w:p>
        </w:tc>
        <w:tc>
          <w:tcPr>
            <w:tcW w:w="171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责任人</w:t>
            </w:r>
          </w:p>
        </w:tc>
        <w:tc>
          <w:tcPr>
            <w:tcW w:w="2361"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联系方式</w:t>
            </w:r>
          </w:p>
        </w:tc>
        <w:tc>
          <w:tcPr>
            <w:tcW w:w="97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大泉</w:t>
            </w: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王家园公墓、西山</w:t>
            </w:r>
          </w:p>
        </w:tc>
        <w:tc>
          <w:tcPr>
            <w:tcW w:w="1714" w:type="dxa"/>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段会祥</w:t>
            </w:r>
          </w:p>
        </w:tc>
        <w:tc>
          <w:tcPr>
            <w:tcW w:w="23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13475553437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王常海</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13864430654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杨道贵</w:t>
            </w:r>
          </w:p>
        </w:tc>
        <w:tc>
          <w:tcPr>
            <w:tcW w:w="23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13864466175</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崔远春</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15054594654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东寺</w:t>
            </w:r>
          </w:p>
        </w:tc>
        <w:tc>
          <w:tcPr>
            <w:tcW w:w="1714" w:type="dxa"/>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段连森</w:t>
            </w:r>
          </w:p>
        </w:tc>
        <w:tc>
          <w:tcPr>
            <w:tcW w:w="23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13583349427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段会波</w:t>
            </w:r>
          </w:p>
        </w:tc>
        <w:tc>
          <w:tcPr>
            <w:tcW w:w="23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13645333582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杨道元</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15006531611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老公墓、万祥山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段升庆</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13685339323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段会兵</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17658600961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杨本伟</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15966993071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大山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段升伟</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15966993078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杨本玉</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15898743528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分水新村</w:t>
            </w: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石香路以东区域</w:t>
            </w:r>
          </w:p>
        </w:tc>
        <w:tc>
          <w:tcPr>
            <w:tcW w:w="1714" w:type="dxa"/>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秦贞花</w:t>
            </w:r>
          </w:p>
        </w:tc>
        <w:tc>
          <w:tcPr>
            <w:tcW w:w="23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15275938229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公丽娜</w:t>
            </w:r>
          </w:p>
        </w:tc>
        <w:tc>
          <w:tcPr>
            <w:tcW w:w="23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15169270259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张军宜</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15169321439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石香路以西区域</w:t>
            </w:r>
          </w:p>
        </w:tc>
        <w:tc>
          <w:tcPr>
            <w:tcW w:w="1714" w:type="dxa"/>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杨道坡</w:t>
            </w:r>
          </w:p>
        </w:tc>
        <w:tc>
          <w:tcPr>
            <w:tcW w:w="23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13355266787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段升礼</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18364371397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珩崖区域</w:t>
            </w:r>
          </w:p>
        </w:tc>
        <w:tc>
          <w:tcPr>
            <w:tcW w:w="1714" w:type="dxa"/>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孙长友</w:t>
            </w:r>
          </w:p>
        </w:tc>
        <w:tc>
          <w:tcPr>
            <w:tcW w:w="2361" w:type="dxa"/>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15853362909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李树泉</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1594489193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红岭子区域</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耿成君</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13468410769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谭庆忠</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15069360389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毫山村</w:t>
            </w: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博沂路路北</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杨明开</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15065868358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杨道杰</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15853352341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南马栏，红花峪</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杨明启</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13583380984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杨道发</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13864308136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博沂路以南</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杨月华</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15269302233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翟秀玲</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15963302789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北马栏</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田永和</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18653329678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杨秀娟</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15865473170</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文河村</w:t>
            </w: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北河东山</w:t>
            </w:r>
          </w:p>
        </w:tc>
        <w:tc>
          <w:tcPr>
            <w:tcW w:w="1714" w:type="dxa"/>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王聿明</w:t>
            </w:r>
          </w:p>
        </w:tc>
        <w:tc>
          <w:tcPr>
            <w:tcW w:w="23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13475518457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张苍花</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13645333891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北河西山</w:t>
            </w:r>
          </w:p>
        </w:tc>
        <w:tc>
          <w:tcPr>
            <w:tcW w:w="1714" w:type="dxa"/>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王全彬</w:t>
            </w:r>
          </w:p>
        </w:tc>
        <w:tc>
          <w:tcPr>
            <w:tcW w:w="236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13723990663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宋兵娥</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15166432468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旋风峪峪东山、西山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宋兵武</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15169345189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王福香</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15253325640</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胡吉风</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15315207064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黑崖</w:t>
            </w: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北山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刘太福</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15853382138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刘相泉</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15853384408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南山、西山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段升伟</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15092348843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刘相成</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13668645781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北庄</w:t>
            </w: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阳棚峪</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杨本树</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15853383168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田洪君</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15898733789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茅子峪、老家苗</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杨明成</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15253336026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田光利</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13176599966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田光美</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15966963081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道家玉  </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田光会</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13645333598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田光帅</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13176223567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杨家林、小龙坡</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杨朝国</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13409009894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杨洪胜</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13884601278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黄安村</w:t>
            </w: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北坡--东坡--南山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孙广立</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13589527407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孙照英</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13561656826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陈安金</w:t>
            </w:r>
          </w:p>
        </w:tc>
        <w:tc>
          <w:tcPr>
            <w:tcW w:w="23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13396432869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黄安--高低崖--南转</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陈立勇</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15866283200</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孙广平</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15069385055</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沈正莲</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3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13475515977</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错石</w:t>
            </w: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公墓，老林地</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田世利</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13475533473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7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张忠福</w:t>
            </w:r>
          </w:p>
        </w:tc>
        <w:tc>
          <w:tcPr>
            <w:tcW w:w="23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13475600198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上坡</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田永彩</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15064310328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田法珍</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15092346554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大涝洼</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田金福</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15064323649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田世现</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15966984278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东坡</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田世香</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15169371551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田世俭</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15864483612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西坡后</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田光菊</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15853382792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石桥</w:t>
            </w: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清泉峪</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杨本诗</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15762823766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杨本莲</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15069315676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东墁墓地</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杨自余</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13583380642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顾希法</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13853334741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后坡</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杨朝友</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18264349899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郭中华</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13561674080</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龙门</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董元义</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13853373377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陈贵友</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13054866486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ind w:left="0" w:firstLine="960"/>
            </w:pPr>
            <w:r>
              <w:rPr>
                <w:rFonts w:hint="eastAsia" w:ascii="微软雅黑" w:hAnsi="微软雅黑" w:eastAsia="微软雅黑" w:cs="微软雅黑"/>
                <w:sz w:val="24"/>
                <w:szCs w:val="24"/>
                <w:bdr w:val="none" w:color="auto" w:sz="0" w:space="0"/>
              </w:rPr>
              <w:t>黄崖头</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杜光爱</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15853305322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马庄</w:t>
            </w: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村北</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王维英</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18453356198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徐信行</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13792165048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村西</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王立勤</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15964488327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马文华</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13176224455</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村东</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王志路</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15275961622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杨道云</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13581017053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村南</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申纪东</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15853323922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薛佃福</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15069351378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郭家上峪</w:t>
            </w: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圣佛山山里</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郭照善</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13805332846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杨本厚</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13706433506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西拉崖</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宋增宝</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13573370176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宋增成</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18764312388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小罗起崖</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梁朝利</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18369912736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宋增水</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13475518928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郭传福</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15065893958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东峪</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田桂美</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18264349197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郭照芳</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13964356442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西山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郭传升</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18853351268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松峪村</w:t>
            </w:r>
          </w:p>
        </w:tc>
        <w:tc>
          <w:tcPr>
            <w:tcW w:w="283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陈立友</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18816103691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下坡</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张克成</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15865333003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西山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张克学</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15806433848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南山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郝树生</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15069342564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北山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徐志荣</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15165330349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周婷婷</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15898707930</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葛庄</w:t>
            </w: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南山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陈明刚</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13181937202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陈明谦</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15853312708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西坡</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张中水</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15264343822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陈明进</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13176555833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徐信尊</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13465333688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陈习成</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15275933451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北山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陈德忠</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13964368136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徐纪军</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13864430616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石龙官庄</w:t>
            </w: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东岭</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王京太</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13806433156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沈倩</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13475600591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公募林</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沈启福</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15069324022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王京田</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13626380566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西埠</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刘汉增</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15949733286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宋丽萍</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13678643912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北岭</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沈元强</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18765334178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杨雪</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15264389928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南埠</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杨朝玲</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15553311911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石楼</w:t>
            </w: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虎山，南天门</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陈学维</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15092311986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陈启艾</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15216437735</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杏卜子，东林</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杨本月</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15865650485</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陈西孟</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13409010085</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龙山、南山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陈安江</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15092345768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陈兆玉</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18364316883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家东、东卜后</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陈兆吉</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15092319354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陈奉兵</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15964488757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西岭，西卜后</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陈奉春</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15964487154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陈兆龙</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13685339963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关河峪</w:t>
            </w: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西沟</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马文波</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13409019778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武传平</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13869386216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刘汉征</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13869386216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马中存</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15065890996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李子园</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田永芬</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13626433700</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马中双</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18364373837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老公峪</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秦贞德</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15966993647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周 晴</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18766435038</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前沟</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申云霞</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15264386736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黄墩河</w:t>
            </w: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大旺公墓、东山</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沈启功</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15064353699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沈政功</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15949733793</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任相爱</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15269313626</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邵家林</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邵长美</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15165841904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王道英</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15864043462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沈家林</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田仕明</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13070659312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周钦国</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13789898004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刘家林</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马淑云</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13455339325</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沈启功</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15064353699</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东欲公墓.林区</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张成武</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13573310235</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张传宝</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13455350617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282" w:type="dxa"/>
            <w:vMerge w:val="restart"/>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茶峪</w:t>
            </w: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南峪</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陈兆军</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13668636094</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陈启茂</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13864466481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火龙安</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武玉贵</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13792165491</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武传国</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13645333687</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restart"/>
            <w:tcBorders>
              <w:top w:val="nil"/>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东峪滩崖</w:t>
            </w: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杨会成</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15264360850</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282" w:type="dxa"/>
            <w:vMerge w:val="continue"/>
            <w:tcBorders>
              <w:top w:val="nil"/>
              <w:left w:val="single" w:color="auto" w:sz="8" w:space="0"/>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833" w:type="dxa"/>
            <w:vMerge w:val="continue"/>
            <w:tcBorders>
              <w:top w:val="nil"/>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1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宋传香</w:t>
            </w:r>
          </w:p>
        </w:tc>
        <w:tc>
          <w:tcPr>
            <w:tcW w:w="236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18264341942</w:t>
            </w:r>
          </w:p>
        </w:tc>
        <w:tc>
          <w:tcPr>
            <w:tcW w:w="9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bl>
    <w:p>
      <w:pPr>
        <w:pStyle w:val="2"/>
        <w:keepNext w:val="0"/>
        <w:keepLines w:val="0"/>
        <w:widowControl/>
        <w:suppressLineNumbers w:val="0"/>
        <w:spacing w:line="26" w:lineRule="atLeast"/>
      </w:pPr>
      <w:r>
        <w:rPr>
          <w:rStyle w:val="5"/>
          <w:rFonts w:hint="eastAsia" w:ascii="微软雅黑" w:hAnsi="微软雅黑" w:eastAsia="微软雅黑" w:cs="微软雅黑"/>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TM3ODdlNTEyNzFiNzA5MDA5NTYxNzc5Yjg3NmUifQ=="/>
  </w:docVars>
  <w:rsids>
    <w:rsidRoot w:val="00000000"/>
    <w:rsid w:val="4BD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2023-08-24T00:32:45Z</dcterms:created>
  <dc:creator>Administrator</dc:creator>
  <cp:lastModifiedBy>♚KingLee</cp:lastModifiedBy>
  <dcterms:modified xsi:type="dcterms:W3CDTF">2023-08-24T00:34:19Z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E1F707B37A4045B0B839A3988658C1C4_12</vt:lpwstr>
  </property>
</Properties>
</file>