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8" w:lineRule="auto"/>
        <w:rPr>
          <w:rFonts w:ascii="方正小标宋简体"/>
          <w:sz w:val="21"/>
        </w:rPr>
      </w:pPr>
    </w:p>
    <w:p>
      <w:pPr>
        <w:spacing w:before="140" w:line="180" w:lineRule="auto"/>
        <w:ind w:firstLine="4578"/>
        <w:rPr>
          <w:rFonts w:hint="eastAsia" w:ascii="方正小标宋简体" w:hAnsi="方正小标宋简体" w:eastAsia="宋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广播电视基层政务公开标准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目录</w:t>
      </w:r>
    </w:p>
    <w:p/>
    <w:p>
      <w:pPr>
        <w:spacing w:line="177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180" w:lineRule="auto"/>
              <w:ind w:firstLine="8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2" w:line="180" w:lineRule="auto"/>
              <w:ind w:firstLine="8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方正小标宋简体"/>
                <w:sz w:val="21"/>
              </w:rPr>
            </w:pPr>
          </w:p>
          <w:p>
            <w:pPr>
              <w:spacing w:line="269" w:lineRule="auto"/>
              <w:rPr>
                <w:rFonts w:ascii="方正小标宋简体"/>
                <w:sz w:val="21"/>
              </w:rPr>
            </w:pPr>
          </w:p>
          <w:p>
            <w:pPr>
              <w:spacing w:line="26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18" w:lineRule="auto"/>
              <w:ind w:firstLine="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公开内容（要素）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2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公开渠道和</w:t>
            </w:r>
          </w:p>
          <w:p>
            <w:pPr>
              <w:spacing w:line="26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5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3" w:line="180" w:lineRule="auto"/>
              <w:ind w:firstLine="2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180" w:lineRule="auto"/>
              <w:ind w:firstLine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180" w:lineRule="auto"/>
              <w:ind w:firstLine="2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1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一级</w:t>
            </w:r>
          </w:p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事项</w:t>
            </w:r>
          </w:p>
        </w:tc>
        <w:tc>
          <w:tcPr>
            <w:tcW w:w="1773" w:type="dxa"/>
            <w:vAlign w:val="top"/>
          </w:tcPr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4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二级事项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spacing w:line="34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1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全社</w:t>
            </w:r>
          </w:p>
          <w:p>
            <w:pPr>
              <w:spacing w:line="267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特定</w:t>
            </w:r>
          </w:p>
          <w:p>
            <w:pPr>
              <w:spacing w:line="26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群众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180" w:lineRule="auto"/>
              <w:ind w:firstLine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主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</w:p>
        </w:tc>
        <w:tc>
          <w:tcPr>
            <w:tcW w:w="638" w:type="dxa"/>
            <w:vAlign w:val="top"/>
          </w:tcPr>
          <w:p>
            <w:pPr>
              <w:spacing w:before="213" w:line="180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依申</w:t>
            </w:r>
          </w:p>
          <w:p>
            <w:pPr>
              <w:spacing w:line="26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0" w:lineRule="auto"/>
              <w:ind w:firstLine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请公</w:t>
            </w:r>
          </w:p>
          <w:p>
            <w:pPr>
              <w:spacing w:line="28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2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县级</w:t>
            </w:r>
          </w:p>
        </w:tc>
        <w:tc>
          <w:tcPr>
            <w:tcW w:w="691" w:type="dxa"/>
            <w:vAlign w:val="top"/>
          </w:tcPr>
          <w:p>
            <w:pPr>
              <w:spacing w:line="34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乡、</w:t>
            </w:r>
          </w:p>
          <w:p>
            <w:pPr>
              <w:spacing w:line="26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0" w:lineRule="auto"/>
              <w:ind w:firstLine="1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spacing w:line="301" w:lineRule="auto"/>
              <w:rPr>
                <w:rFonts w:ascii="方正小标宋简体"/>
                <w:sz w:val="21"/>
              </w:rPr>
            </w:pPr>
          </w:p>
          <w:p>
            <w:pPr>
              <w:spacing w:line="302" w:lineRule="auto"/>
              <w:rPr>
                <w:rFonts w:ascii="方正小标宋简体"/>
                <w:sz w:val="21"/>
              </w:rPr>
            </w:pPr>
          </w:p>
          <w:p>
            <w:pPr>
              <w:spacing w:line="302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320" w:lineRule="exact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政策</w:t>
            </w:r>
          </w:p>
          <w:p>
            <w:pPr>
              <w:spacing w:line="204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86" w:line="186" w:lineRule="auto"/>
              <w:ind w:firstLine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spacing w:line="251" w:lineRule="auto"/>
              <w:rPr>
                <w:rFonts w:ascii="方正小标宋简体"/>
                <w:sz w:val="21"/>
              </w:rPr>
            </w:pPr>
          </w:p>
          <w:p>
            <w:pPr>
              <w:spacing w:line="251" w:lineRule="auto"/>
              <w:rPr>
                <w:rFonts w:ascii="方正小标宋简体"/>
                <w:sz w:val="21"/>
              </w:rPr>
            </w:pPr>
          </w:p>
          <w:p>
            <w:pPr>
              <w:spacing w:line="25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法律、行政法规、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107" w:line="186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108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107" w:line="186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107" w:line="186" w:lineRule="auto"/>
              <w:ind w:firstLine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105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107" w:line="186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108" w:line="186" w:lineRule="auto"/>
              <w:ind w:firstLine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spacing w:line="317" w:lineRule="auto"/>
              <w:rPr>
                <w:rFonts w:ascii="方正小标宋简体"/>
                <w:sz w:val="21"/>
              </w:rPr>
            </w:pPr>
          </w:p>
          <w:p>
            <w:pPr>
              <w:spacing w:line="31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>
            <w:pPr>
              <w:spacing w:line="202" w:lineRule="auto"/>
              <w:ind w:firstLine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line="259" w:lineRule="auto"/>
              <w:rPr>
                <w:rFonts w:ascii="方正小标宋简体"/>
                <w:sz w:val="21"/>
              </w:rPr>
            </w:pPr>
          </w:p>
          <w:p>
            <w:pPr>
              <w:spacing w:line="25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1" w:lineRule="auto"/>
              <w:rPr>
                <w:rFonts w:ascii="方正小标宋简体"/>
                <w:sz w:val="21"/>
              </w:rPr>
            </w:pPr>
          </w:p>
          <w:p>
            <w:pPr>
              <w:spacing w:line="25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16" w:lineRule="auto"/>
              <w:rPr>
                <w:rFonts w:ascii="方正小标宋简体"/>
                <w:sz w:val="21"/>
              </w:rPr>
            </w:pPr>
          </w:p>
          <w:p>
            <w:pPr>
              <w:spacing w:line="31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76" w:lineRule="auto"/>
              <w:rPr>
                <w:rFonts w:ascii="方正小标宋简体"/>
                <w:sz w:val="21"/>
              </w:rPr>
            </w:pPr>
          </w:p>
          <w:p>
            <w:pPr>
              <w:spacing w:line="27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108" w:line="186" w:lineRule="auto"/>
              <w:ind w:firstLine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政管理机构涉及</w:t>
            </w:r>
          </w:p>
          <w:p>
            <w:pPr>
              <w:spacing w:before="107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广播电视和网络</w:t>
            </w:r>
          </w:p>
          <w:p>
            <w:pPr>
              <w:spacing w:before="105" w:line="186" w:lineRule="auto"/>
              <w:ind w:firstLine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视听领域的规范</w:t>
            </w:r>
          </w:p>
          <w:p>
            <w:pPr>
              <w:spacing w:before="107" w:line="186" w:lineRule="auto"/>
              <w:ind w:firstLine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性文件</w:t>
            </w:r>
          </w:p>
        </w:tc>
        <w:tc>
          <w:tcPr>
            <w:tcW w:w="1727" w:type="dxa"/>
            <w:vAlign w:val="top"/>
          </w:tcPr>
          <w:p>
            <w:pPr>
              <w:spacing w:line="31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33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>
            <w:pPr>
              <w:spacing w:before="105" w:line="186" w:lineRule="auto"/>
              <w:ind w:firstLine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33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3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76" w:lineRule="auto"/>
              <w:rPr>
                <w:rFonts w:ascii="方正小标宋简体"/>
                <w:sz w:val="21"/>
              </w:rPr>
            </w:pPr>
          </w:p>
          <w:p>
            <w:pPr>
              <w:spacing w:line="27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6" w:lineRule="auto"/>
              <w:rPr>
                <w:rFonts w:ascii="方正小标宋简体"/>
                <w:sz w:val="21"/>
              </w:rPr>
            </w:pPr>
          </w:p>
          <w:p>
            <w:pPr>
              <w:spacing w:line="27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6" w:lineRule="auto"/>
              <w:rPr>
                <w:rFonts w:ascii="方正小标宋简体"/>
                <w:sz w:val="21"/>
              </w:rPr>
            </w:pPr>
          </w:p>
          <w:p>
            <w:pPr>
              <w:spacing w:line="27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833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方正小标宋简体"/>
                <w:sz w:val="21"/>
              </w:rPr>
            </w:pPr>
          </w:p>
          <w:p>
            <w:pPr>
              <w:spacing w:line="262" w:lineRule="auto"/>
              <w:rPr>
                <w:rFonts w:ascii="方正小标宋简体"/>
                <w:sz w:val="21"/>
              </w:rPr>
            </w:pPr>
          </w:p>
          <w:p>
            <w:pPr>
              <w:spacing w:line="262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161" w:line="186" w:lineRule="auto"/>
              <w:ind w:firstLine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视站和机关、部</w:t>
            </w:r>
          </w:p>
          <w:p>
            <w:pPr>
              <w:spacing w:before="107" w:line="186" w:lineRule="auto"/>
              <w:ind w:firstLine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105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事业单位设立有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线广播电视站审</w:t>
            </w:r>
          </w:p>
          <w:p>
            <w:pPr>
              <w:spacing w:before="108" w:line="186" w:lineRule="auto"/>
              <w:ind w:firstLine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42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>
            <w:pPr>
              <w:spacing w:before="31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line="204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《广播电视站审</w:t>
            </w:r>
          </w:p>
          <w:p>
            <w:pPr>
              <w:spacing w:before="85" w:line="281" w:lineRule="auto"/>
              <w:ind w:left="661" w:right="230" w:hanging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0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79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67" w:lineRule="auto"/>
              <w:rPr>
                <w:rFonts w:ascii="方正小标宋简体"/>
                <w:sz w:val="21"/>
              </w:rPr>
            </w:pPr>
          </w:p>
          <w:p>
            <w:pPr>
              <w:spacing w:line="26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28" w:lineRule="auto"/>
              <w:rPr>
                <w:rFonts w:ascii="方正小标宋简体"/>
                <w:sz w:val="21"/>
              </w:rPr>
            </w:pPr>
          </w:p>
          <w:p>
            <w:pPr>
              <w:spacing w:line="32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28" w:lineRule="auto"/>
              <w:rPr>
                <w:rFonts w:ascii="方正小标宋简体"/>
                <w:sz w:val="21"/>
              </w:rPr>
            </w:pPr>
          </w:p>
          <w:p>
            <w:pPr>
              <w:spacing w:line="32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28" w:lineRule="auto"/>
              <w:rPr>
                <w:rFonts w:ascii="方正小标宋简体"/>
                <w:sz w:val="21"/>
              </w:rPr>
            </w:pPr>
          </w:p>
          <w:p>
            <w:pPr>
              <w:spacing w:line="32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vAlign w:val="top"/>
          </w:tcPr>
          <w:p>
            <w:pPr>
              <w:spacing w:line="376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26" w:lineRule="auto"/>
              <w:rPr>
                <w:rFonts w:ascii="方正小标宋简体"/>
                <w:sz w:val="21"/>
              </w:rPr>
            </w:pPr>
          </w:p>
          <w:p>
            <w:pPr>
              <w:spacing w:line="32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212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有线广播电视传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输覆盖网工程验</w:t>
            </w:r>
          </w:p>
          <w:p>
            <w:pPr>
              <w:spacing w:before="107" w:line="186" w:lineRule="auto"/>
              <w:ind w:firstLine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收审核</w:t>
            </w:r>
          </w:p>
        </w:tc>
        <w:tc>
          <w:tcPr>
            <w:tcW w:w="1826" w:type="dxa"/>
            <w:vAlign w:val="top"/>
          </w:tcPr>
          <w:p>
            <w:pPr>
              <w:spacing w:before="212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•审核结果</w:t>
            </w:r>
          </w:p>
        </w:tc>
        <w:tc>
          <w:tcPr>
            <w:tcW w:w="1727" w:type="dxa"/>
            <w:vAlign w:val="top"/>
          </w:tcPr>
          <w:p>
            <w:pPr>
              <w:spacing w:before="372" w:line="279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3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2" w:line="279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3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面接收设施安装</w:t>
            </w:r>
          </w:p>
          <w:p>
            <w:pPr>
              <w:spacing w:before="107" w:line="186" w:lineRule="auto"/>
              <w:ind w:firstLine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服务许可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•许可结果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line="249" w:lineRule="auto"/>
              <w:ind w:left="132" w:right="124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理规定》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108" w:line="233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105" w:line="257" w:lineRule="auto"/>
              <w:ind w:left="131" w:right="12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设立卫星地面接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收设施安装服务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机构审批事项的</w:t>
            </w:r>
          </w:p>
          <w:p>
            <w:pPr>
              <w:spacing w:before="107" w:line="186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45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可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180" w:lineRule="auto"/>
              <w:ind w:firstLine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可</w:t>
            </w:r>
          </w:p>
        </w:tc>
        <w:tc>
          <w:tcPr>
            <w:tcW w:w="1773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设置卫星电视广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</w:p>
          <w:p>
            <w:pPr>
              <w:spacing w:before="107" w:line="186" w:lineRule="auto"/>
              <w:ind w:firstLine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</w:t>
            </w:r>
          </w:p>
        </w:tc>
        <w:tc>
          <w:tcPr>
            <w:tcW w:w="1826" w:type="dxa"/>
            <w:vAlign w:val="top"/>
          </w:tcPr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>
            <w:pPr>
              <w:spacing w:before="58" w:line="23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07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line="257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理规定》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107" w:line="186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方正小标宋简体"/>
                <w:sz w:val="21"/>
              </w:rPr>
            </w:pPr>
          </w:p>
          <w:p>
            <w:pPr>
              <w:spacing w:line="260" w:lineRule="auto"/>
              <w:rPr>
                <w:rFonts w:ascii="方正小标宋简体"/>
                <w:sz w:val="21"/>
              </w:rPr>
            </w:pPr>
          </w:p>
          <w:p>
            <w:pPr>
              <w:spacing w:line="260" w:lineRule="auto"/>
              <w:rPr>
                <w:rFonts w:ascii="方正小标宋简体"/>
                <w:sz w:val="21"/>
              </w:rPr>
            </w:pPr>
          </w:p>
          <w:p>
            <w:pPr>
              <w:spacing w:line="260" w:lineRule="auto"/>
              <w:rPr>
                <w:rFonts w:ascii="方正小标宋简体"/>
                <w:sz w:val="21"/>
              </w:rPr>
            </w:pPr>
          </w:p>
          <w:p>
            <w:pPr>
              <w:spacing w:line="26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方正小标宋简体"/>
                <w:sz w:val="21"/>
              </w:rPr>
            </w:pPr>
          </w:p>
          <w:p>
            <w:pPr>
              <w:spacing w:line="33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62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电台、电视台、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教育电视台、有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覆盖网、广播电</w:t>
            </w:r>
          </w:p>
          <w:p>
            <w:pPr>
              <w:spacing w:before="107" w:line="186" w:lineRule="auto"/>
              <w:ind w:firstLine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视站的处罚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方正小标宋简体"/>
                <w:sz w:val="21"/>
              </w:rPr>
            </w:pPr>
          </w:p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8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方正小标宋简体"/>
                <w:sz w:val="21"/>
              </w:rPr>
            </w:pPr>
          </w:p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6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3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363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57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电视发射台、转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播台、微波站、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卫星上行站的处</w:t>
            </w:r>
          </w:p>
          <w:p>
            <w:pPr>
              <w:spacing w:before="107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5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right="10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5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38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21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</w:p>
          <w:p>
            <w:pPr>
              <w:spacing w:before="107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电视节目制作经</w:t>
            </w:r>
          </w:p>
          <w:p>
            <w:pPr>
              <w:spacing w:before="107" w:line="186" w:lineRule="auto"/>
              <w:ind w:firstLine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营单位的处罚</w:t>
            </w:r>
          </w:p>
        </w:tc>
        <w:tc>
          <w:tcPr>
            <w:tcW w:w="1826" w:type="dxa"/>
            <w:vAlign w:val="top"/>
          </w:tcPr>
          <w:p>
            <w:pPr>
              <w:spacing w:before="5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7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6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4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对擅自制作、发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行、播出电视剧</w:t>
            </w:r>
          </w:p>
          <w:p>
            <w:pPr>
              <w:spacing w:before="108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或者擅自制作其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他广播电视节目</w:t>
            </w:r>
          </w:p>
          <w:p>
            <w:pPr>
              <w:spacing w:before="107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8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6" w:line="23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06" w:line="279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vAlign w:val="top"/>
          </w:tcPr>
          <w:p>
            <w:pPr>
              <w:spacing w:line="460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355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16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对制作、发行、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播放、向境外提</w:t>
            </w:r>
          </w:p>
          <w:p>
            <w:pPr>
              <w:spacing w:before="107" w:line="281" w:lineRule="auto"/>
              <w:ind w:left="276" w:right="148" w:hanging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供含有禁止内容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16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" w:line="280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1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2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2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2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2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spacing w:line="427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before="124" w:line="186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对擅自变更台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名、台标、节目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设置范围或者节</w:t>
            </w:r>
          </w:p>
          <w:p>
            <w:pPr>
              <w:spacing w:before="105" w:line="186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目套数的处罚</w:t>
            </w:r>
          </w:p>
        </w:tc>
        <w:tc>
          <w:tcPr>
            <w:tcW w:w="1826" w:type="dxa"/>
            <w:vAlign w:val="top"/>
          </w:tcPr>
          <w:p>
            <w:pPr>
              <w:spacing w:before="124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7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4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9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9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9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94" w:hRule="atLeast"/>
        </w:trPr>
        <w:tc>
          <w:tcPr>
            <w:tcW w:w="543" w:type="dxa"/>
            <w:vAlign w:val="top"/>
          </w:tcPr>
          <w:p>
            <w:pPr>
              <w:spacing w:line="265" w:lineRule="auto"/>
              <w:rPr>
                <w:rFonts w:ascii="方正小标宋简体"/>
                <w:sz w:val="21"/>
              </w:rPr>
            </w:pPr>
          </w:p>
          <w:p>
            <w:pPr>
              <w:spacing w:line="265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40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line="37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277" w:right="148" w:hanging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出时段的处罚</w:t>
            </w:r>
          </w:p>
        </w:tc>
        <w:tc>
          <w:tcPr>
            <w:tcW w:w="1826" w:type="dxa"/>
            <w:vAlign w:val="top"/>
          </w:tcPr>
          <w:p>
            <w:pPr>
              <w:spacing w:before="261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7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62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43" w:type="dxa"/>
            <w:vAlign w:val="top"/>
          </w:tcPr>
          <w:p>
            <w:pPr>
              <w:spacing w:line="430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286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对违规转播、播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放广播电视节目</w:t>
            </w:r>
          </w:p>
          <w:p>
            <w:pPr>
              <w:spacing w:before="107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12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5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77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9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9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9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9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before="373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对违反引进动画</w:t>
            </w:r>
          </w:p>
          <w:p>
            <w:pPr>
              <w:spacing w:before="107" w:line="186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片播出比例或播</w:t>
            </w:r>
          </w:p>
          <w:p>
            <w:pPr>
              <w:spacing w:before="107" w:line="186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出广告时间超过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未成年人节目管</w:t>
            </w:r>
          </w:p>
          <w:p>
            <w:pPr>
              <w:spacing w:before="108" w:line="186" w:lineRule="auto"/>
              <w:ind w:firstLine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理规定的处罚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3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07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《未成年人节目</w:t>
            </w:r>
          </w:p>
          <w:p>
            <w:pPr>
              <w:spacing w:before="106" w:line="281" w:lineRule="auto"/>
              <w:ind w:left="133" w:right="124"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管理规定》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引进、播出管理</w:t>
            </w:r>
          </w:p>
          <w:p>
            <w:pPr>
              <w:spacing w:line="204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line="34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before="216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对播放境外广播</w:t>
            </w:r>
          </w:p>
          <w:p>
            <w:pPr>
              <w:spacing w:before="105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电视节目或者广</w:t>
            </w:r>
          </w:p>
          <w:p>
            <w:pPr>
              <w:spacing w:before="108" w:line="186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告的时间超出规</w:t>
            </w:r>
          </w:p>
          <w:p>
            <w:pPr>
              <w:spacing w:before="107" w:line="186" w:lineRule="auto"/>
              <w:ind w:firstLine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5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line="201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</w:p>
          <w:p>
            <w:pPr>
              <w:spacing w:before="90" w:line="233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5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56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对播放未取得广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播电视节目制作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制作的广播电视</w:t>
            </w:r>
          </w:p>
          <w:p>
            <w:pPr>
              <w:spacing w:before="105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节目或者未取得</w:t>
            </w:r>
          </w:p>
          <w:p>
            <w:pPr>
              <w:spacing w:before="108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电视剧制作许可</w:t>
            </w:r>
          </w:p>
          <w:p>
            <w:pPr>
              <w:spacing w:before="108" w:line="186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的单位制作的电</w:t>
            </w:r>
          </w:p>
          <w:p>
            <w:pPr>
              <w:spacing w:before="107" w:line="186" w:lineRule="auto"/>
              <w:ind w:firstLine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视剧的处罚</w:t>
            </w:r>
          </w:p>
        </w:tc>
        <w:tc>
          <w:tcPr>
            <w:tcW w:w="1826" w:type="dxa"/>
            <w:vAlign w:val="top"/>
          </w:tcPr>
          <w:p>
            <w:pPr>
              <w:spacing w:line="46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2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79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5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对违规发行和播</w:t>
            </w:r>
          </w:p>
          <w:p>
            <w:pPr>
              <w:spacing w:before="107" w:line="186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出未经审查的中</w:t>
            </w:r>
          </w:p>
          <w:p>
            <w:pPr>
              <w:spacing w:before="107" w:line="186" w:lineRule="auto"/>
              <w:ind w:firstLine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外合作制作电视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剧（含电视动画</w:t>
            </w:r>
          </w:p>
          <w:p>
            <w:pPr>
              <w:spacing w:before="107" w:line="186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片）的处罚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8" w:line="23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07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《中外合作制作</w:t>
            </w:r>
          </w:p>
          <w:p>
            <w:pPr>
              <w:spacing w:before="108" w:line="233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374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对违规从事中外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合作制作电视剧</w:t>
            </w:r>
          </w:p>
          <w:p>
            <w:pPr>
              <w:spacing w:before="107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3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07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《中外合作制作</w:t>
            </w:r>
          </w:p>
          <w:p>
            <w:pPr>
              <w:spacing w:before="108" w:line="233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79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before="213" w:line="281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对播放未经批准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的境外电影、电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视剧和其他广播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214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line="204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</w:p>
          <w:p>
            <w:pPr>
              <w:spacing w:before="87" w:line="233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213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5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vAlign w:val="top"/>
          </w:tcPr>
          <w:p>
            <w:pPr>
              <w:spacing w:line="449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76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313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对教育电视台播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放规定禁止播放</w:t>
            </w:r>
          </w:p>
          <w:p>
            <w:pPr>
              <w:spacing w:before="107" w:line="186" w:lineRule="auto"/>
              <w:ind w:firstLine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52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12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5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4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1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1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1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1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spacing w:line="426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80" w:line="281" w:lineRule="auto"/>
              <w:ind w:left="158" w:right="148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对擅自举办广播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电视节目交流、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交易活动的处罚</w:t>
            </w:r>
          </w:p>
        </w:tc>
        <w:tc>
          <w:tcPr>
            <w:tcW w:w="1826" w:type="dxa"/>
            <w:vAlign w:val="top"/>
          </w:tcPr>
          <w:p>
            <w:pPr>
              <w:spacing w:before="122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8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81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3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9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5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对出租、转让频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率、频段，</w:t>
            </w:r>
            <w:r>
              <w:rPr>
                <w:rFonts w:ascii="宋体" w:hAnsi="宋体" w:eastAsia="宋体" w:cs="宋体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擅自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变更广播电视发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射台、转播台技</w:t>
            </w:r>
          </w:p>
          <w:p>
            <w:pPr>
              <w:spacing w:before="107" w:line="186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术参数的处罚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7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37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76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55" w:line="25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对广播电视发射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台、转播台擅自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插播广告的处罚</w:t>
            </w:r>
          </w:p>
        </w:tc>
        <w:tc>
          <w:tcPr>
            <w:tcW w:w="1826" w:type="dxa"/>
            <w:vAlign w:val="top"/>
          </w:tcPr>
          <w:p>
            <w:pPr>
              <w:spacing w:before="54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8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5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3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vAlign w:val="top"/>
          </w:tcPr>
          <w:p>
            <w:pPr>
              <w:spacing w:line="423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76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对擅自利用卫星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方式传输广播电</w:t>
            </w:r>
          </w:p>
          <w:p>
            <w:pPr>
              <w:spacing w:before="107" w:line="186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1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7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79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8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7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222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before="375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对擅自以卫星等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转播境外广播电</w:t>
            </w:r>
          </w:p>
          <w:p>
            <w:pPr>
              <w:spacing w:line="202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before="376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line="204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</w:p>
          <w:p>
            <w:pPr>
              <w:spacing w:before="85" w:line="28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before="375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2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43" w:type="dxa"/>
            <w:vAlign w:val="top"/>
          </w:tcPr>
          <w:p>
            <w:pPr>
              <w:spacing w:line="433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32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对擅自利用有线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广播电视传输覆</w:t>
            </w:r>
          </w:p>
          <w:p>
            <w:pPr>
              <w:spacing w:before="108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盖网播放节目的</w:t>
            </w:r>
          </w:p>
          <w:p>
            <w:pPr>
              <w:spacing w:before="107" w:line="186" w:lineRule="auto"/>
              <w:ind w:firstLine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132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91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32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97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9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9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9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543" w:type="dxa"/>
            <w:vAlign w:val="top"/>
          </w:tcPr>
          <w:p>
            <w:pPr>
              <w:spacing w:line="274" w:lineRule="auto"/>
              <w:rPr>
                <w:rFonts w:ascii="方正小标宋简体"/>
                <w:sz w:val="21"/>
              </w:rPr>
            </w:pPr>
          </w:p>
          <w:p>
            <w:pPr>
              <w:spacing w:line="274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12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对擅自进行广播</w:t>
            </w:r>
          </w:p>
          <w:p>
            <w:pPr>
              <w:spacing w:before="107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电视传输覆盖网</w:t>
            </w:r>
          </w:p>
          <w:p>
            <w:pPr>
              <w:spacing w:before="107" w:line="186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的工程选址、设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计、施工、安装</w:t>
            </w:r>
          </w:p>
          <w:p>
            <w:pPr>
              <w:spacing w:before="108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8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7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8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79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56" w:lineRule="auto"/>
              <w:rPr>
                <w:rFonts w:ascii="方正小标宋简体"/>
                <w:sz w:val="21"/>
              </w:rPr>
            </w:pPr>
          </w:p>
          <w:p>
            <w:pPr>
              <w:spacing w:line="25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74" w:lineRule="auto"/>
              <w:rPr>
                <w:rFonts w:ascii="方正小标宋简体"/>
                <w:sz w:val="21"/>
              </w:rPr>
            </w:pPr>
          </w:p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5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对侵占、干扰广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播电视专用频率</w:t>
            </w:r>
          </w:p>
          <w:p>
            <w:pPr>
              <w:spacing w:before="105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和擅自截传、干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扰、解扰广播电</w:t>
            </w:r>
          </w:p>
          <w:p>
            <w:pPr>
              <w:spacing w:before="107" w:line="186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视信号的处罚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75" w:line="279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62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11" w:right="103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台、电视台安全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播出及破坏广播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电视设施的处罚</w:t>
            </w:r>
          </w:p>
        </w:tc>
        <w:tc>
          <w:tcPr>
            <w:tcW w:w="1826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" w:line="280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107" w:line="186" w:lineRule="auto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7" w:lineRule="auto"/>
              <w:rPr>
                <w:rFonts w:ascii="方正小标宋简体"/>
                <w:sz w:val="21"/>
              </w:rPr>
            </w:pPr>
          </w:p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43" w:type="dxa"/>
            <w:vAlign w:val="top"/>
          </w:tcPr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215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对违反规定在广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播电视设施保护</w:t>
            </w:r>
          </w:p>
          <w:p>
            <w:pPr>
              <w:spacing w:before="107" w:line="186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范围内实施破坏</w:t>
            </w:r>
          </w:p>
          <w:p>
            <w:pPr>
              <w:spacing w:before="108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或者威胁广播电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视设施安全的行</w:t>
            </w:r>
          </w:p>
          <w:p>
            <w:pPr>
              <w:spacing w:before="108" w:line="186" w:lineRule="auto"/>
              <w:ind w:firstLine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105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7" w:lineRule="auto"/>
              <w:rPr>
                <w:rFonts w:ascii="方正小标宋简体"/>
                <w:sz w:val="21"/>
              </w:rPr>
            </w:pPr>
          </w:p>
          <w:p>
            <w:pPr>
              <w:spacing w:line="347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5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对已获得入网认</w:t>
            </w:r>
          </w:p>
          <w:p>
            <w:pPr>
              <w:spacing w:before="107" w:line="186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定证书的生产企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业实施违反有关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>
            <w:pPr>
              <w:spacing w:before="108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37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47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33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器材入网认定管</w:t>
            </w:r>
          </w:p>
          <w:p>
            <w:pPr>
              <w:spacing w:before="107" w:line="186" w:lineRule="auto"/>
              <w:ind w:firstLine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before="376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4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对擅自安装和使</w:t>
            </w:r>
          </w:p>
          <w:p>
            <w:pPr>
              <w:spacing w:before="105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>
            <w:pPr>
              <w:spacing w:before="107" w:line="186" w:lineRule="auto"/>
              <w:ind w:firstLine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设施的处罚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102" w:line="249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106" w:line="280" w:lineRule="auto"/>
              <w:ind w:left="132" w:right="124" w:firstLine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管理办法》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1" w:line="257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理规定》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107" w:line="186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300" w:lineRule="auto"/>
              <w:rPr>
                <w:rFonts w:ascii="方正小标宋简体"/>
                <w:sz w:val="21"/>
              </w:rPr>
            </w:pPr>
          </w:p>
          <w:p>
            <w:pPr>
              <w:spacing w:line="30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375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对未持有《许可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证》而擅自设置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>
            <w:pPr>
              <w:spacing w:before="10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施接收外国卫星</w:t>
            </w:r>
          </w:p>
          <w:p>
            <w:pPr>
              <w:spacing w:before="105" w:line="186" w:lineRule="auto"/>
              <w:ind w:firstLine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传送的电视节目</w:t>
            </w:r>
          </w:p>
          <w:p>
            <w:pPr>
              <w:spacing w:before="107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46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6" w:line="249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108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管理办法》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line="201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spacing w:line="46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对擅自提供卫星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107" w:line="186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装服务的处罚</w:t>
            </w:r>
          </w:p>
        </w:tc>
        <w:tc>
          <w:tcPr>
            <w:tcW w:w="1826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8" w:line="249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107" w:line="186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  <w:p>
            <w:pPr>
              <w:spacing w:before="107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2" w:line="280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45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58" w:line="264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对卫星地面接收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9"/>
                <w:sz w:val="21"/>
                <w:szCs w:val="21"/>
              </w:rPr>
              <w:t>之间，违规存在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利益关联的处罚</w:t>
            </w:r>
          </w:p>
        </w:tc>
        <w:tc>
          <w:tcPr>
            <w:tcW w:w="1826" w:type="dxa"/>
            <w:vAlign w:val="top"/>
          </w:tcPr>
          <w:p>
            <w:pPr>
              <w:spacing w:before="374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73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1" w:line="278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374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37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对违规接收、使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</w:p>
          <w:p>
            <w:pPr>
              <w:spacing w:before="107" w:line="186" w:lineRule="auto"/>
              <w:ind w:firstLine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外国卫星传送电</w:t>
            </w:r>
          </w:p>
          <w:p>
            <w:pPr>
              <w:spacing w:before="107" w:line="186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line="257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管理办法》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107" w:line="186" w:lineRule="auto"/>
              <w:ind w:firstLine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3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line="25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38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21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对擅自从事广播</w:t>
            </w:r>
          </w:p>
          <w:p>
            <w:pPr>
              <w:spacing w:before="107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电视节目传送业</w:t>
            </w:r>
          </w:p>
          <w:p>
            <w:pPr>
              <w:spacing w:before="107" w:line="186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务的处罚</w:t>
            </w:r>
          </w:p>
        </w:tc>
        <w:tc>
          <w:tcPr>
            <w:tcW w:w="1826" w:type="dxa"/>
            <w:vAlign w:val="top"/>
          </w:tcPr>
          <w:p>
            <w:pPr>
              <w:spacing w:before="5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>
            <w:pPr>
              <w:spacing w:line="202" w:lineRule="auto"/>
              <w:ind w:firstLine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6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vAlign w:val="top"/>
          </w:tcPr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32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>
            <w:pPr>
              <w:spacing w:before="108" w:line="186" w:lineRule="auto"/>
              <w:ind w:firstLine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传送业务的机构</w:t>
            </w:r>
          </w:p>
          <w:p>
            <w:pPr>
              <w:spacing w:before="107" w:line="186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>
            <w:pPr>
              <w:spacing w:before="107" w:line="186" w:lineRule="auto"/>
              <w:ind w:firstLine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before="32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8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>
            <w:pPr>
              <w:spacing w:line="202" w:lineRule="auto"/>
              <w:ind w:firstLine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32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3" w:type="dxa"/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before="336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对播出含有禁止</w:t>
            </w:r>
          </w:p>
          <w:p>
            <w:pPr>
              <w:spacing w:before="107" w:line="186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内容的、禁止播</w:t>
            </w:r>
          </w:p>
          <w:p>
            <w:pPr>
              <w:spacing w:before="107" w:line="186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出的广播电视广</w:t>
            </w:r>
          </w:p>
          <w:p>
            <w:pPr>
              <w:spacing w:before="108" w:line="186" w:lineRule="auto"/>
              <w:ind w:firstLine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>
            <w:pPr>
              <w:spacing w:before="336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43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>
            <w:pPr>
              <w:spacing w:before="335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方正小标宋简体"/>
                <w:sz w:val="21"/>
              </w:rPr>
            </w:pPr>
          </w:p>
          <w:p>
            <w:pPr>
              <w:spacing w:line="27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line="27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43" w:type="dxa"/>
            <w:vAlign w:val="top"/>
          </w:tcPr>
          <w:p>
            <w:pPr>
              <w:spacing w:line="318" w:lineRule="auto"/>
              <w:rPr>
                <w:rFonts w:ascii="方正小标宋简体"/>
                <w:sz w:val="21"/>
              </w:rPr>
            </w:pPr>
          </w:p>
          <w:p>
            <w:pPr>
              <w:spacing w:line="319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line="36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15" w:right="102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5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79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01" w:lineRule="auto"/>
              <w:rPr>
                <w:rFonts w:ascii="方正小标宋简体"/>
                <w:sz w:val="21"/>
              </w:rPr>
            </w:pPr>
          </w:p>
          <w:p>
            <w:pPr>
              <w:spacing w:line="30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01" w:lineRule="auto"/>
              <w:rPr>
                <w:rFonts w:ascii="方正小标宋简体"/>
                <w:sz w:val="21"/>
              </w:rPr>
            </w:pPr>
          </w:p>
          <w:p>
            <w:pPr>
              <w:spacing w:line="30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01" w:lineRule="auto"/>
              <w:rPr>
                <w:rFonts w:ascii="方正小标宋简体"/>
                <w:sz w:val="21"/>
              </w:rPr>
            </w:pPr>
          </w:p>
          <w:p>
            <w:pPr>
              <w:spacing w:line="30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line="242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56" w:line="269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规播出具有博彩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性质广告、违规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播出商业广告不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尊重公众生活习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惯、违规播出酒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类商业广告的处</w:t>
            </w:r>
          </w:p>
          <w:p>
            <w:pPr>
              <w:spacing w:before="107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364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55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对违规开办有线</w:t>
            </w:r>
          </w:p>
          <w:p>
            <w:pPr>
              <w:spacing w:before="107" w:line="186" w:lineRule="auto"/>
              <w:ind w:firstLine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电视台、电视站、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使用有线电视设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施以及违规开展</w:t>
            </w:r>
          </w:p>
          <w:p>
            <w:pPr>
              <w:spacing w:before="105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有线电视播映活</w:t>
            </w:r>
          </w:p>
          <w:p>
            <w:pPr>
              <w:spacing w:before="108" w:line="186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动的处罚</w:t>
            </w:r>
          </w:p>
        </w:tc>
        <w:tc>
          <w:tcPr>
            <w:tcW w:w="1826" w:type="dxa"/>
            <w:vAlign w:val="top"/>
          </w:tcPr>
          <w:p>
            <w:pPr>
              <w:spacing w:before="374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46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349" w:right="124" w:hanging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《有线电视管理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暂行办法》</w:t>
            </w:r>
          </w:p>
        </w:tc>
        <w:tc>
          <w:tcPr>
            <w:tcW w:w="1245" w:type="dxa"/>
            <w:vAlign w:val="top"/>
          </w:tcPr>
          <w:p>
            <w:pPr>
              <w:spacing w:before="374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87" w:lineRule="auto"/>
              <w:rPr>
                <w:rFonts w:ascii="方正小标宋简体"/>
                <w:sz w:val="21"/>
              </w:rPr>
            </w:pPr>
          </w:p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38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before="37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before="375" w:line="281" w:lineRule="auto"/>
              <w:ind w:left="161" w:right="148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对擅自开办视频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点播业务的处罚</w:t>
            </w:r>
          </w:p>
        </w:tc>
        <w:tc>
          <w:tcPr>
            <w:tcW w:w="1826" w:type="dxa"/>
            <w:vAlign w:val="top"/>
          </w:tcPr>
          <w:p>
            <w:pPr>
              <w:spacing w:before="56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7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line="202" w:lineRule="auto"/>
              <w:ind w:firstLine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5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before="347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对持有《广播电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视视频点播业务</w:t>
            </w:r>
          </w:p>
          <w:p>
            <w:pPr>
              <w:spacing w:before="108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许可证》的机构</w:t>
            </w:r>
          </w:p>
          <w:p>
            <w:pPr>
              <w:spacing w:before="107" w:line="186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>
            <w:pPr>
              <w:spacing w:before="107" w:line="186" w:lineRule="auto"/>
              <w:ind w:firstLine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77" w:line="233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107" w:line="186" w:lineRule="auto"/>
              <w:ind w:firstLine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6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763" w:type="dxa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1773" w:type="dxa"/>
            <w:vAlign w:val="top"/>
          </w:tcPr>
          <w:p>
            <w:pPr>
              <w:spacing w:before="5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对宾馆饭店允许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>
            <w:pPr>
              <w:spacing w:before="10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馆饭店内经营视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频点播业务的处</w:t>
            </w:r>
          </w:p>
          <w:p>
            <w:pPr>
              <w:spacing w:before="107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376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line="204" w:lineRule="auto"/>
              <w:ind w:firstLine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37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</w:tc>
        <w:tc>
          <w:tcPr>
            <w:tcW w:w="1773" w:type="dxa"/>
            <w:vAlign w:val="top"/>
          </w:tcPr>
          <w:p>
            <w:pPr>
              <w:spacing w:before="214" w:line="280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对擅自从事专网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及定向传播视听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节目服务的处罚</w:t>
            </w:r>
          </w:p>
        </w:tc>
        <w:tc>
          <w:tcPr>
            <w:tcW w:w="1826" w:type="dxa"/>
            <w:vAlign w:val="top"/>
          </w:tcPr>
          <w:p>
            <w:pPr>
              <w:spacing w:before="54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8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6" w:line="23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105" w:line="186" w:lineRule="auto"/>
              <w:ind w:firstLine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55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3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3" w:type="dxa"/>
            <w:vAlign w:val="top"/>
          </w:tcPr>
          <w:p>
            <w:pPr>
              <w:spacing w:line="377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76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1773" w:type="dxa"/>
            <w:vAlign w:val="top"/>
          </w:tcPr>
          <w:p>
            <w:pPr>
              <w:spacing w:before="55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对专网及定向传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单位传播违规节</w:t>
            </w:r>
          </w:p>
          <w:p>
            <w:pPr>
              <w:spacing w:before="107" w:line="186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目内容的处罚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3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line="204" w:lineRule="auto"/>
              <w:ind w:firstLine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55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4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3" w:type="dxa"/>
            <w:vAlign w:val="top"/>
          </w:tcPr>
          <w:p>
            <w:pPr>
              <w:spacing w:line="38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9" w:line="25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对专网及定向传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单位实施的其他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违规行为的处罚</w:t>
            </w:r>
          </w:p>
        </w:tc>
        <w:tc>
          <w:tcPr>
            <w:tcW w:w="1826" w:type="dxa"/>
            <w:vAlign w:val="top"/>
          </w:tcPr>
          <w:p>
            <w:pPr>
              <w:spacing w:before="5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79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2" w:line="201" w:lineRule="auto"/>
              <w:ind w:firstLine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5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4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8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380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763" w:type="dxa"/>
            <w:tcBorders>
              <w:top w:val="nil"/>
            </w:tcBorders>
            <w:vAlign w:val="top"/>
          </w:tcPr>
          <w:p>
            <w:pPr>
              <w:spacing w:before="331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对擅自从事互联</w:t>
            </w:r>
          </w:p>
          <w:p>
            <w:pPr>
              <w:spacing w:before="107" w:line="186" w:lineRule="auto"/>
              <w:ind w:firstLine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>
            <w:pPr>
              <w:spacing w:before="105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8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《互联网视听节</w:t>
            </w:r>
          </w:p>
          <w:p>
            <w:pPr>
              <w:spacing w:before="106" w:line="279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376" w:line="28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43" w:type="dxa"/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763" w:type="dxa"/>
            <w:vMerge w:val="restart"/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  <w:p>
            <w:pPr>
              <w:spacing w:line="3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25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107" w:line="186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目服务单位传播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违规节目内容的</w:t>
            </w:r>
          </w:p>
          <w:p>
            <w:pPr>
              <w:spacing w:before="105" w:line="186" w:lineRule="auto"/>
              <w:ind w:firstLine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25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5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《互联网视听节</w:t>
            </w:r>
          </w:p>
          <w:p>
            <w:pPr>
              <w:spacing w:before="107" w:line="28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57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5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43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7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before="55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107" w:line="186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目服务单位未按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照许可证载明或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备案的事项从事</w:t>
            </w:r>
          </w:p>
          <w:p>
            <w:pPr>
              <w:spacing w:before="105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互联网视听节目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服务的或违规播</w:t>
            </w:r>
          </w:p>
          <w:p>
            <w:pPr>
              <w:spacing w:before="108" w:line="186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出时政类视听新</w:t>
            </w:r>
          </w:p>
          <w:p>
            <w:pPr>
              <w:spacing w:before="107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闻节目的处罚</w:t>
            </w:r>
          </w:p>
        </w:tc>
        <w:tc>
          <w:tcPr>
            <w:tcW w:w="1826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《互联网视听节</w:t>
            </w:r>
          </w:p>
          <w:p>
            <w:pPr>
              <w:spacing w:before="107" w:line="28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before="68" w:line="279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  <w:p>
            <w:pPr>
              <w:spacing w:before="68" w:line="279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0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</w:t>
            </w:r>
          </w:p>
        </w:tc>
        <w:tc>
          <w:tcPr>
            <w:tcW w:w="7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6" w:line="233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目服务单位转</w:t>
            </w:r>
          </w:p>
          <w:p>
            <w:pPr>
              <w:spacing w:before="107" w:line="249" w:lineRule="auto"/>
              <w:ind w:left="154" w:right="27" w:hanging="4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播、链接、聚合、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集成非法的广播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电视频道和视听</w:t>
            </w:r>
          </w:p>
          <w:p>
            <w:pPr>
              <w:spacing w:before="108" w:line="249" w:lineRule="auto"/>
              <w:ind w:left="153" w:right="148"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的，擅自插播、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截留视听节目信</w:t>
            </w:r>
          </w:p>
          <w:p>
            <w:pPr>
              <w:spacing w:before="107" w:line="186" w:lineRule="auto"/>
              <w:ind w:firstLine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号的处罚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5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《互联网视听节</w:t>
            </w:r>
          </w:p>
          <w:p>
            <w:pPr>
              <w:spacing w:before="107" w:line="28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line="27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43" w:type="dxa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54</w:t>
            </w:r>
          </w:p>
        </w:tc>
        <w:tc>
          <w:tcPr>
            <w:tcW w:w="763" w:type="dxa"/>
            <w:vMerge w:val="restart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  <w:p>
            <w:pPr>
              <w:spacing w:line="338" w:lineRule="auto"/>
              <w:rPr>
                <w:rFonts w:ascii="方正小标宋简体"/>
                <w:sz w:val="21"/>
              </w:rPr>
            </w:pPr>
          </w:p>
          <w:p>
            <w:pPr>
              <w:spacing w:line="33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  <w:p>
            <w:pPr>
              <w:spacing w:before="320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320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386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107" w:line="186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目服务单位实施</w:t>
            </w:r>
          </w:p>
          <w:p>
            <w:pPr>
              <w:spacing w:before="105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违规经营和管理</w:t>
            </w:r>
          </w:p>
          <w:p>
            <w:pPr>
              <w:spacing w:before="107" w:line="186" w:lineRule="auto"/>
              <w:ind w:firstLine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行为的处罚</w:t>
            </w:r>
          </w:p>
        </w:tc>
        <w:tc>
          <w:tcPr>
            <w:tcW w:w="1826" w:type="dxa"/>
            <w:vAlign w:val="top"/>
          </w:tcPr>
          <w:p>
            <w:pPr>
              <w:spacing w:before="386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5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《互联网视听节</w:t>
            </w:r>
          </w:p>
          <w:p>
            <w:pPr>
              <w:spacing w:before="107" w:line="28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385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79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763" w:type="dxa"/>
            <w:vMerge w:val="continue"/>
            <w:vAlign w:val="top"/>
          </w:tcPr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20" w:line="262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对制作、传播渲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染暴力、血腥、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恐怖，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法的未成年人节</w:t>
            </w:r>
          </w:p>
          <w:p>
            <w:pPr>
              <w:spacing w:before="107" w:line="186" w:lineRule="auto"/>
              <w:ind w:firstLine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4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" w:line="280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49" w:lineRule="auto"/>
              <w:rPr>
                <w:rFonts w:ascii="方正小标宋简体"/>
                <w:sz w:val="21"/>
              </w:rPr>
            </w:pPr>
          </w:p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line="35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line="35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50" w:lineRule="auto"/>
              <w:rPr>
                <w:rFonts w:ascii="方正小标宋简体"/>
                <w:sz w:val="21"/>
              </w:rPr>
            </w:pPr>
          </w:p>
          <w:p>
            <w:pPr>
              <w:spacing w:line="35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543" w:type="dxa"/>
            <w:tcBorders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7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320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bottom w:val="single" w:color="000000" w:sz="2" w:space="0"/>
            </w:tcBorders>
            <w:vAlign w:val="top"/>
          </w:tcPr>
          <w:p>
            <w:pPr>
              <w:spacing w:before="181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对在以科普、教</w:t>
            </w:r>
          </w:p>
          <w:p>
            <w:pPr>
              <w:spacing w:before="107" w:line="186" w:lineRule="auto"/>
              <w:ind w:firstLine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育、警示为目的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制作的未成年人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节目中包含渲染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暴力、血腥、恐</w:t>
            </w:r>
          </w:p>
          <w:p>
            <w:pPr>
              <w:spacing w:before="105" w:line="186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怖，教唆犯罪或</w:t>
            </w:r>
          </w:p>
          <w:p>
            <w:pPr>
              <w:spacing w:before="108" w:line="186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者传授犯罪方</w:t>
            </w:r>
          </w:p>
          <w:p>
            <w:pPr>
              <w:spacing w:before="108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法，但未设置明</w:t>
            </w:r>
          </w:p>
          <w:p>
            <w:pPr>
              <w:spacing w:before="108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确提醒、进行技</w:t>
            </w:r>
          </w:p>
          <w:p>
            <w:pPr>
              <w:spacing w:before="108" w:line="186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术处理的处罚</w:t>
            </w:r>
          </w:p>
        </w:tc>
        <w:tc>
          <w:tcPr>
            <w:tcW w:w="1826" w:type="dxa"/>
            <w:tcBorders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5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3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04" w:line="281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tcBorders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line="2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bottom w:val="single" w:color="000000" w:sz="2" w:space="0"/>
            </w:tcBorders>
            <w:vAlign w:val="top"/>
          </w:tcPr>
          <w:p>
            <w:pPr>
              <w:spacing w:before="69" w:line="279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方正小标宋简体"/>
                <w:sz w:val="21"/>
              </w:rPr>
            </w:pPr>
          </w:p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5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line="28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tcBorders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57</w:t>
            </w:r>
          </w:p>
        </w:tc>
        <w:tc>
          <w:tcPr>
            <w:tcW w:w="763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line="25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tcBorders>
              <w:bottom w:val="single" w:color="000000" w:sz="2" w:space="0"/>
            </w:tcBorders>
            <w:vAlign w:val="top"/>
          </w:tcPr>
          <w:p>
            <w:pPr>
              <w:spacing w:before="5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对制作、传播利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未成年人角色进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行商业宣传的非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广告类节目的处</w:t>
            </w:r>
          </w:p>
          <w:p>
            <w:pPr>
              <w:spacing w:before="108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tcBorders>
              <w:bottom w:val="single" w:color="000000" w:sz="2" w:space="0"/>
            </w:tcBorders>
            <w:vAlign w:val="top"/>
          </w:tcPr>
          <w:p>
            <w:pPr>
              <w:spacing w:before="37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bottom w:val="single" w:color="000000" w:sz="2" w:space="0"/>
            </w:tcBorders>
            <w:vAlign w:val="top"/>
          </w:tcPr>
          <w:p>
            <w:pPr>
              <w:spacing w:before="37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1" w:line="280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tcBorders>
              <w:bottom w:val="single" w:color="000000" w:sz="2" w:space="0"/>
            </w:tcBorders>
            <w:vAlign w:val="top"/>
          </w:tcPr>
          <w:p>
            <w:pPr>
              <w:spacing w:before="376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4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bottom w:val="single" w:color="000000" w:sz="2" w:space="0"/>
            </w:tcBorders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4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方正小标宋简体"/>
                <w:sz w:val="21"/>
              </w:rPr>
            </w:pPr>
          </w:p>
          <w:p>
            <w:pPr>
              <w:spacing w:line="256" w:lineRule="auto"/>
              <w:rPr>
                <w:rFonts w:ascii="方正小标宋简体"/>
                <w:sz w:val="21"/>
              </w:rPr>
            </w:pPr>
          </w:p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7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对机构和人员设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置、技术系统配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运行流程、应急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预案等不符合有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关规定，导致播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出质量达不到要</w:t>
            </w:r>
          </w:p>
          <w:p>
            <w:pPr>
              <w:spacing w:line="20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求的处罚</w:t>
            </w:r>
          </w:p>
        </w:tc>
        <w:tc>
          <w:tcPr>
            <w:tcW w:w="182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方正小标宋简体"/>
                <w:sz w:val="21"/>
              </w:rPr>
            </w:pPr>
          </w:p>
          <w:p>
            <w:pPr>
              <w:spacing w:line="320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方正小标宋简体"/>
                <w:sz w:val="21"/>
              </w:rPr>
            </w:pPr>
          </w:p>
          <w:p>
            <w:pPr>
              <w:spacing w:line="320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2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  <w:p>
            <w:pPr>
              <w:spacing w:before="69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7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59</w:t>
            </w:r>
          </w:p>
        </w:tc>
        <w:tc>
          <w:tcPr>
            <w:tcW w:w="7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对技术系统的代</w:t>
            </w:r>
          </w:p>
          <w:p>
            <w:pPr>
              <w:spacing w:before="107" w:line="186" w:lineRule="auto"/>
              <w:ind w:firstLine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维单位管理不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力、引发重大安</w:t>
            </w:r>
          </w:p>
          <w:p>
            <w:pPr>
              <w:spacing w:before="105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全播出事故的处</w:t>
            </w:r>
          </w:p>
          <w:p>
            <w:pPr>
              <w:spacing w:before="108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方正小标宋简体"/>
                <w:sz w:val="21"/>
              </w:rPr>
            </w:pPr>
          </w:p>
          <w:p>
            <w:pPr>
              <w:spacing w:line="255" w:lineRule="auto"/>
              <w:rPr>
                <w:rFonts w:ascii="方正小标宋简体"/>
                <w:sz w:val="21"/>
              </w:rPr>
            </w:pPr>
          </w:p>
          <w:p>
            <w:pPr>
              <w:spacing w:line="25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line="29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4" w:lineRule="auto"/>
              <w:rPr>
                <w:rFonts w:ascii="方正小标宋简体"/>
                <w:sz w:val="21"/>
              </w:rPr>
            </w:pPr>
          </w:p>
          <w:p>
            <w:pPr>
              <w:spacing w:line="29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</w:t>
            </w:r>
          </w:p>
        </w:tc>
        <w:tc>
          <w:tcPr>
            <w:tcW w:w="763" w:type="dxa"/>
            <w:vMerge w:val="restart"/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  <w:p>
            <w:pPr>
              <w:spacing w:line="3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line="33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对安全播出责任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>
            <w:pPr>
              <w:spacing w:before="107" w:line="186" w:lineRule="auto"/>
              <w:ind w:firstLine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限不清晰、导致</w:t>
            </w:r>
          </w:p>
          <w:p>
            <w:pPr>
              <w:spacing w:before="107" w:line="186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故障处置不及时</w:t>
            </w:r>
          </w:p>
          <w:p>
            <w:pPr>
              <w:spacing w:before="107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3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43" w:type="dxa"/>
            <w:vAlign w:val="top"/>
          </w:tcPr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line="283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763" w:type="dxa"/>
            <w:vMerge w:val="continue"/>
            <w:vAlign w:val="top"/>
          </w:tcPr>
          <w:p>
            <w:pPr>
              <w:spacing w:before="69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51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对节目播出、传</w:t>
            </w:r>
          </w:p>
          <w:p>
            <w:pPr>
              <w:spacing w:before="107" w:line="186" w:lineRule="auto"/>
              <w:ind w:firstLine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送质量不好影响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播电视节目的处</w:t>
            </w:r>
          </w:p>
          <w:p>
            <w:pPr>
              <w:spacing w:before="107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30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41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309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line="26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43" w:type="dxa"/>
            <w:tcBorders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方正小标宋简体"/>
                <w:sz w:val="21"/>
              </w:rPr>
            </w:pPr>
          </w:p>
          <w:p>
            <w:pPr>
              <w:spacing w:line="317" w:lineRule="auto"/>
              <w:rPr>
                <w:rFonts w:ascii="方正小标宋简体"/>
                <w:sz w:val="21"/>
              </w:rPr>
            </w:pPr>
          </w:p>
          <w:p>
            <w:pPr>
              <w:spacing w:line="318" w:lineRule="auto"/>
              <w:rPr>
                <w:rFonts w:ascii="方正小标宋简体"/>
                <w:sz w:val="21"/>
              </w:rPr>
            </w:pPr>
          </w:p>
          <w:p>
            <w:pPr>
              <w:spacing w:before="65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</w:t>
            </w:r>
          </w:p>
        </w:tc>
        <w:tc>
          <w:tcPr>
            <w:tcW w:w="7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bottom w:val="single" w:color="000000" w:sz="2" w:space="0"/>
            </w:tcBorders>
            <w:vAlign w:val="top"/>
          </w:tcPr>
          <w:p>
            <w:pPr>
              <w:spacing w:before="197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>
            <w:pPr>
              <w:spacing w:before="107" w:line="186" w:lineRule="auto"/>
              <w:ind w:firstLine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传输、分发、覆</w:t>
            </w:r>
          </w:p>
          <w:p>
            <w:pPr>
              <w:spacing w:before="105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盖业务的安全播</w:t>
            </w:r>
          </w:p>
          <w:p>
            <w:pPr>
              <w:spacing w:before="107" w:line="186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出责任单位未按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照有关规定完整</w:t>
            </w:r>
          </w:p>
          <w:p>
            <w:pPr>
              <w:spacing w:before="108" w:line="186" w:lineRule="auto"/>
              <w:ind w:firstLine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传输、分发必转</w:t>
            </w:r>
          </w:p>
          <w:p>
            <w:pPr>
              <w:spacing w:before="107" w:line="186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的广播电视节目</w:t>
            </w:r>
          </w:p>
          <w:p>
            <w:pPr>
              <w:spacing w:before="108" w:line="18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tcBorders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line="266" w:lineRule="auto"/>
              <w:rPr>
                <w:rFonts w:ascii="方正小标宋简体"/>
                <w:sz w:val="21"/>
              </w:rPr>
            </w:pPr>
          </w:p>
          <w:p>
            <w:pPr>
              <w:spacing w:line="267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4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bottom w:val="single" w:color="000000" w:sz="2" w:space="0"/>
            </w:tcBorders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方正小标宋简体"/>
                <w:sz w:val="21"/>
              </w:rPr>
            </w:pPr>
          </w:p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line="305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line="30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543" w:type="dxa"/>
            <w:tcBorders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0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63</w:t>
            </w:r>
          </w:p>
        </w:tc>
        <w:tc>
          <w:tcPr>
            <w:tcW w:w="763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1" w:lineRule="auto"/>
              <w:rPr>
                <w:rFonts w:ascii="方正小标宋简体"/>
                <w:sz w:val="21"/>
              </w:rPr>
            </w:pPr>
          </w:p>
          <w:p>
            <w:pPr>
              <w:spacing w:line="31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  <w:p>
            <w:pPr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</w:p>
          <w:p>
            <w:pPr>
              <w:spacing w:line="258" w:lineRule="auto"/>
              <w:rPr>
                <w:rFonts w:ascii="方正小标宋简体"/>
                <w:sz w:val="21"/>
              </w:rPr>
            </w:pPr>
          </w:p>
          <w:p>
            <w:pPr>
              <w:spacing w:line="25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line="244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773" w:type="dxa"/>
            <w:tcBorders>
              <w:bottom w:val="single" w:color="000000" w:sz="2" w:space="0"/>
            </w:tcBorders>
            <w:vAlign w:val="top"/>
          </w:tcPr>
          <w:p>
            <w:pPr>
              <w:spacing w:before="161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</w:p>
          <w:p>
            <w:pPr>
              <w:spacing w:before="107" w:line="186" w:lineRule="auto"/>
              <w:ind w:firstLine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门设立的监测监</w:t>
            </w:r>
          </w:p>
          <w:p>
            <w:pPr>
              <w:spacing w:before="105" w:line="186" w:lineRule="auto"/>
              <w:ind w:firstLine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管、指挥调度机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构提供完整节目</w:t>
            </w:r>
          </w:p>
          <w:p>
            <w:pPr>
              <w:spacing w:before="108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信号、解密授权</w:t>
            </w:r>
          </w:p>
          <w:p>
            <w:pPr>
              <w:spacing w:before="10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及相关信息，或</w:t>
            </w:r>
          </w:p>
          <w:p>
            <w:pPr>
              <w:spacing w:before="107" w:line="186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</w:p>
          <w:p>
            <w:pPr>
              <w:spacing w:before="108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测监管、指挥调</w:t>
            </w:r>
          </w:p>
          <w:p>
            <w:pPr>
              <w:spacing w:before="108" w:line="186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度活动的处罚</w:t>
            </w:r>
          </w:p>
        </w:tc>
        <w:tc>
          <w:tcPr>
            <w:tcW w:w="1826" w:type="dxa"/>
            <w:tcBorders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方正小标宋简体"/>
                <w:sz w:val="21"/>
              </w:rPr>
            </w:pPr>
          </w:p>
          <w:p>
            <w:pPr>
              <w:spacing w:line="258" w:lineRule="auto"/>
              <w:rPr>
                <w:rFonts w:ascii="方正小标宋简体"/>
                <w:sz w:val="21"/>
              </w:rPr>
            </w:pPr>
          </w:p>
          <w:p>
            <w:pPr>
              <w:spacing w:line="25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2" w:lineRule="auto"/>
              <w:rPr>
                <w:rFonts w:ascii="方正小标宋简体"/>
                <w:sz w:val="21"/>
              </w:rPr>
            </w:pPr>
          </w:p>
          <w:p>
            <w:pPr>
              <w:spacing w:line="25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tcBorders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方正小标宋简体"/>
                <w:sz w:val="21"/>
              </w:rPr>
            </w:pPr>
          </w:p>
          <w:p>
            <w:pPr>
              <w:spacing w:line="258" w:lineRule="auto"/>
              <w:rPr>
                <w:rFonts w:ascii="方正小标宋简体"/>
                <w:sz w:val="21"/>
              </w:rPr>
            </w:pPr>
          </w:p>
          <w:p>
            <w:pPr>
              <w:spacing w:line="25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bottom w:val="single" w:color="000000" w:sz="2" w:space="0"/>
            </w:tcBorders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  <w:p>
            <w:pPr>
              <w:spacing w:before="68" w:line="281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方正小标宋简体"/>
                <w:sz w:val="21"/>
              </w:rPr>
            </w:pPr>
          </w:p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line="282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43" w:type="dxa"/>
            <w:tcBorders>
              <w:top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方正小标宋简体"/>
                <w:sz w:val="21"/>
              </w:rPr>
            </w:pPr>
          </w:p>
          <w:p>
            <w:pPr>
              <w:spacing w:line="316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</w:t>
            </w:r>
          </w:p>
        </w:tc>
        <w:tc>
          <w:tcPr>
            <w:tcW w:w="763" w:type="dxa"/>
            <w:vMerge w:val="continue"/>
            <w:tcBorders>
              <w:top w:val="single" w:color="000000" w:sz="2" w:space="0"/>
            </w:tcBorders>
            <w:vAlign w:val="top"/>
          </w:tcPr>
          <w:p>
            <w:pPr>
              <w:spacing w:before="69" w:line="186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color="000000" w:sz="2" w:space="0"/>
            </w:tcBorders>
            <w:vAlign w:val="top"/>
          </w:tcPr>
          <w:p>
            <w:pPr>
              <w:spacing w:before="80" w:line="262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对妨碍广播电视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查、事故调查，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播出统一调配的</w:t>
            </w:r>
          </w:p>
          <w:p>
            <w:pPr>
              <w:spacing w:before="107" w:line="186" w:lineRule="auto"/>
              <w:ind w:firstLine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tcBorders>
              <w:top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  <w:p>
            <w:pPr>
              <w:spacing w:line="241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tcBorders>
              <w:top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49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07" w:line="186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top w:val="single" w:color="000000" w:sz="2" w:space="0"/>
            </w:tcBorders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tcBorders>
              <w:top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方正小标宋简体"/>
                <w:sz w:val="21"/>
              </w:rPr>
            </w:pPr>
          </w:p>
          <w:p>
            <w:pPr>
              <w:spacing w:line="298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top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tcBorders>
              <w:top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tcBorders>
              <w:top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line="299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9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65</w:t>
            </w:r>
          </w:p>
        </w:tc>
        <w:tc>
          <w:tcPr>
            <w:tcW w:w="763" w:type="dxa"/>
            <w:vMerge w:val="continue"/>
            <w:vAlign w:val="top"/>
          </w:tcPr>
          <w:p>
            <w:pPr>
              <w:spacing w:before="68" w:line="186" w:lineRule="auto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37" w:line="280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录、保存本单位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播出、集成、传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输、分发、发射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的节目信号的质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量和效果的处罚</w:t>
            </w:r>
          </w:p>
        </w:tc>
        <w:tc>
          <w:tcPr>
            <w:tcW w:w="1826" w:type="dxa"/>
            <w:vAlign w:val="top"/>
          </w:tcPr>
          <w:p>
            <w:pPr>
              <w:spacing w:line="35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8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295" w:lineRule="auto"/>
              <w:rPr>
                <w:rFonts w:ascii="方正小标宋简体"/>
                <w:sz w:val="21"/>
              </w:rPr>
            </w:pPr>
          </w:p>
          <w:p>
            <w:pPr>
              <w:spacing w:line="296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line="356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353" w:lineRule="auto"/>
              <w:rPr>
                <w:rFonts w:ascii="方正小标宋简体"/>
                <w:sz w:val="21"/>
              </w:rPr>
            </w:pPr>
          </w:p>
          <w:p>
            <w:pPr>
              <w:spacing w:line="35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355" w:lineRule="auto"/>
              <w:rPr>
                <w:rFonts w:ascii="方正小标宋简体"/>
                <w:sz w:val="21"/>
              </w:rPr>
            </w:pPr>
          </w:p>
          <w:p>
            <w:pPr>
              <w:spacing w:line="35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55" w:lineRule="auto"/>
              <w:rPr>
                <w:rFonts w:ascii="方正小标宋简体"/>
                <w:sz w:val="21"/>
              </w:rPr>
            </w:pPr>
          </w:p>
          <w:p>
            <w:pPr>
              <w:spacing w:line="35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55" w:lineRule="auto"/>
              <w:rPr>
                <w:rFonts w:ascii="方正小标宋简体"/>
                <w:sz w:val="21"/>
              </w:rPr>
            </w:pPr>
          </w:p>
          <w:p>
            <w:pPr>
              <w:spacing w:line="355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3" w:type="dxa"/>
            <w:vAlign w:val="top"/>
          </w:tcPr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line="30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180" w:lineRule="auto"/>
              <w:ind w:firstLine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186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</w:p>
          <w:p>
            <w:pPr>
              <w:spacing w:before="107" w:line="186" w:lineRule="auto"/>
              <w:ind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</w:p>
          <w:p>
            <w:pPr>
              <w:spacing w:before="107" w:line="186" w:lineRule="auto"/>
              <w:ind w:firstLine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门备案安全保障</w:t>
            </w:r>
          </w:p>
          <w:p>
            <w:pPr>
              <w:spacing w:before="107" w:line="186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方案或者应急预</w:t>
            </w:r>
          </w:p>
          <w:p>
            <w:pPr>
              <w:spacing w:before="108" w:line="186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案的处罚</w:t>
            </w:r>
          </w:p>
        </w:tc>
        <w:tc>
          <w:tcPr>
            <w:tcW w:w="1826" w:type="dxa"/>
            <w:vAlign w:val="top"/>
          </w:tcPr>
          <w:p>
            <w:pPr>
              <w:spacing w:before="37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107" w:line="186" w:lineRule="auto"/>
              <w:ind w:firstLine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•案由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107" w:line="186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line="46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376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line="204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line="288" w:lineRule="auto"/>
              <w:rPr>
                <w:rFonts w:ascii="方正小标宋简体"/>
                <w:sz w:val="21"/>
              </w:rPr>
            </w:pPr>
          </w:p>
          <w:p>
            <w:pPr>
              <w:spacing w:line="289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line="291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3" w:type="dxa"/>
            <w:vAlign w:val="top"/>
          </w:tcPr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line="248" w:lineRule="auto"/>
              <w:rPr>
                <w:rFonts w:ascii="方正小标宋简体"/>
                <w:sz w:val="21"/>
              </w:rPr>
            </w:pPr>
          </w:p>
          <w:p>
            <w:pPr>
              <w:spacing w:before="64" w:line="180" w:lineRule="auto"/>
              <w:ind w:firstLine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67</w:t>
            </w:r>
          </w:p>
        </w:tc>
        <w:tc>
          <w:tcPr>
            <w:tcW w:w="763" w:type="dxa"/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9" w:line="319" w:lineRule="exact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公共</w:t>
            </w:r>
          </w:p>
          <w:p>
            <w:pPr>
              <w:spacing w:line="204" w:lineRule="auto"/>
              <w:ind w:firstLine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</w:t>
            </w:r>
          </w:p>
        </w:tc>
        <w:tc>
          <w:tcPr>
            <w:tcW w:w="1773" w:type="dxa"/>
            <w:vAlign w:val="top"/>
          </w:tcPr>
          <w:p>
            <w:pPr>
              <w:spacing w:line="343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281" w:lineRule="auto"/>
              <w:ind w:left="364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广播电视基本公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共服务标准</w:t>
            </w:r>
          </w:p>
        </w:tc>
        <w:tc>
          <w:tcPr>
            <w:tcW w:w="1826" w:type="dxa"/>
            <w:vAlign w:val="top"/>
          </w:tcPr>
          <w:p>
            <w:pPr>
              <w:spacing w:before="57" w:line="233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•国家基本公共服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务标准</w:t>
            </w:r>
          </w:p>
          <w:p>
            <w:pPr>
              <w:spacing w:before="108" w:line="233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•地方具体实施配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套标准</w:t>
            </w:r>
          </w:p>
          <w:p>
            <w:pPr>
              <w:spacing w:before="107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vAlign w:val="top"/>
          </w:tcPr>
          <w:p>
            <w:pPr>
              <w:spacing w:before="216" w:line="280" w:lineRule="auto"/>
              <w:ind w:left="113" w:right="11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家基本公共服务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w w:val="98"/>
                <w:sz w:val="21"/>
                <w:szCs w:val="21"/>
              </w:rPr>
              <w:t>标准（2021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1"/>
                <w:szCs w:val="21"/>
              </w:rPr>
              <w:t>年版）</w:t>
            </w:r>
          </w:p>
          <w:p>
            <w:pPr>
              <w:spacing w:before="1" w:line="201" w:lineRule="auto"/>
              <w:ind w:firstLine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＞的通知》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（变更）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  <w:w w:val="98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个工作日</w:t>
            </w:r>
          </w:p>
          <w:p>
            <w:pPr>
              <w:spacing w:before="1" w:line="201" w:lineRule="auto"/>
              <w:ind w:firstLine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8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县文化和旅游局</w:t>
            </w:r>
          </w:p>
        </w:tc>
        <w:tc>
          <w:tcPr>
            <w:tcW w:w="1449" w:type="dxa"/>
            <w:vAlign w:val="top"/>
          </w:tcPr>
          <w:p>
            <w:pPr>
              <w:spacing w:before="372" w:line="196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  <w:p>
            <w:pPr>
              <w:spacing w:before="258" w:line="233" w:lineRule="auto"/>
              <w:ind w:left="641" w:right="141" w:hanging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vAlign w:val="top"/>
          </w:tcPr>
          <w:p>
            <w:pPr>
              <w:spacing w:line="46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2" w:lineRule="auto"/>
              <w:rPr>
                <w:rFonts w:ascii="方正小标宋简体"/>
                <w:sz w:val="21"/>
              </w:rPr>
            </w:pPr>
          </w:p>
          <w:p>
            <w:pPr>
              <w:spacing w:before="68" w:line="186" w:lineRule="auto"/>
              <w:ind w:firstLine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方正小标宋简体"/>
                <w:sz w:val="21"/>
              </w:rPr>
            </w:pPr>
          </w:p>
        </w:tc>
      </w:tr>
    </w:tbl>
    <w:p>
      <w:pPr>
        <w:rPr>
          <w:rFonts w:ascii="方正小标宋简体"/>
          <w:sz w:val="21"/>
        </w:rPr>
      </w:pPr>
    </w:p>
    <w:sectPr>
      <w:pgSz w:w="16839" w:h="11907"/>
      <w:pgMar w:top="1012" w:right="1325" w:bottom="0" w:left="132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MTYwYTgwZmU0NjUwODdhM2RmZGY0MTlkN2YwMTAifQ=="/>
  </w:docVars>
  <w:rsids>
    <w:rsidRoot w:val="00000000"/>
    <w:rsid w:val="1D1E1FF4"/>
    <w:rsid w:val="1DBB0C39"/>
    <w:rsid w:val="6C1C0E99"/>
    <w:rsid w:val="70BC6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6746</Words>
  <Characters>6874</Characters>
  <TotalTime>1</TotalTime>
  <ScaleCrop>false</ScaleCrop>
  <LinksUpToDate>false</LinksUpToDate>
  <CharactersWithSpaces>7449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2022-01-12T10:20:00Z</dcterms:created>
  <dc:creator>李炜</dc:creator>
  <cp:lastModifiedBy>白白白白</cp:lastModifiedBy>
  <dcterms:modified xsi:type="dcterms:W3CDTF">2022-06-28T01:36:40Z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2022-04-01T18:26:16Z</vt:filetime>
  </property>
  <property fmtid="{D5CDD505-2E9C-101B-9397-08002B2CF9AE}" pid="4" name="KSOProductBuildVer">
    <vt:lpwstr>2052-11.1.0.11744</vt:lpwstr>
  </property>
  <property fmtid="{D5CDD505-2E9C-101B-9397-08002B2CF9AE}" pid="5" name="ICV">
    <vt:lpwstr>E3EC09F28CDF4E65B5724FE299CCC571</vt:lpwstr>
  </property>
</Properties>
</file>