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3B" w:rsidRPr="00C5433B" w:rsidRDefault="00C5433B" w:rsidP="00C5433B">
      <w:pPr>
        <w:jc w:val="center"/>
        <w:rPr>
          <w:b/>
          <w:sz w:val="44"/>
          <w:szCs w:val="44"/>
        </w:rPr>
      </w:pPr>
      <w:bookmarkStart w:id="0" w:name="_GoBack"/>
      <w:r w:rsidRPr="00C5433B">
        <w:rPr>
          <w:rFonts w:hint="eastAsia"/>
          <w:b/>
          <w:sz w:val="44"/>
          <w:szCs w:val="44"/>
        </w:rPr>
        <w:t>应聘沂源县企业人员诚信承诺书</w:t>
      </w:r>
    </w:p>
    <w:bookmarkEnd w:id="0"/>
    <w:p w:rsidR="00C5433B" w:rsidRPr="00C5433B" w:rsidRDefault="00C5433B" w:rsidP="00C5433B"/>
    <w:p w:rsidR="00C5433B" w:rsidRPr="00C5433B" w:rsidRDefault="00C5433B" w:rsidP="00C5433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5433B">
        <w:rPr>
          <w:rFonts w:ascii="仿宋_GB2312" w:eastAsia="仿宋_GB2312" w:hint="eastAsia"/>
          <w:sz w:val="32"/>
          <w:szCs w:val="32"/>
        </w:rPr>
        <w:t>我已仔细阅读《山东鲁中控股集团有限公司公开招聘人员公告》，理解其内容，符合应聘条件。我郑重承诺：</w:t>
      </w:r>
    </w:p>
    <w:p w:rsidR="00C5433B" w:rsidRPr="00C5433B" w:rsidRDefault="00C5433B" w:rsidP="00C5433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5433B">
        <w:rPr>
          <w:rFonts w:ascii="仿宋_GB2312" w:eastAsia="仿宋_GB2312" w:hint="eastAsia"/>
          <w:sz w:val="32"/>
          <w:szCs w:val="32"/>
        </w:rPr>
        <w:t>一、本人所提供的个人信息、证明材料、证件等真实、准确，并自觉遵守各项规定。</w:t>
      </w:r>
    </w:p>
    <w:p w:rsidR="00C5433B" w:rsidRPr="00C5433B" w:rsidRDefault="00C5433B" w:rsidP="00C5433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5433B">
        <w:rPr>
          <w:rFonts w:ascii="仿宋_GB2312" w:eastAsia="仿宋_GB2312" w:hint="eastAsia"/>
          <w:sz w:val="32"/>
          <w:szCs w:val="32"/>
        </w:rPr>
        <w:t>二、本人所填写报名信息准确、有效，并与公告要求和本人情况进行了认真核对，对因填写错误造成的后果，本人自愿承担责任。</w:t>
      </w:r>
    </w:p>
    <w:p w:rsidR="00C5433B" w:rsidRPr="00C5433B" w:rsidRDefault="00C5433B" w:rsidP="00C5433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5433B">
        <w:rPr>
          <w:rFonts w:ascii="仿宋_GB2312" w:eastAsia="仿宋_GB2312" w:hint="eastAsia"/>
          <w:sz w:val="32"/>
          <w:szCs w:val="32"/>
        </w:rPr>
        <w:t>三、整个招聘期间，本人保证通讯畅通，因通讯不畅造成的后果，本人自愿承担责任。</w:t>
      </w:r>
    </w:p>
    <w:p w:rsidR="00C5433B" w:rsidRPr="00C5433B" w:rsidRDefault="00C5433B" w:rsidP="00C5433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5433B">
        <w:rPr>
          <w:rFonts w:ascii="仿宋_GB2312" w:eastAsia="仿宋_GB2312" w:hint="eastAsia"/>
          <w:sz w:val="32"/>
          <w:szCs w:val="32"/>
        </w:rPr>
        <w:t>四、诚实守信，严守纪律，认真履行应聘人员的义务。对因提供有关信息证件不真实或违反有关纪律规定所造成的后果，本人自愿承担相应的责任。</w:t>
      </w:r>
    </w:p>
    <w:p w:rsidR="00C5433B" w:rsidRPr="00C5433B" w:rsidRDefault="00C5433B" w:rsidP="00C5433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5433B">
        <w:rPr>
          <w:rFonts w:ascii="仿宋_GB2312" w:eastAsia="仿宋_GB2312" w:hint="eastAsia"/>
          <w:sz w:val="32"/>
          <w:szCs w:val="32"/>
        </w:rPr>
        <w:t>五、由于本人未及时查看沂源县人民政府网(http://www.yiyuan.gov.cn/)公告的相关信息而造成的不良后果，责任自负。</w:t>
      </w:r>
    </w:p>
    <w:p w:rsidR="00C5433B" w:rsidRPr="00C5433B" w:rsidRDefault="00C5433B" w:rsidP="00C5433B">
      <w:pPr>
        <w:rPr>
          <w:rFonts w:ascii="仿宋_GB2312" w:eastAsia="仿宋_GB2312" w:hint="eastAsia"/>
          <w:sz w:val="32"/>
          <w:szCs w:val="32"/>
        </w:rPr>
      </w:pPr>
    </w:p>
    <w:p w:rsidR="00C5433B" w:rsidRPr="00C5433B" w:rsidRDefault="00C5433B" w:rsidP="00C5433B">
      <w:pPr>
        <w:rPr>
          <w:rFonts w:ascii="仿宋_GB2312" w:eastAsia="仿宋_GB2312" w:hint="eastAsia"/>
          <w:sz w:val="32"/>
          <w:szCs w:val="32"/>
        </w:rPr>
      </w:pPr>
      <w:r w:rsidRPr="00C5433B">
        <w:rPr>
          <w:rFonts w:ascii="仿宋_GB2312" w:eastAsia="仿宋_GB2312" w:hint="eastAsia"/>
          <w:sz w:val="32"/>
          <w:szCs w:val="32"/>
        </w:rPr>
        <w:t xml:space="preserve">                   应聘人本人签名：</w:t>
      </w:r>
    </w:p>
    <w:p w:rsidR="00C5433B" w:rsidRPr="00C5433B" w:rsidRDefault="00C5433B" w:rsidP="00C5433B">
      <w:pPr>
        <w:ind w:firstLineChars="1000" w:firstLine="3200"/>
        <w:rPr>
          <w:rFonts w:ascii="仿宋_GB2312" w:eastAsia="仿宋_GB2312" w:hint="eastAsia"/>
          <w:sz w:val="32"/>
          <w:szCs w:val="32"/>
        </w:rPr>
      </w:pPr>
      <w:r w:rsidRPr="00C5433B">
        <w:rPr>
          <w:rFonts w:ascii="仿宋_GB2312" w:eastAsia="仿宋_GB2312" w:hint="eastAsia"/>
          <w:sz w:val="32"/>
          <w:szCs w:val="32"/>
        </w:rPr>
        <w:t>本人身份证号码：</w:t>
      </w:r>
    </w:p>
    <w:p w:rsidR="00C5433B" w:rsidRPr="00C5433B" w:rsidRDefault="00C5433B" w:rsidP="00C5433B">
      <w:pPr>
        <w:rPr>
          <w:rFonts w:ascii="仿宋_GB2312" w:eastAsia="仿宋_GB2312" w:hint="eastAsia"/>
          <w:sz w:val="32"/>
          <w:szCs w:val="32"/>
        </w:rPr>
      </w:pPr>
    </w:p>
    <w:p w:rsidR="00C5433B" w:rsidRPr="00C5433B" w:rsidRDefault="00C5433B" w:rsidP="00C5433B">
      <w:pPr>
        <w:rPr>
          <w:rFonts w:ascii="仿宋_GB2312" w:eastAsia="仿宋_GB2312" w:hint="eastAsia"/>
          <w:sz w:val="32"/>
          <w:szCs w:val="32"/>
        </w:rPr>
      </w:pPr>
      <w:r w:rsidRPr="00C5433B">
        <w:rPr>
          <w:rFonts w:ascii="仿宋_GB2312" w:eastAsia="仿宋_GB2312" w:hint="eastAsia"/>
          <w:sz w:val="32"/>
          <w:szCs w:val="32"/>
        </w:rPr>
        <w:t xml:space="preserve">                           </w:t>
      </w:r>
    </w:p>
    <w:p w:rsidR="00C5433B" w:rsidRPr="00C5433B" w:rsidRDefault="00C5433B" w:rsidP="00C5433B">
      <w:pPr>
        <w:ind w:firstLineChars="1900" w:firstLine="6080"/>
        <w:rPr>
          <w:rFonts w:ascii="仿宋_GB2312" w:eastAsia="仿宋_GB2312" w:hint="eastAsia"/>
          <w:sz w:val="32"/>
          <w:szCs w:val="32"/>
        </w:rPr>
      </w:pPr>
      <w:r w:rsidRPr="00C5433B">
        <w:rPr>
          <w:rFonts w:ascii="仿宋_GB2312" w:eastAsia="仿宋_GB2312" w:hint="eastAsia"/>
          <w:sz w:val="32"/>
          <w:szCs w:val="32"/>
        </w:rPr>
        <w:t xml:space="preserve">年   月  日 </w:t>
      </w:r>
    </w:p>
    <w:p w:rsidR="00875EBA" w:rsidRPr="00C5433B" w:rsidRDefault="00875EBA">
      <w:pPr>
        <w:rPr>
          <w:rFonts w:ascii="仿宋_GB2312" w:eastAsia="仿宋_GB2312" w:hint="eastAsia"/>
          <w:sz w:val="32"/>
          <w:szCs w:val="32"/>
        </w:rPr>
      </w:pPr>
    </w:p>
    <w:sectPr w:rsidR="00875EBA" w:rsidRPr="00C5433B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295" w:rsidRDefault="00216295" w:rsidP="00C5433B">
      <w:r>
        <w:separator/>
      </w:r>
    </w:p>
  </w:endnote>
  <w:endnote w:type="continuationSeparator" w:id="0">
    <w:p w:rsidR="00216295" w:rsidRDefault="00216295" w:rsidP="00C5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295" w:rsidRDefault="00216295" w:rsidP="00C5433B">
      <w:r>
        <w:separator/>
      </w:r>
    </w:p>
  </w:footnote>
  <w:footnote w:type="continuationSeparator" w:id="0">
    <w:p w:rsidR="00216295" w:rsidRDefault="00216295" w:rsidP="00C54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C9"/>
    <w:rsid w:val="00216295"/>
    <w:rsid w:val="00875EBA"/>
    <w:rsid w:val="009907C9"/>
    <w:rsid w:val="00C5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BE410"/>
  <w15:chartTrackingRefBased/>
  <w15:docId w15:val="{4681ED67-83B6-47EF-884B-A9644624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3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3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2021-02-09T00:24:00Z</dcterms:created>
  <dcterms:modified xsi:type="dcterms:W3CDTF">2021-02-09T00:26:00Z</dcterms:modified>
</cp:coreProperties>
</file>