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  <w:lang w:eastAsia="zh-CN"/>
        </w:rPr>
        <w:t>东埠路建设项目施工有关</w:t>
      </w: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  <w:t>信息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119"/>
        <w:gridCol w:w="1575"/>
        <w:gridCol w:w="2265"/>
        <w:gridCol w:w="2595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项目名称</w:t>
            </w:r>
          </w:p>
        </w:tc>
        <w:tc>
          <w:tcPr>
            <w:tcW w:w="2119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</w:rPr>
              <w:t>图审机构</w:t>
            </w:r>
          </w:p>
        </w:tc>
        <w:tc>
          <w:tcPr>
            <w:tcW w:w="1575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建设单位及项目负责人</w:t>
            </w:r>
          </w:p>
        </w:tc>
        <w:tc>
          <w:tcPr>
            <w:tcW w:w="2265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设计单位及项目负责人</w:t>
            </w:r>
          </w:p>
        </w:tc>
        <w:tc>
          <w:tcPr>
            <w:tcW w:w="2595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施工单位及项目负责人</w:t>
            </w:r>
          </w:p>
        </w:tc>
        <w:tc>
          <w:tcPr>
            <w:tcW w:w="2250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</w:rPr>
              <w:t>监理单位及项目负责人 </w:t>
            </w:r>
          </w:p>
        </w:tc>
        <w:tc>
          <w:tcPr>
            <w:tcW w:w="2250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</w:rPr>
              <w:t>质量监督机构及联系电话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东埠路建设项目</w:t>
            </w:r>
          </w:p>
        </w:tc>
        <w:tc>
          <w:tcPr>
            <w:tcW w:w="2119" w:type="dxa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淄博市纵横市政工程施工图审查中心</w:t>
            </w:r>
          </w:p>
        </w:tc>
        <w:tc>
          <w:tcPr>
            <w:tcW w:w="1575" w:type="dxa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沂源县住房和城乡建设局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val="en-US" w:eastAsia="zh-CN"/>
              </w:rPr>
              <w:t xml:space="preserve"> 房强</w:t>
            </w:r>
          </w:p>
        </w:tc>
        <w:tc>
          <w:tcPr>
            <w:tcW w:w="2265" w:type="dxa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中设设计集团股份有限公司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val="en-US" w:eastAsia="zh-CN"/>
              </w:rPr>
              <w:t xml:space="preserve"> 方荣</w:t>
            </w:r>
          </w:p>
        </w:tc>
        <w:tc>
          <w:tcPr>
            <w:tcW w:w="2595" w:type="dxa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山东广志建设有限公司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val="en-US" w:eastAsia="zh-CN"/>
              </w:rPr>
              <w:t xml:space="preserve"> 曹方青</w:t>
            </w:r>
          </w:p>
        </w:tc>
        <w:tc>
          <w:tcPr>
            <w:tcW w:w="2250" w:type="dxa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山东敬业建设项目管理有限公司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val="en-US" w:eastAsia="zh-CN"/>
              </w:rPr>
              <w:t xml:space="preserve"> 田衍发</w:t>
            </w:r>
          </w:p>
        </w:tc>
        <w:tc>
          <w:tcPr>
            <w:tcW w:w="2250" w:type="dxa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沂源县建设工程质量安全促进中心</w:t>
            </w:r>
          </w:p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0533-3241650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713D9"/>
    <w:rsid w:val="47F7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2020-12-21T09:32:00Z</dcterms:created>
  <dc:creator>suo孩子</dc:creator>
  <cp:lastModifiedBy>suo孩子</cp:lastModifiedBy>
  <dcterms:modified xsi:type="dcterms:W3CDTF">2020-12-21T10:00:20Z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