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/>
          <w:color w:val="FF0000"/>
          <w:w w:val="60"/>
          <w:sz w:val="136"/>
          <w:szCs w:val="136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color w:val="FF0000"/>
          <w:w w:val="60"/>
          <w:sz w:val="136"/>
          <w:szCs w:val="136"/>
        </w:rPr>
      </w:pPr>
    </w:p>
    <w:p>
      <w:pPr>
        <w:spacing w:line="540" w:lineRule="exact"/>
        <w:jc w:val="center"/>
        <w:rPr>
          <w:rFonts w:hint="eastAsia" w:ascii="仿宋_GB2312" w:eastAsia="仿宋_GB2312" w:cs="仿宋_GB2312"/>
          <w:b/>
          <w:szCs w:val="32"/>
        </w:rPr>
      </w:pPr>
    </w:p>
    <w:p>
      <w:pPr>
        <w:spacing w:line="560" w:lineRule="exact"/>
        <w:jc w:val="center"/>
        <w:rPr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源政办字〔</w:t>
      </w:r>
      <w:r>
        <w:rPr>
          <w:rFonts w:ascii="Times New Roman" w:hAnsi="Times New Roman" w:eastAsia="仿宋_GB2312" w:cs="Times New Roman"/>
          <w:sz w:val="32"/>
          <w:szCs w:val="32"/>
        </w:rPr>
        <w:t>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仿宋_GB2312"/>
          <w:sz w:val="32"/>
          <w:szCs w:val="32"/>
        </w:rPr>
        <w:t>〕</w:t>
      </w:r>
      <w:r>
        <w:rPr>
          <w:rFonts w:hint="eastAsia" w:cs="Times New Roman"/>
          <w:sz w:val="32"/>
          <w:szCs w:val="32"/>
          <w:lang w:val="en-US" w:eastAsia="zh-CN"/>
        </w:rPr>
        <w:t>10</w:t>
      </w:r>
      <w:r>
        <w:rPr>
          <w:rFonts w:hint="eastAsia" w:ascii="Times New Roman" w:hAnsi="Times New Roman" w:eastAsia="仿宋_GB2312" w:cs="仿宋_GB2312"/>
          <w:sz w:val="32"/>
          <w:szCs w:val="32"/>
        </w:rPr>
        <w:t>号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outlineLvl w:val="9"/>
        <w:rPr>
          <w:rFonts w:ascii="Times New Roman" w:hAnsi="Times New Roman" w:eastAsia="仿宋_GB2312" w:cs="Times New Roman"/>
          <w:bCs/>
          <w:sz w:val="32"/>
          <w:szCs w:val="32"/>
        </w:rPr>
      </w:pPr>
    </w:p>
    <w:p>
      <w:pPr>
        <w:pStyle w:val="3"/>
        <w:spacing w:line="560" w:lineRule="exact"/>
        <w:jc w:val="center"/>
        <w:rPr>
          <w:rFonts w:ascii="Times New Roman" w:hAnsi="Times New Roman" w:eastAsia="方正小标宋简体" w:cs="Times New Roman"/>
          <w:bCs/>
          <w:sz w:val="44"/>
          <w:szCs w:val="44"/>
        </w:rPr>
      </w:pPr>
      <w:r>
        <w:rPr>
          <w:rFonts w:ascii="Times New Roman" w:hAnsi="Times New Roman" w:eastAsia="方正小标宋简体" w:cs="Times New Roman"/>
          <w:bCs/>
          <w:sz w:val="44"/>
          <w:szCs w:val="44"/>
        </w:rPr>
        <w:t>沂源县人民政府办公室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outlineLvl w:val="9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bCs/>
          <w:sz w:val="44"/>
          <w:szCs w:val="44"/>
        </w:rPr>
        <w:t>关于调整沂源县</w:t>
      </w:r>
      <w:r>
        <w:rPr>
          <w:rFonts w:ascii="Times New Roman" w:hAnsi="Times New Roman" w:eastAsia="方正小标宋简体" w:cs="Times New Roman"/>
          <w:sz w:val="44"/>
          <w:szCs w:val="44"/>
        </w:rPr>
        <w:t>气象灾害防御工作联席会议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outlineLvl w:val="9"/>
        <w:rPr>
          <w:rFonts w:ascii="Times New Roman" w:hAnsi="Times New Roman" w:eastAsia="方正小标宋简体" w:cs="Times New Roman"/>
          <w:bCs/>
          <w:sz w:val="44"/>
          <w:szCs w:val="44"/>
        </w:rPr>
      </w:pPr>
      <w:r>
        <w:rPr>
          <w:rFonts w:ascii="Times New Roman" w:hAnsi="Times New Roman" w:eastAsia="方正小标宋简体" w:cs="Times New Roman"/>
          <w:bCs/>
          <w:sz w:val="44"/>
          <w:szCs w:val="44"/>
        </w:rPr>
        <w:t>组成人员的通知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outlineLvl w:val="9"/>
        <w:rPr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outlineLvl w:val="9"/>
        <w:rPr>
          <w:sz w:val="32"/>
          <w:szCs w:val="32"/>
        </w:rPr>
      </w:pPr>
      <w:r>
        <w:rPr>
          <w:sz w:val="32"/>
          <w:szCs w:val="32"/>
        </w:rPr>
        <w:t>各镇人民政府，各街道办事处，经济开发区管委会，县政府各部门，各企事业单位：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outlineLvl w:val="9"/>
        <w:rPr>
          <w:kern w:val="0"/>
          <w:sz w:val="32"/>
          <w:szCs w:val="32"/>
        </w:rPr>
      </w:pPr>
      <w:r>
        <w:rPr>
          <w:kern w:val="0"/>
          <w:sz w:val="32"/>
          <w:szCs w:val="32"/>
        </w:rPr>
        <w:t>根据工作需要</w:t>
      </w:r>
      <w:r>
        <w:rPr>
          <w:rFonts w:hint="eastAsia"/>
          <w:kern w:val="0"/>
          <w:sz w:val="32"/>
          <w:szCs w:val="32"/>
        </w:rPr>
        <w:t>和人员变动情况</w:t>
      </w:r>
      <w:r>
        <w:rPr>
          <w:kern w:val="0"/>
          <w:sz w:val="32"/>
          <w:szCs w:val="32"/>
        </w:rPr>
        <w:t>，县政府确定对沂源</w:t>
      </w:r>
      <w:r>
        <w:rPr>
          <w:sz w:val="32"/>
          <w:szCs w:val="32"/>
        </w:rPr>
        <w:t>县气象防御工作联席会议组成人员进行调整</w:t>
      </w:r>
      <w:r>
        <w:rPr>
          <w:kern w:val="0"/>
          <w:sz w:val="32"/>
          <w:szCs w:val="32"/>
        </w:rPr>
        <w:t>，现将调整后的联席会议</w:t>
      </w:r>
      <w:r>
        <w:rPr>
          <w:sz w:val="32"/>
          <w:szCs w:val="32"/>
        </w:rPr>
        <w:t>组成人员名单公布如下：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outlineLvl w:val="9"/>
        <w:rPr>
          <w:rFonts w:eastAsia="黑体"/>
          <w:sz w:val="32"/>
          <w:szCs w:val="32"/>
        </w:rPr>
      </w:pPr>
      <w:r>
        <w:rPr>
          <w:rFonts w:hAnsi="黑体" w:eastAsia="黑体"/>
          <w:sz w:val="32"/>
          <w:szCs w:val="32"/>
        </w:rPr>
        <w:t>组</w:t>
      </w:r>
      <w:r>
        <w:rPr>
          <w:rFonts w:eastAsia="黑体"/>
          <w:sz w:val="32"/>
          <w:szCs w:val="32"/>
        </w:rPr>
        <w:t xml:space="preserve">  </w:t>
      </w:r>
      <w:r>
        <w:rPr>
          <w:rFonts w:hAnsi="黑体" w:eastAsia="黑体"/>
          <w:sz w:val="32"/>
          <w:szCs w:val="32"/>
        </w:rPr>
        <w:t>长：</w:t>
      </w:r>
      <w:r>
        <w:rPr>
          <w:sz w:val="32"/>
          <w:szCs w:val="32"/>
        </w:rPr>
        <w:t>赵  强  县政府副县长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outlineLvl w:val="9"/>
        <w:rPr>
          <w:rFonts w:eastAsia="黑体"/>
          <w:sz w:val="32"/>
          <w:szCs w:val="32"/>
        </w:rPr>
      </w:pPr>
      <w:r>
        <w:rPr>
          <w:rFonts w:hAnsi="黑体" w:eastAsia="黑体"/>
          <w:sz w:val="32"/>
          <w:szCs w:val="32"/>
        </w:rPr>
        <w:t>副组长：</w:t>
      </w:r>
      <w:r>
        <w:rPr>
          <w:sz w:val="32"/>
          <w:szCs w:val="32"/>
        </w:rPr>
        <w:t>李春德  县气象局局长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3203" w:leftChars="306" w:hanging="2560" w:hangingChars="800"/>
        <w:jc w:val="left"/>
        <w:textAlignment w:val="auto"/>
        <w:outlineLvl w:val="9"/>
        <w:rPr>
          <w:rFonts w:eastAsia="黑体"/>
          <w:sz w:val="32"/>
          <w:szCs w:val="32"/>
        </w:rPr>
      </w:pPr>
      <w:r>
        <w:rPr>
          <w:rFonts w:hAnsi="黑体" w:eastAsia="黑体"/>
          <w:sz w:val="32"/>
          <w:szCs w:val="32"/>
        </w:rPr>
        <w:t>成</w:t>
      </w:r>
      <w:r>
        <w:rPr>
          <w:rFonts w:eastAsia="黑体"/>
          <w:sz w:val="32"/>
          <w:szCs w:val="32"/>
        </w:rPr>
        <w:t xml:space="preserve">  </w:t>
      </w:r>
      <w:r>
        <w:rPr>
          <w:rFonts w:hAnsi="黑体" w:eastAsia="黑体"/>
          <w:sz w:val="32"/>
          <w:szCs w:val="32"/>
        </w:rPr>
        <w:t>员：</w:t>
      </w:r>
      <w:r>
        <w:rPr>
          <w:sz w:val="32"/>
          <w:szCs w:val="32"/>
        </w:rPr>
        <w:t xml:space="preserve">封立华  </w:t>
      </w:r>
      <w:r>
        <w:rPr>
          <w:spacing w:val="-34"/>
          <w:sz w:val="32"/>
          <w:szCs w:val="32"/>
        </w:rPr>
        <w:t>县发展改革局党组成员、能源事业发展中心主任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920" w:firstLineChars="600"/>
        <w:jc w:val="left"/>
        <w:textAlignment w:val="auto"/>
        <w:outlineLvl w:val="9"/>
        <w:rPr>
          <w:sz w:val="32"/>
          <w:szCs w:val="32"/>
        </w:rPr>
      </w:pPr>
      <w:r>
        <w:rPr>
          <w:sz w:val="32"/>
          <w:szCs w:val="32"/>
        </w:rPr>
        <w:t>曾  辉  县教育和体育局副局长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920" w:firstLineChars="600"/>
        <w:jc w:val="left"/>
        <w:textAlignment w:val="auto"/>
        <w:outlineLvl w:val="9"/>
        <w:rPr>
          <w:sz w:val="32"/>
          <w:szCs w:val="32"/>
        </w:rPr>
      </w:pPr>
      <w:r>
        <w:rPr>
          <w:sz w:val="32"/>
          <w:szCs w:val="32"/>
        </w:rPr>
        <w:t>唐永军  县科技局党组成员、四级主任科员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920" w:firstLineChars="600"/>
        <w:jc w:val="left"/>
        <w:textAlignment w:val="auto"/>
        <w:outlineLvl w:val="9"/>
        <w:rPr>
          <w:sz w:val="32"/>
          <w:szCs w:val="32"/>
        </w:rPr>
      </w:pPr>
      <w:r>
        <w:rPr>
          <w:sz w:val="32"/>
          <w:szCs w:val="32"/>
        </w:rPr>
        <w:t>侯田和  县公安局党委委员、一级警长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920" w:firstLineChars="600"/>
        <w:jc w:val="left"/>
        <w:textAlignment w:val="auto"/>
        <w:outlineLvl w:val="9"/>
        <w:rPr>
          <w:sz w:val="32"/>
          <w:szCs w:val="32"/>
        </w:rPr>
      </w:pPr>
      <w:r>
        <w:rPr>
          <w:sz w:val="32"/>
          <w:szCs w:val="32"/>
        </w:rPr>
        <w:t>郑作鹏  县财政局副局长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920" w:firstLineChars="600"/>
        <w:jc w:val="left"/>
        <w:textAlignment w:val="auto"/>
        <w:outlineLvl w:val="9"/>
        <w:rPr>
          <w:sz w:val="32"/>
          <w:szCs w:val="32"/>
        </w:rPr>
      </w:pPr>
      <w:r>
        <w:rPr>
          <w:sz w:val="32"/>
          <w:szCs w:val="32"/>
        </w:rPr>
        <w:t>张加满  县自然资源局党组成员、一级主任科员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920" w:firstLineChars="600"/>
        <w:jc w:val="left"/>
        <w:textAlignment w:val="auto"/>
        <w:outlineLvl w:val="9"/>
        <w:rPr>
          <w:sz w:val="32"/>
          <w:szCs w:val="32"/>
        </w:rPr>
      </w:pPr>
      <w:r>
        <w:rPr>
          <w:sz w:val="32"/>
          <w:szCs w:val="32"/>
        </w:rPr>
        <w:t>苏江海  县交通运输局党组成员、二级主任科员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920" w:firstLineChars="600"/>
        <w:jc w:val="left"/>
        <w:textAlignment w:val="auto"/>
        <w:outlineLvl w:val="9"/>
        <w:rPr>
          <w:sz w:val="32"/>
          <w:szCs w:val="32"/>
        </w:rPr>
      </w:pPr>
      <w:r>
        <w:rPr>
          <w:sz w:val="32"/>
          <w:szCs w:val="32"/>
        </w:rPr>
        <w:t>李长城  县水利局副局长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3229" w:leftChars="928" w:hanging="1280" w:hangingChars="400"/>
        <w:jc w:val="left"/>
        <w:textAlignment w:val="auto"/>
        <w:outlineLvl w:val="9"/>
        <w:rPr>
          <w:sz w:val="32"/>
          <w:szCs w:val="32"/>
        </w:rPr>
      </w:pPr>
      <w:r>
        <w:rPr>
          <w:sz w:val="32"/>
          <w:szCs w:val="32"/>
        </w:rPr>
        <w:t>翟淑法  县</w:t>
      </w:r>
      <w:r>
        <w:rPr>
          <w:spacing w:val="-17"/>
          <w:sz w:val="32"/>
          <w:szCs w:val="32"/>
        </w:rPr>
        <w:t>农业农村局副局长、乡村振兴局常务副局长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920" w:firstLineChars="600"/>
        <w:jc w:val="left"/>
        <w:textAlignment w:val="auto"/>
        <w:outlineLvl w:val="9"/>
        <w:rPr>
          <w:sz w:val="32"/>
          <w:szCs w:val="32"/>
        </w:rPr>
      </w:pPr>
      <w:r>
        <w:rPr>
          <w:sz w:val="32"/>
          <w:szCs w:val="32"/>
        </w:rPr>
        <w:t>齐元琳  县卫生健康局党组成员、疾病预防控制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200" w:firstLineChars="1000"/>
        <w:jc w:val="left"/>
        <w:textAlignment w:val="auto"/>
        <w:outlineLvl w:val="9"/>
        <w:rPr>
          <w:sz w:val="32"/>
          <w:szCs w:val="32"/>
        </w:rPr>
      </w:pPr>
      <w:r>
        <w:rPr>
          <w:sz w:val="32"/>
          <w:szCs w:val="32"/>
        </w:rPr>
        <w:t>中心党总支书记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920" w:firstLineChars="600"/>
        <w:jc w:val="left"/>
        <w:textAlignment w:val="auto"/>
        <w:outlineLvl w:val="9"/>
        <w:rPr>
          <w:sz w:val="32"/>
          <w:szCs w:val="32"/>
        </w:rPr>
      </w:pPr>
      <w:r>
        <w:rPr>
          <w:sz w:val="32"/>
          <w:szCs w:val="32"/>
        </w:rPr>
        <w:t>董正良  县应急局副局长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920" w:firstLineChars="600"/>
        <w:jc w:val="left"/>
        <w:textAlignment w:val="auto"/>
        <w:outlineLvl w:val="9"/>
        <w:rPr>
          <w:sz w:val="32"/>
          <w:szCs w:val="32"/>
        </w:rPr>
      </w:pPr>
      <w:r>
        <w:rPr>
          <w:sz w:val="32"/>
          <w:szCs w:val="32"/>
        </w:rPr>
        <w:t>杨德运  市生态环境局沂源分局副局长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920" w:firstLineChars="600"/>
        <w:jc w:val="left"/>
        <w:textAlignment w:val="auto"/>
        <w:outlineLvl w:val="9"/>
        <w:rPr>
          <w:sz w:val="32"/>
          <w:szCs w:val="32"/>
        </w:rPr>
      </w:pPr>
      <w:r>
        <w:rPr>
          <w:sz w:val="32"/>
          <w:szCs w:val="32"/>
        </w:rPr>
        <w:t>史修华  县融媒体中心副主任、广播电视台副台长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920" w:firstLineChars="600"/>
        <w:jc w:val="left"/>
        <w:textAlignment w:val="auto"/>
        <w:outlineLvl w:val="9"/>
        <w:rPr>
          <w:sz w:val="32"/>
          <w:szCs w:val="32"/>
        </w:rPr>
      </w:pPr>
      <w:r>
        <w:rPr>
          <w:sz w:val="32"/>
          <w:szCs w:val="32"/>
        </w:rPr>
        <w:t>王守祥  县化工产业转型升级服务中心主任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920" w:firstLineChars="600"/>
        <w:jc w:val="left"/>
        <w:textAlignment w:val="auto"/>
        <w:outlineLvl w:val="9"/>
        <w:rPr>
          <w:sz w:val="32"/>
          <w:szCs w:val="32"/>
        </w:rPr>
      </w:pPr>
      <w:r>
        <w:rPr>
          <w:sz w:val="32"/>
          <w:szCs w:val="32"/>
        </w:rPr>
        <w:t>房思忠  县文化和旅游局副科级干部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920" w:firstLineChars="600"/>
        <w:jc w:val="left"/>
        <w:textAlignment w:val="auto"/>
        <w:outlineLvl w:val="9"/>
        <w:rPr>
          <w:sz w:val="32"/>
          <w:szCs w:val="32"/>
        </w:rPr>
      </w:pPr>
      <w:r>
        <w:rPr>
          <w:sz w:val="32"/>
          <w:szCs w:val="32"/>
        </w:rPr>
        <w:t>张桂琴  县气象局气象台台长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920" w:firstLineChars="600"/>
        <w:jc w:val="left"/>
        <w:textAlignment w:val="auto"/>
        <w:outlineLvl w:val="9"/>
        <w:rPr>
          <w:sz w:val="32"/>
          <w:szCs w:val="32"/>
        </w:rPr>
      </w:pPr>
      <w:r>
        <w:rPr>
          <w:sz w:val="32"/>
          <w:szCs w:val="32"/>
        </w:rPr>
        <w:t>杨兴本  县电信公司总经理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920" w:firstLineChars="600"/>
        <w:jc w:val="left"/>
        <w:textAlignment w:val="auto"/>
        <w:outlineLvl w:val="9"/>
        <w:rPr>
          <w:sz w:val="32"/>
          <w:szCs w:val="32"/>
        </w:rPr>
      </w:pPr>
      <w:r>
        <w:rPr>
          <w:sz w:val="32"/>
          <w:szCs w:val="32"/>
        </w:rPr>
        <w:t>宋成敏  县联通公司副总经理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920" w:firstLineChars="600"/>
        <w:jc w:val="left"/>
        <w:textAlignment w:val="auto"/>
        <w:outlineLvl w:val="9"/>
        <w:rPr>
          <w:sz w:val="32"/>
          <w:szCs w:val="32"/>
        </w:rPr>
      </w:pPr>
      <w:r>
        <w:rPr>
          <w:sz w:val="32"/>
          <w:szCs w:val="32"/>
        </w:rPr>
        <w:t>陈  亮  县移动公司副总经理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920" w:firstLineChars="600"/>
        <w:jc w:val="left"/>
        <w:textAlignment w:val="auto"/>
        <w:outlineLvl w:val="9"/>
        <w:rPr>
          <w:sz w:val="32"/>
          <w:szCs w:val="32"/>
        </w:rPr>
      </w:pPr>
      <w:r>
        <w:rPr>
          <w:sz w:val="32"/>
          <w:szCs w:val="32"/>
        </w:rPr>
        <w:t>李文豪  县供电公司副总经理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outlineLvl w:val="9"/>
        <w:rPr>
          <w:sz w:val="32"/>
          <w:szCs w:val="32"/>
        </w:rPr>
      </w:pPr>
      <w:r>
        <w:rPr>
          <w:sz w:val="32"/>
          <w:szCs w:val="32"/>
        </w:rPr>
        <w:t>联席会议下设办公室，办公室设在县气象局，李春德同志兼任办公室主任。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outlineLvl w:val="9"/>
        <w:rPr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outlineLvl w:val="9"/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  <w:r>
        <w:rPr>
          <w:rFonts w:hint="eastAsia"/>
          <w:sz w:val="32"/>
          <w:szCs w:val="32"/>
          <w:lang w:val="en-US" w:eastAsia="zh-CN"/>
        </w:rPr>
        <w:t xml:space="preserve">     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t>沂源县人民政府办公室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outlineLvl w:val="9"/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>
        <w:rPr>
          <w:rFonts w:hint="eastAsia"/>
          <w:sz w:val="32"/>
          <w:szCs w:val="32"/>
          <w:lang w:val="en-US" w:eastAsia="zh-CN"/>
        </w:rPr>
        <w:t xml:space="preserve">    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t xml:space="preserve"> 2022年</w:t>
      </w:r>
      <w:r>
        <w:rPr>
          <w:rFonts w:hint="eastAsia"/>
          <w:sz w:val="32"/>
          <w:szCs w:val="32"/>
        </w:rPr>
        <w:t>3</w:t>
      </w:r>
      <w:r>
        <w:rPr>
          <w:sz w:val="32"/>
          <w:szCs w:val="32"/>
        </w:rPr>
        <w:t>月</w:t>
      </w:r>
      <w:r>
        <w:rPr>
          <w:rFonts w:hint="eastAsia"/>
          <w:sz w:val="32"/>
          <w:szCs w:val="32"/>
        </w:rPr>
        <w:t>31</w:t>
      </w:r>
      <w:r>
        <w:rPr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outlineLvl w:val="9"/>
        <w:rPr>
          <w:sz w:val="32"/>
          <w:szCs w:val="32"/>
        </w:rPr>
      </w:pPr>
      <w:r>
        <w:rPr>
          <w:sz w:val="32"/>
          <w:szCs w:val="32"/>
        </w:rPr>
        <w:t>（此件公开发布）</w:t>
      </w:r>
    </w:p>
    <w:p>
      <w:pPr>
        <w:keepNext w:val="0"/>
        <w:keepLines w:val="0"/>
        <w:pageBreakBefore w:val="0"/>
        <w:widowControl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outlineLvl w:val="9"/>
        <w:rPr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outlineLvl w:val="9"/>
        <w:rPr>
          <w:sz w:val="32"/>
          <w:szCs w:val="32"/>
        </w:rPr>
      </w:pPr>
    </w:p>
    <w:p>
      <w:pPr>
        <w:pStyle w:val="2"/>
        <w:rPr>
          <w:sz w:val="32"/>
          <w:szCs w:val="32"/>
        </w:rPr>
      </w:pPr>
    </w:p>
    <w:p>
      <w:pPr>
        <w:pStyle w:val="2"/>
        <w:rPr>
          <w:sz w:val="32"/>
          <w:szCs w:val="32"/>
        </w:rPr>
      </w:pPr>
    </w:p>
    <w:p>
      <w:pPr>
        <w:pStyle w:val="2"/>
        <w:rPr>
          <w:sz w:val="32"/>
          <w:szCs w:val="32"/>
        </w:rPr>
      </w:pPr>
    </w:p>
    <w:p>
      <w:pPr>
        <w:pStyle w:val="2"/>
        <w:rPr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pBdr>
          <w:top w:val="single" w:color="auto" w:sz="4" w:space="0"/>
          <w:bottom w:val="single" w:color="auto" w:sz="4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280" w:firstLineChars="100"/>
        <w:jc w:val="left"/>
        <w:textAlignment w:val="auto"/>
        <w:outlineLvl w:val="9"/>
        <w:rPr>
          <w:rFonts w:hint="eastAsia"/>
          <w:sz w:val="28"/>
          <w:szCs w:val="28"/>
          <w:lang w:eastAsia="zh-CN"/>
        </w:rPr>
      </w:pPr>
      <w:r>
        <w:rPr>
          <w:sz w:val="28"/>
          <w:szCs w:val="28"/>
        </w:rPr>
        <w:t xml:space="preserve">沂源县人民政府办公室        </w:t>
      </w:r>
      <w:r>
        <w:rPr>
          <w:rFonts w:hint="eastAsia"/>
          <w:sz w:val="28"/>
          <w:szCs w:val="28"/>
          <w:lang w:val="en-US" w:eastAsia="zh-CN"/>
        </w:rPr>
        <w:t xml:space="preserve">   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  <w:lang w:val="en-US" w:eastAsia="zh-CN"/>
        </w:rPr>
        <w:t xml:space="preserve">   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2022年</w:t>
      </w:r>
      <w:r>
        <w:rPr>
          <w:rFonts w:hint="eastAsia"/>
          <w:sz w:val="28"/>
          <w:szCs w:val="28"/>
        </w:rPr>
        <w:t>3</w:t>
      </w:r>
      <w:r>
        <w:rPr>
          <w:sz w:val="28"/>
          <w:szCs w:val="28"/>
        </w:rPr>
        <w:t>月</w:t>
      </w:r>
      <w:r>
        <w:rPr>
          <w:rFonts w:hint="eastAsia"/>
          <w:sz w:val="28"/>
          <w:szCs w:val="28"/>
        </w:rPr>
        <w:t>31</w:t>
      </w:r>
      <w:r>
        <w:rPr>
          <w:sz w:val="28"/>
          <w:szCs w:val="28"/>
        </w:rPr>
        <w:t>日</w:t>
      </w:r>
      <w:r>
        <w:rPr>
          <w:rFonts w:hint="eastAsia"/>
          <w:sz w:val="28"/>
          <w:szCs w:val="28"/>
          <w:lang w:eastAsia="zh-CN"/>
        </w:rPr>
        <w:t>印发</w:t>
      </w:r>
    </w:p>
    <w:sectPr>
      <w:footerReference r:id="rId5" w:type="default"/>
      <w:pgSz w:w="11906" w:h="16838"/>
      <w:pgMar w:top="1984" w:right="1531" w:bottom="1701" w:left="1531" w:header="851" w:footer="1389" w:gutter="0"/>
      <w:cols w:space="0" w:num="1"/>
      <w:rtlGutter w:val="0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ind w:left="210" w:leftChars="100" w:right="210" w:rightChars="100"/>
                            <w:textAlignment w:val="auto"/>
                            <w:outlineLvl w:val="9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ind w:left="210" w:leftChars="100" w:right="210" w:rightChars="100"/>
                      <w:textAlignment w:val="auto"/>
                      <w:outlineLvl w:val="9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A2E"/>
    <w:rsid w:val="000B536E"/>
    <w:rsid w:val="0016617A"/>
    <w:rsid w:val="00184E0C"/>
    <w:rsid w:val="0019021B"/>
    <w:rsid w:val="001A5FF1"/>
    <w:rsid w:val="001D4CD0"/>
    <w:rsid w:val="001F4630"/>
    <w:rsid w:val="002F0C77"/>
    <w:rsid w:val="00470B8B"/>
    <w:rsid w:val="00564166"/>
    <w:rsid w:val="005C6418"/>
    <w:rsid w:val="005E30C6"/>
    <w:rsid w:val="006766B7"/>
    <w:rsid w:val="006C72E5"/>
    <w:rsid w:val="006F1622"/>
    <w:rsid w:val="007B3CEB"/>
    <w:rsid w:val="008E2485"/>
    <w:rsid w:val="009170B5"/>
    <w:rsid w:val="00A81981"/>
    <w:rsid w:val="00A8703E"/>
    <w:rsid w:val="00A92153"/>
    <w:rsid w:val="00A978A0"/>
    <w:rsid w:val="00AD3B36"/>
    <w:rsid w:val="00B91171"/>
    <w:rsid w:val="00BD0493"/>
    <w:rsid w:val="00BE4224"/>
    <w:rsid w:val="00C35E06"/>
    <w:rsid w:val="00E54406"/>
    <w:rsid w:val="00EF7C55"/>
    <w:rsid w:val="00F50A2E"/>
    <w:rsid w:val="00FE1D8C"/>
    <w:rsid w:val="0EA67675"/>
    <w:rsid w:val="118748BD"/>
    <w:rsid w:val="12E16D3B"/>
    <w:rsid w:val="18C404F0"/>
    <w:rsid w:val="3E6247E6"/>
    <w:rsid w:val="58C94D69"/>
    <w:rsid w:val="60AE7BB0"/>
    <w:rsid w:val="630D1926"/>
    <w:rsid w:val="6B0642A6"/>
    <w:rsid w:val="745C35DA"/>
    <w:rsid w:val="7A5B7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60" w:lineRule="exact"/>
      <w:jc w:val="both"/>
    </w:pPr>
    <w:rPr>
      <w:rFonts w:ascii="Times New Roman" w:hAnsi="Times New Roman" w:eastAsia="仿宋_GB2312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Lines="0" w:afterAutospacing="0"/>
      <w:ind w:firstLine="880" w:firstLineChars="200"/>
    </w:pPr>
    <w:rPr>
      <w:rFonts w:ascii="Calibri" w:hAnsi="Calibri" w:eastAsia="仿宋_GB2312"/>
      <w:sz w:val="32"/>
    </w:rPr>
  </w:style>
  <w:style w:type="paragraph" w:styleId="3">
    <w:name w:val="Plain Text"/>
    <w:basedOn w:val="1"/>
    <w:link w:val="13"/>
    <w:uiPriority w:val="0"/>
    <w:pPr>
      <w:spacing w:line="240" w:lineRule="auto"/>
    </w:pPr>
    <w:rPr>
      <w:rFonts w:ascii="宋体" w:hAnsi="Courier New" w:eastAsia="宋体" w:cs="Courier New"/>
      <w:szCs w:val="21"/>
    </w:rPr>
  </w:style>
  <w:style w:type="paragraph" w:styleId="4">
    <w:name w:val="Balloon Text"/>
    <w:basedOn w:val="1"/>
    <w:link w:val="12"/>
    <w:semiHidden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5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6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styleId="9">
    <w:name w:val="Emphasis"/>
    <w:basedOn w:val="8"/>
    <w:qFormat/>
    <w:uiPriority w:val="0"/>
  </w:style>
  <w:style w:type="character" w:customStyle="1" w:styleId="10">
    <w:name w:val="页眉 Char"/>
    <w:basedOn w:val="8"/>
    <w:link w:val="6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5"/>
    <w:semiHidden/>
    <w:qFormat/>
    <w:uiPriority w:val="99"/>
    <w:rPr>
      <w:sz w:val="18"/>
      <w:szCs w:val="18"/>
    </w:rPr>
  </w:style>
  <w:style w:type="character" w:customStyle="1" w:styleId="12">
    <w:name w:val="批注框文本 Char"/>
    <w:basedOn w:val="8"/>
    <w:link w:val="4"/>
    <w:semiHidden/>
    <w:qFormat/>
    <w:uiPriority w:val="99"/>
    <w:rPr>
      <w:sz w:val="18"/>
      <w:szCs w:val="18"/>
    </w:rPr>
  </w:style>
  <w:style w:type="character" w:customStyle="1" w:styleId="13">
    <w:name w:val="纯文本 Char"/>
    <w:basedOn w:val="8"/>
    <w:link w:val="3"/>
    <w:uiPriority w:val="0"/>
    <w:rPr>
      <w:rFonts w:ascii="宋体" w:hAnsi="Courier New" w:eastAsia="宋体" w:cs="Courier New"/>
      <w:kern w:val="2"/>
      <w:sz w:val="21"/>
      <w:szCs w:val="21"/>
    </w:rPr>
  </w:style>
  <w:style w:type="paragraph" w:customStyle="1" w:styleId="14">
    <w:name w:val="p0"/>
    <w:basedOn w:val="1"/>
    <w:qFormat/>
    <w:uiPriority w:val="0"/>
    <w:pPr>
      <w:widowControl/>
      <w:spacing w:line="365" w:lineRule="atLeast"/>
      <w:ind w:left="1"/>
    </w:pPr>
    <w:rPr>
      <w:rFonts w:ascii="Times New Roman" w:hAnsi="Times New Roman" w:eastAsia="宋体" w:cs="Times New Roman"/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yyxqxj</Company>
  <Pages>2</Pages>
  <Words>575</Words>
  <Characters>587</Characters>
  <Lines>4</Lines>
  <Paragraphs>1</Paragraphs>
  <TotalTime>0</TotalTime>
  <ScaleCrop>false</ScaleCrop>
  <LinksUpToDate>false</LinksUpToDate>
  <CharactersWithSpaces>714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2022-03-30T11:05:00Z</dcterms:created>
  <dc:creator>bgs</dc:creator>
  <cp:lastModifiedBy>白白白白</cp:lastModifiedBy>
  <cp:lastPrinted>2022-04-02T07:22:00Z</cp:lastPrinted>
  <dcterms:modified xsi:type="dcterms:W3CDTF">2022-04-22T07:14:51Z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27E30592D7E441D08D003BB3AEBB3314</vt:lpwstr>
  </property>
</Properties>
</file>