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/>
        <w:jc w:val="distribute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w w:val="70"/>
          <w:kern w:val="0"/>
          <w:sz w:val="136"/>
          <w:szCs w:val="136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FF0000"/>
          <w:w w:val="70"/>
          <w:kern w:val="0"/>
          <w:sz w:val="136"/>
          <w:szCs w:val="136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231F20"/>
          <w:kern w:val="0"/>
          <w:sz w:val="32"/>
          <w:szCs w:val="32"/>
          <w:lang w:val="en-US" w:eastAsia="zh-CN" w:bidi="ar"/>
        </w:rPr>
        <w:t>源政字〔2023〕</w:t>
      </w:r>
      <w:r>
        <w:rPr>
          <w:rFonts w:hint="eastAsia" w:ascii="Times New Roman" w:hAnsi="Times New Roman" w:eastAsia="仿宋_GB2312" w:cs="Times New Roman"/>
          <w:color w:val="231F20"/>
          <w:kern w:val="0"/>
          <w:sz w:val="32"/>
          <w:szCs w:val="32"/>
          <w:lang w:val="en-US" w:eastAsia="zh-CN" w:bidi="ar"/>
        </w:rPr>
        <w:t>83</w:t>
      </w:r>
      <w:r>
        <w:rPr>
          <w:rFonts w:hint="default" w:ascii="Times New Roman" w:hAnsi="Times New Roman" w:eastAsia="仿宋_GB2312" w:cs="Times New Roman"/>
          <w:color w:val="231F20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  <w:t>沂源县人民政府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31F20"/>
          <w:kern w:val="0"/>
          <w:sz w:val="44"/>
          <w:szCs w:val="44"/>
          <w:lang w:bidi="ar"/>
        </w:rPr>
        <w:t>关于公布沂源县三级保护古树名录的通知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各镇人民政府，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街道办事处，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经济开发区管委会，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各部门，各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为深入贯彻落实习近平生态文明思想，加强古树名木保护，提升古树名木历史文化传承力，根据《山东省古树名木保护办法》有关规定，全县共认定三级保护古树127株，现予以公布。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各级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各有关部门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和古树管护责任人要近一步加强对古树名木的保护管理，全面落实属地管理责任和管护主体责任，确保古树保护措施落实到位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要加大宣传保护力度，注重弘扬古树文化，提高全民古树保护意识，营造全社会共同关注和保护古树的良好氛围。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沂源县三级保护古树名录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沂源县人民政府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984" w:right="1531" w:bottom="1701" w:left="1531" w:header="851" w:footer="138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沂源县三级保护古树名录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hint="default" w:ascii="Times New Roman" w:hAnsi="Times New Roman" w:cs="Times New Roman"/>
          <w:color w:val="3B3B3B"/>
          <w:kern w:val="0"/>
          <w:sz w:val="24"/>
        </w:rPr>
      </w:pPr>
    </w:p>
    <w:tbl>
      <w:tblPr>
        <w:tblStyle w:val="4"/>
        <w:tblW w:w="13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73"/>
        <w:gridCol w:w="1268"/>
        <w:gridCol w:w="1200"/>
        <w:gridCol w:w="945"/>
        <w:gridCol w:w="1279"/>
        <w:gridCol w:w="913"/>
        <w:gridCol w:w="2434"/>
        <w:gridCol w:w="3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古树编号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树种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估测树龄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树高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（米）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胸（地）围（厘米）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冠幅（米）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具体生长位置</w:t>
            </w:r>
          </w:p>
        </w:tc>
        <w:tc>
          <w:tcPr>
            <w:tcW w:w="3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管护责任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单位（人）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垂柳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鲁村镇小张庄村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小张庄村村民委员会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垂柳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鲁村镇小张庄村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小张庄村村民委员会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鲁村镇福安官庄村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福安官庄村村民委员会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鲁村镇上头庄村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上头庄村村民委员会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鲁村镇上头庄村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上头庄村村民委员会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鲁村镇上头庄村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上头庄村村民委员会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鲁村镇上头庄村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上头庄村村民委员会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鲁村镇上头庄村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上头庄村村民委员会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37032300159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垂柳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鲁村镇徐家庄村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徐家庄村村民委员会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山楂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约110年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鲁村镇四门地村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四门地村村民委员会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胡桃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约120年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约120年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梧桐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东里镇唐山村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唐山村村民委员会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东里镇朝阳官庄村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朝阳官庄村村民委员会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中庄镇王桃峪村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王桃峪村村民委员会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流苏树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中庄镇王桃峪村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王桃峪村村民委员会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黄连木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约160年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中庄镇王桃峪村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王桃峪村村民委员会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胡桃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中庄镇杓峪村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杓峪村村民委员会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37032300169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中庄镇大沟村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大沟村村民委员会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中庄镇张庄村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楸树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石桥镇大泉村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大泉村村民委员会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石桥镇马庄村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石桥镇分水新村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段升仁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垂柳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石桥镇北庄村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垂柳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石桥镇北庄村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枫杨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臭檀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小叶白蜡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37032300179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枫杨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约110年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辽东栎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国有鲁山林场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栾树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糠椴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糠椴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410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糠椴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糠椴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国有织女洞林场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西里镇唐庄村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唐庄村村民委员会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西里镇唐庄村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唐庄村村民委员会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37032300189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西里镇唐庄村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唐庄村村民委员会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约260年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历山街道黄家宅村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黄家宅村村民委员会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大张庄镇明末峪村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明末峪村村民委员会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约160年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大张庄镇明末峪村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明末峪村村民委员会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大张庄镇明末峪村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明末峪村村民委员会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大张庄镇龙旺村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龙旺村村民委员会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37032300199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元宝枫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大张庄镇双庙村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双庙村村民委员会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元宝枫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大张庄镇双庙村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双庙村村民委员会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流苏树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大张庄镇大洼村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大洼村村民委员会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大张庄镇南村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大张庄镇东上峪村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东上峪村村民委员会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南麻街道东台峪村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东台峪村村民委员会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南麻街道付家庄村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付家庄村村民委员会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南麻街道付家庄村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南麻街道付家庄村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南麻街道付家庄村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张正富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37032300209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南麻街道付家庄村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张正国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南麻街道沟泉村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沟泉村村民委员会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南麻街道沟泉村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沟泉村村民委员会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约160年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南麻街道沟泉村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沟泉村村民委员会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皂荚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南麻街道王家庄村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王家庄村村民委员会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南麻街道王家庄村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王家庄村村民委员会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南鲁山镇大坡村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唐守军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板栗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南鲁山镇左家峪村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左家峪村村民委员会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元宝枫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南鲁山镇南水沟村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南水沟村村民委员会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南鲁山镇双石屋村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双石屋村村民委员会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37032300219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元宝枫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约150年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南鲁山镇双石屋村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双石屋村村民委员会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元宝枫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329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南鲁山镇双石屋村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双石屋村村民委员会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南鲁山镇陈家山村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陈家山村村民委员会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南鲁山镇陈家山村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陈家山村村民委员会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约200年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南鲁山镇陈家山村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陈家山村村民委员会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13.0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鲁村镇西埠村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西埠村村民委员会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榆树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26.2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361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鲁村镇小张庄村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小张庄村村民委员会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鲁村镇玉泉村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玉泉村村民委员会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鲁村镇玉泉村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玉泉村村民委员会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鲁村镇崮城峪村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崮城峪村村民委员会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37032300229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鲁村镇崮城峪村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崮城峪村村民委员会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东里镇暖院村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暖院村村民委员会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东里镇福禄坪村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福禄坪村村民委员会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赤松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东里镇东桃花坪村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东桃花坪村村民委员会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东里镇东可乐山村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东可乐山村村民委员会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约280年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东里镇东可乐山村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东可乐山村村民委员会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361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东里镇东河南村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东河南村村民委员会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东里镇朝阳官庄村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朝阳官庄村村民委员会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约280年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东里镇盖冶村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盖冶村村民委员会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中庄镇富家庄村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富家庄村村民委员会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37032300239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中庄镇焦家上庄村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焦家上庄村村民委员会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中庄镇焦家上庄村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焦家上庄村村民委员会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中庄镇焦家上庄村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焦家上庄村村民委员会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中庄镇焦家上庄村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焦家上庄村村民委员会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中庄镇道坐崮村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道坐崮村村民委员会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约280年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张家坡镇冯家圈村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冯家圈村村民委员会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310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张家坡镇大石沟村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大石沟村村民委员会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张家坡镇刘家峪村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张家坡镇刘家峪村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张家坡镇刘家峪村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37032300249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张家坡镇刘家峪村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石桥镇分水新村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分水新村村民委员会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石桥镇文河村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文河村村民委员会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石桥镇错石村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错石村村民委员会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悦庄镇西埠村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西埠村村民委员会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悦庄镇李家庄村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李家庄村村民委员会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悦庄镇八仙村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八仙村村民委员会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燕崖镇杏花村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杏花村村民委员会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37032300259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燕崖镇偏良山村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偏良山村村民委员会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13.1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燕崖镇偏良山村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偏良山村村民委员会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毛梾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燕崖镇计宝峪村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计宝峪村村民委员会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流苏树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燕崖镇流苏官庄村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流苏官庄村村民委员会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燕崖镇流苏官庄村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流苏官庄村村民委员会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燕崖镇花峪村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花峪村村民委员会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西里镇清华台村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清华台村村民委员会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西里镇崮前村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崮前村村民委员会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西里镇崮前村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崮前村村民委员会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118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枫杨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552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西里镇崮前村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崮前村村民委员会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119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37032300269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西里镇杨家峪村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杨家峪村村民委员会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120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16.7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121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大张庄镇双庙庄村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双庙庄村村民委员会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122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大张庄镇双庙庄村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双庙庄村村民委员会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123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8.9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大张庄镇双庙庄村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双庙庄村村民委员会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124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125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侧柏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大张庄镇北旋峰村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北旋峰村村民委员会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126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板栗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285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南鲁山镇上土门村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上土门村村民委员会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127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37032300277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板栗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约290年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9.3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295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南鲁山镇朱阿村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朱阿村村民委员会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463" w:right="1440" w:bottom="1463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抄送：县委各部门，县人大常委会办公室，县政协办公室，县监委，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31" w:firstLineChars="404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县法院，县检察院。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31" w:firstLineChars="404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县工商联。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沂源县人民政府办公室                   2023年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日印发</w:t>
      </w:r>
    </w:p>
    <w:sectPr>
      <w:pgSz w:w="11906" w:h="16838"/>
      <w:pgMar w:top="1984" w:right="1531" w:bottom="1701" w:left="1531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TUyNThjYzMxOWM3YWY1NDEzYTk5YzdiNWMyMmYifQ=="/>
  </w:docVars>
  <w:rsids>
    <w:rsidRoot w:val="0DFA3E83"/>
    <w:rsid w:val="001078A7"/>
    <w:rsid w:val="00445A49"/>
    <w:rsid w:val="00BF6BEA"/>
    <w:rsid w:val="05E76161"/>
    <w:rsid w:val="075E7AE9"/>
    <w:rsid w:val="0BFA6E0B"/>
    <w:rsid w:val="0DCE08EE"/>
    <w:rsid w:val="0DFA3E83"/>
    <w:rsid w:val="162E1282"/>
    <w:rsid w:val="1BF633CE"/>
    <w:rsid w:val="21913B57"/>
    <w:rsid w:val="240C3B6B"/>
    <w:rsid w:val="25A77F86"/>
    <w:rsid w:val="2D8E291F"/>
    <w:rsid w:val="44297A7A"/>
    <w:rsid w:val="481028E2"/>
    <w:rsid w:val="494F4E40"/>
    <w:rsid w:val="54B75F54"/>
    <w:rsid w:val="6A037EB5"/>
    <w:rsid w:val="78A24007"/>
    <w:rsid w:val="7E7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1071</Words>
  <Characters>6109</Characters>
  <Lines>50</Lines>
  <Paragraphs>14</Paragraphs>
  <TotalTime>44</TotalTime>
  <ScaleCrop>false</ScaleCrop>
  <LinksUpToDate>false</LinksUpToDate>
  <CharactersWithSpaces>7166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2023-09-15T02:51:00Z</dcterms:created>
  <dc:creator>我只能为你画一张小卡片</dc:creator>
  <cp:lastModifiedBy>♚KingLee</cp:lastModifiedBy>
  <cp:lastPrinted>2023-10-17T02:24:00Z</cp:lastPrinted>
  <dcterms:modified xsi:type="dcterms:W3CDTF">2023-10-30T02:58:21Z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A64EE8826C574C04A3BA351B20EE0C5A_11</vt:lpwstr>
  </property>
</Properties>
</file>