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68" w:lineRule="atLeast"/>
        <w:jc w:val="center"/>
        <w:textAlignment w:val="baseline"/>
      </w:pPr>
      <w:bookmarkStart w:id="0" w:name="_GoBack"/>
      <w:r>
        <w:rPr>
          <w:rStyle w:val="5"/>
          <w:rFonts w:ascii="微软雅黑" w:hAnsi="微软雅黑" w:eastAsia="微软雅黑" w:cs="微软雅黑"/>
          <w:color w:val="000000"/>
          <w:sz w:val="36"/>
          <w:szCs w:val="36"/>
          <w:vertAlign w:val="baseline"/>
        </w:rPr>
        <w:t>沂源县行政审批服务局</w:t>
      </w:r>
    </w:p>
    <w:p>
      <w:pPr>
        <w:pStyle w:val="2"/>
        <w:keepNext w:val="0"/>
        <w:keepLines w:val="0"/>
        <w:widowControl/>
        <w:suppressLineNumbers w:val="0"/>
        <w:spacing w:line="368" w:lineRule="atLeast"/>
        <w:jc w:val="center"/>
        <w:textAlignment w:val="baseline"/>
      </w:pPr>
      <w:r>
        <w:rPr>
          <w:rStyle w:val="5"/>
          <w:rFonts w:hint="eastAsia" w:ascii="微软雅黑" w:hAnsi="微软雅黑" w:eastAsia="微软雅黑" w:cs="微软雅黑"/>
          <w:color w:val="000000"/>
          <w:sz w:val="36"/>
          <w:szCs w:val="36"/>
          <w:vertAlign w:val="baseline"/>
        </w:rPr>
        <w:t>关于印发《沂源县政务服务“预约+无休”服务模式提升工作方案》的通知</w:t>
      </w:r>
      <w:bookmarkEnd w:id="0"/>
    </w:p>
    <w:p>
      <w:pPr>
        <w:pStyle w:val="2"/>
        <w:keepNext w:val="0"/>
        <w:keepLines w:val="0"/>
        <w:widowControl/>
        <w:suppressLineNumbers w:val="0"/>
        <w:spacing w:line="368" w:lineRule="atLeast"/>
        <w:jc w:val="center"/>
        <w:textAlignment w:val="baseline"/>
      </w:pPr>
      <w:r>
        <w:rPr>
          <w:rFonts w:hint="eastAsia" w:ascii="微软雅黑" w:hAnsi="微软雅黑" w:eastAsia="微软雅黑" w:cs="微软雅黑"/>
          <w:color w:val="000000"/>
          <w:sz w:val="24"/>
          <w:szCs w:val="24"/>
          <w:vertAlign w:val="baseline"/>
        </w:rPr>
        <w:t>源政管办发〔2022〕11号</w:t>
      </w:r>
    </w:p>
    <w:p>
      <w:pPr>
        <w:pStyle w:val="2"/>
        <w:keepNext w:val="0"/>
        <w:keepLines w:val="0"/>
        <w:widowControl/>
        <w:suppressLineNumbers w:val="0"/>
        <w:spacing w:line="368" w:lineRule="atLeast"/>
        <w:jc w:val="center"/>
        <w:textAlignment w:val="baseline"/>
      </w:pPr>
      <w:r>
        <w:rPr>
          <w:vertAlign w:val="baseline"/>
        </w:rPr>
        <w:t> </w:t>
      </w:r>
    </w:p>
    <w:p>
      <w:pPr>
        <w:pStyle w:val="2"/>
        <w:keepNext w:val="0"/>
        <w:keepLines w:val="0"/>
        <w:widowControl/>
        <w:suppressLineNumbers w:val="0"/>
        <w:spacing w:line="368" w:lineRule="atLeast"/>
        <w:jc w:val="both"/>
        <w:textAlignment w:val="baseline"/>
      </w:pPr>
      <w:r>
        <w:rPr>
          <w:rFonts w:hint="eastAsia" w:ascii="微软雅黑" w:hAnsi="微软雅黑" w:eastAsia="微软雅黑" w:cs="微软雅黑"/>
          <w:color w:val="000000"/>
          <w:sz w:val="24"/>
          <w:szCs w:val="24"/>
          <w:vertAlign w:val="baseline"/>
        </w:rPr>
        <w:t>各镇人民政府，各街道办事处，经济开发区管委会，县政府各有关部门，各有关单位:</w:t>
      </w:r>
    </w:p>
    <w:p>
      <w:pPr>
        <w:pStyle w:val="2"/>
        <w:keepNext w:val="0"/>
        <w:keepLines w:val="0"/>
        <w:widowControl/>
        <w:suppressLineNumbers w:val="0"/>
        <w:spacing w:line="368" w:lineRule="atLeast"/>
        <w:ind w:left="0" w:firstLine="420"/>
        <w:jc w:val="both"/>
        <w:textAlignment w:val="baseline"/>
      </w:pPr>
      <w:r>
        <w:rPr>
          <w:rFonts w:hint="eastAsia" w:ascii="微软雅黑" w:hAnsi="微软雅黑" w:eastAsia="微软雅黑" w:cs="微软雅黑"/>
          <w:color w:val="000000"/>
          <w:sz w:val="24"/>
          <w:szCs w:val="24"/>
          <w:vertAlign w:val="baseline"/>
        </w:rPr>
        <w:t> 现将《沂源县政务服务“预约+无休”服务模式提升工作方案》印发给你们，请结合工作实际，认真抓好贯彻落实。</w:t>
      </w:r>
    </w:p>
    <w:p>
      <w:pPr>
        <w:pStyle w:val="2"/>
        <w:keepNext w:val="0"/>
        <w:keepLines w:val="0"/>
        <w:widowControl/>
        <w:suppressLineNumbers w:val="0"/>
        <w:spacing w:line="368" w:lineRule="atLeast"/>
        <w:ind w:left="0" w:firstLine="420"/>
        <w:jc w:val="both"/>
        <w:textAlignment w:val="baseline"/>
      </w:pPr>
      <w:r>
        <w:rPr>
          <w:vertAlign w:val="baseline"/>
        </w:rPr>
        <w:t> </w:t>
      </w:r>
    </w:p>
    <w:p>
      <w:pPr>
        <w:pStyle w:val="2"/>
        <w:keepNext w:val="0"/>
        <w:keepLines w:val="0"/>
        <w:widowControl/>
        <w:suppressLineNumbers w:val="0"/>
        <w:spacing w:line="368" w:lineRule="atLeast"/>
        <w:jc w:val="right"/>
        <w:textAlignment w:val="baseline"/>
      </w:pPr>
      <w:r>
        <w:rPr>
          <w:rFonts w:hint="eastAsia" w:ascii="微软雅黑" w:hAnsi="微软雅黑" w:eastAsia="微软雅黑" w:cs="微软雅黑"/>
          <w:color w:val="000000"/>
          <w:sz w:val="24"/>
          <w:szCs w:val="24"/>
          <w:vertAlign w:val="baseline"/>
        </w:rPr>
        <w:t> 沂源县政务服务管理办公室</w:t>
      </w:r>
    </w:p>
    <w:p>
      <w:pPr>
        <w:pStyle w:val="2"/>
        <w:keepNext w:val="0"/>
        <w:keepLines w:val="0"/>
        <w:widowControl/>
        <w:suppressLineNumbers w:val="0"/>
        <w:spacing w:line="368" w:lineRule="atLeast"/>
        <w:jc w:val="right"/>
        <w:textAlignment w:val="baseline"/>
      </w:pPr>
      <w:r>
        <w:rPr>
          <w:rFonts w:hint="eastAsia" w:ascii="微软雅黑" w:hAnsi="微软雅黑" w:eastAsia="微软雅黑" w:cs="微软雅黑"/>
          <w:color w:val="000000"/>
          <w:sz w:val="24"/>
          <w:szCs w:val="24"/>
          <w:vertAlign w:val="baseline"/>
        </w:rPr>
        <w:t>2022年5月31日</w:t>
      </w:r>
    </w:p>
    <w:p>
      <w:pPr>
        <w:pStyle w:val="2"/>
        <w:keepNext w:val="0"/>
        <w:keepLines w:val="0"/>
        <w:widowControl/>
        <w:suppressLineNumbers w:val="0"/>
        <w:spacing w:line="368" w:lineRule="atLeast"/>
        <w:ind w:left="0" w:firstLine="420"/>
        <w:jc w:val="left"/>
        <w:textAlignment w:val="baseline"/>
      </w:pPr>
      <w:r>
        <w:rPr>
          <w:rFonts w:hint="eastAsia" w:ascii="微软雅黑" w:hAnsi="微软雅黑" w:eastAsia="微软雅黑" w:cs="微软雅黑"/>
          <w:color w:val="000000"/>
          <w:sz w:val="24"/>
          <w:szCs w:val="24"/>
          <w:vertAlign w:val="baseline"/>
        </w:rPr>
        <w:t>（此件公开发布）</w:t>
      </w:r>
    </w:p>
    <w:p>
      <w:pPr>
        <w:pStyle w:val="2"/>
        <w:keepNext w:val="0"/>
        <w:keepLines w:val="0"/>
        <w:widowControl/>
        <w:suppressLineNumbers w:val="0"/>
        <w:spacing w:line="368" w:lineRule="atLeast"/>
        <w:ind w:left="0" w:firstLine="420"/>
        <w:jc w:val="left"/>
        <w:textAlignment w:val="baseline"/>
      </w:pPr>
      <w:r>
        <w:rPr>
          <w:rFonts w:hint="default" w:ascii="Times New Roman" w:hAnsi="Times New Roman" w:cs="Times New Roman"/>
          <w:color w:val="000000"/>
          <w:sz w:val="32"/>
          <w:szCs w:val="32"/>
          <w:vertAlign w:val="baseline"/>
        </w:rPr>
        <w:t xml:space="preserve">                                                    </w:t>
      </w:r>
    </w:p>
    <w:p>
      <w:pPr>
        <w:pStyle w:val="2"/>
        <w:keepNext w:val="0"/>
        <w:keepLines w:val="0"/>
        <w:widowControl/>
        <w:suppressLineNumbers w:val="0"/>
        <w:spacing w:line="368" w:lineRule="atLeast"/>
        <w:ind w:left="0" w:right="0"/>
        <w:jc w:val="center"/>
      </w:pPr>
      <w:r>
        <w:rPr>
          <w:rStyle w:val="5"/>
          <w:rFonts w:hint="eastAsia" w:ascii="微软雅黑" w:hAnsi="微软雅黑" w:eastAsia="微软雅黑" w:cs="微软雅黑"/>
          <w:color w:val="000000"/>
          <w:spacing w:val="0"/>
          <w:sz w:val="24"/>
          <w:szCs w:val="24"/>
        </w:rPr>
        <w:t>沂源县政务服务“预约+无休”服务模式提升工作方案</w:t>
      </w:r>
    </w:p>
    <w:p>
      <w:pPr>
        <w:pStyle w:val="2"/>
        <w:keepNext w:val="0"/>
        <w:keepLines w:val="0"/>
        <w:widowControl/>
        <w:suppressLineNumbers w:val="0"/>
        <w:spacing w:line="368" w:lineRule="atLeast"/>
        <w:ind w:left="0" w:right="0" w:firstLine="880"/>
        <w:jc w:val="both"/>
      </w:pPr>
      <w:r>
        <w:rPr>
          <w:rFonts w:hint="default" w:ascii="Times New Roman" w:hAnsi="Times New Roman" w:cs="Times New Roman"/>
          <w:color w:val="000000"/>
          <w:spacing w:val="0"/>
          <w:sz w:val="44"/>
          <w:szCs w:val="44"/>
        </w:rPr>
        <w:t> </w:t>
      </w:r>
    </w:p>
    <w:p>
      <w:pPr>
        <w:pStyle w:val="2"/>
        <w:keepNext w:val="0"/>
        <w:keepLines w:val="0"/>
        <w:widowControl/>
        <w:suppressLineNumbers w:val="0"/>
        <w:spacing w:line="368" w:lineRule="atLeast"/>
        <w:ind w:left="0" w:right="0" w:firstLine="420"/>
        <w:jc w:val="both"/>
      </w:pPr>
      <w:r>
        <w:rPr>
          <w:rFonts w:hint="eastAsia" w:ascii="微软雅黑" w:hAnsi="微软雅黑" w:eastAsia="微软雅黑" w:cs="微软雅黑"/>
          <w:color w:val="000000"/>
          <w:spacing w:val="0"/>
          <w:sz w:val="24"/>
          <w:szCs w:val="24"/>
        </w:rPr>
        <w:t>为推进审批服务便民化、标准化，进一步提升全县政务服务效能，解决办事群众“上班没空办、下班没处办”问题，最大限度方便群众办事，提升企业和群众满意度和获得感，结合工作实际，特制定本方案。</w:t>
      </w:r>
    </w:p>
    <w:p>
      <w:pPr>
        <w:pStyle w:val="2"/>
        <w:keepNext w:val="0"/>
        <w:keepLines w:val="0"/>
        <w:widowControl/>
        <w:suppressLineNumbers w:val="0"/>
        <w:spacing w:line="368" w:lineRule="atLeast"/>
        <w:ind w:left="0" w:right="0" w:firstLine="420"/>
        <w:jc w:val="both"/>
      </w:pPr>
      <w:r>
        <w:rPr>
          <w:rStyle w:val="5"/>
          <w:rFonts w:hint="eastAsia" w:ascii="微软雅黑" w:hAnsi="微软雅黑" w:eastAsia="微软雅黑" w:cs="微软雅黑"/>
          <w:color w:val="000000"/>
          <w:spacing w:val="0"/>
          <w:sz w:val="24"/>
          <w:szCs w:val="24"/>
        </w:rPr>
        <w:t>一、指导思想和总体要求</w:t>
      </w:r>
    </w:p>
    <w:p>
      <w:pPr>
        <w:pStyle w:val="2"/>
        <w:keepNext w:val="0"/>
        <w:keepLines w:val="0"/>
        <w:widowControl/>
        <w:suppressLineNumbers w:val="0"/>
        <w:spacing w:line="368" w:lineRule="atLeast"/>
        <w:ind w:left="0" w:right="0" w:firstLine="420"/>
        <w:jc w:val="both"/>
      </w:pPr>
      <w:r>
        <w:rPr>
          <w:rFonts w:hint="eastAsia" w:ascii="微软雅黑" w:hAnsi="微软雅黑" w:eastAsia="微软雅黑" w:cs="微软雅黑"/>
          <w:color w:val="000000"/>
          <w:spacing w:val="0"/>
          <w:sz w:val="24"/>
          <w:szCs w:val="24"/>
        </w:rPr>
        <w:t>以习近平新时代中国特色社会主义思想为指导，围绕全面塑成现场化法治化国际化便利化营商环境的远景目标，立足企业群众办事需求，持续深化政务服务供给侧改革，通过“预约+无休”模式提升，以数字赋能政务服务，全力打造标准规范化、方式集约化、供给身边化、态度暖心化的政务服务，实现窗口办事“不断档”、办理事项“无空挡”、优质服务“无阻挡”，最大程度便民利企，加快推动政务服务从“有”到“优”转变，从“被动”到“主动”转变，奋力打造极优营商环境。</w:t>
      </w:r>
    </w:p>
    <w:p>
      <w:pPr>
        <w:pStyle w:val="2"/>
        <w:keepNext w:val="0"/>
        <w:keepLines w:val="0"/>
        <w:widowControl/>
        <w:suppressLineNumbers w:val="0"/>
        <w:spacing w:line="368" w:lineRule="atLeast"/>
        <w:ind w:left="0" w:firstLine="420"/>
        <w:jc w:val="both"/>
      </w:pPr>
      <w:r>
        <w:rPr>
          <w:rStyle w:val="5"/>
          <w:rFonts w:hint="eastAsia" w:ascii="微软雅黑" w:hAnsi="微软雅黑" w:eastAsia="微软雅黑" w:cs="微软雅黑"/>
          <w:color w:val="000000"/>
          <w:spacing w:val="0"/>
          <w:sz w:val="24"/>
          <w:szCs w:val="24"/>
        </w:rPr>
        <w:t>二、适用范围</w:t>
      </w:r>
    </w:p>
    <w:p>
      <w:pPr>
        <w:pStyle w:val="2"/>
        <w:keepNext w:val="0"/>
        <w:keepLines w:val="0"/>
        <w:widowControl/>
        <w:suppressLineNumbers w:val="0"/>
        <w:spacing w:line="368" w:lineRule="atLeast"/>
        <w:ind w:left="0" w:right="0" w:firstLine="420"/>
        <w:jc w:val="both"/>
      </w:pPr>
      <w:r>
        <w:rPr>
          <w:rFonts w:hint="eastAsia" w:ascii="微软雅黑" w:hAnsi="微软雅黑" w:eastAsia="微软雅黑" w:cs="微软雅黑"/>
          <w:color w:val="000000"/>
          <w:spacing w:val="0"/>
          <w:sz w:val="24"/>
          <w:szCs w:val="24"/>
        </w:rPr>
        <w:t>县政务服务中心各进驻部门（单位）窗口（含县行政审批服务局各业务科室，下同）为开展“预约+无休”服务的主体，负责受理和办理本级经公告列入《“预约+无休”政务服务事项清单》（以下简称《清单》，见附件1）的事项。</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color w:val="000000"/>
          <w:spacing w:val="0"/>
          <w:sz w:val="24"/>
          <w:szCs w:val="24"/>
        </w:rPr>
        <w:t>（一）“周末无休”服务</w:t>
      </w:r>
    </w:p>
    <w:p>
      <w:pPr>
        <w:pStyle w:val="2"/>
        <w:keepNext w:val="0"/>
        <w:keepLines w:val="0"/>
        <w:widowControl/>
        <w:suppressLineNumbers w:val="0"/>
        <w:spacing w:line="368" w:lineRule="atLeast"/>
        <w:ind w:left="0" w:right="0" w:firstLine="420"/>
        <w:jc w:val="both"/>
      </w:pPr>
      <w:r>
        <w:rPr>
          <w:rFonts w:hint="eastAsia" w:ascii="微软雅黑" w:hAnsi="微软雅黑" w:eastAsia="微软雅黑" w:cs="微软雅黑"/>
          <w:color w:val="000000"/>
          <w:spacing w:val="0"/>
          <w:sz w:val="24"/>
          <w:szCs w:val="24"/>
        </w:rPr>
        <w:t>无休服务是指申请人在周末休息日办理《清单》纳入的事项，各进驻部门（单位）应安排窗口工作人员在县政务服务中心窗口值班，为工作日内无法前来办理业务的企业和群众提供办事服务。</w:t>
      </w:r>
    </w:p>
    <w:p>
      <w:pPr>
        <w:pStyle w:val="2"/>
        <w:keepNext w:val="0"/>
        <w:keepLines w:val="0"/>
        <w:widowControl/>
        <w:suppressLineNumbers w:val="0"/>
        <w:spacing w:line="368" w:lineRule="atLeast"/>
        <w:ind w:left="0" w:right="0" w:firstLine="420"/>
        <w:jc w:val="both"/>
      </w:pPr>
      <w:r>
        <w:rPr>
          <w:rFonts w:hint="eastAsia" w:ascii="微软雅黑" w:hAnsi="微软雅黑" w:eastAsia="微软雅黑" w:cs="微软雅黑"/>
          <w:color w:val="000000"/>
          <w:spacing w:val="0"/>
          <w:sz w:val="24"/>
          <w:szCs w:val="24"/>
        </w:rPr>
        <w:t>无休服务时间为法定工作日之外的周六周日上午8:30-12:00、下午13:30-17:00（如遇周六周日在国家法定节假日之内的，参照预约服务执行）。</w:t>
      </w:r>
    </w:p>
    <w:p>
      <w:pPr>
        <w:pStyle w:val="2"/>
        <w:keepNext w:val="0"/>
        <w:keepLines w:val="0"/>
        <w:widowControl/>
        <w:suppressLineNumbers w:val="0"/>
        <w:spacing w:line="368" w:lineRule="atLeast"/>
        <w:ind w:left="0" w:right="0" w:firstLine="420"/>
        <w:jc w:val="both"/>
      </w:pPr>
      <w:r>
        <w:rPr>
          <w:rFonts w:hint="eastAsia" w:ascii="微软雅黑" w:hAnsi="微软雅黑" w:eastAsia="微软雅黑" w:cs="微软雅黑"/>
          <w:color w:val="000000"/>
          <w:spacing w:val="0"/>
          <w:sz w:val="24"/>
          <w:szCs w:val="24"/>
        </w:rPr>
        <w:t>（二）“节假日预约”服务</w:t>
      </w:r>
    </w:p>
    <w:p>
      <w:pPr>
        <w:pStyle w:val="2"/>
        <w:keepNext w:val="0"/>
        <w:keepLines w:val="0"/>
        <w:widowControl/>
        <w:suppressLineNumbers w:val="0"/>
        <w:spacing w:line="368" w:lineRule="atLeast"/>
        <w:ind w:left="0" w:right="0" w:firstLine="420"/>
        <w:jc w:val="both"/>
      </w:pPr>
      <w:r>
        <w:rPr>
          <w:rFonts w:hint="eastAsia" w:ascii="微软雅黑" w:hAnsi="微软雅黑" w:eastAsia="微软雅黑" w:cs="微软雅黑"/>
          <w:color w:val="000000"/>
          <w:spacing w:val="0"/>
          <w:sz w:val="24"/>
          <w:szCs w:val="24"/>
        </w:rPr>
        <w:t>预约服务是指申请人在国家法定节假日办理《清单》纳入的事项，须在节假日前的工作日内通过现场预约、电话预约等方式，向县政务服务中心提出预约服务申请，约定办理时间，各进驻部门（单位）在约定时间安排窗口工作人员到岗服务。</w:t>
      </w:r>
    </w:p>
    <w:p>
      <w:pPr>
        <w:pStyle w:val="2"/>
        <w:keepNext w:val="0"/>
        <w:keepLines w:val="0"/>
        <w:widowControl/>
        <w:suppressLineNumbers w:val="0"/>
        <w:spacing w:line="368" w:lineRule="atLeast"/>
        <w:ind w:left="0" w:right="0" w:firstLine="420"/>
        <w:jc w:val="both"/>
      </w:pPr>
      <w:r>
        <w:rPr>
          <w:rFonts w:hint="eastAsia" w:ascii="微软雅黑" w:hAnsi="微软雅黑" w:eastAsia="微软雅黑" w:cs="微软雅黑"/>
          <w:color w:val="000000"/>
          <w:spacing w:val="0"/>
          <w:sz w:val="24"/>
          <w:szCs w:val="24"/>
        </w:rPr>
        <w:t>预约服务时间为国家法定节假日期间双方约定时间段。</w:t>
      </w:r>
    </w:p>
    <w:p>
      <w:pPr>
        <w:pStyle w:val="2"/>
        <w:keepNext w:val="0"/>
        <w:keepLines w:val="0"/>
        <w:widowControl/>
        <w:suppressLineNumbers w:val="0"/>
        <w:spacing w:line="368" w:lineRule="atLeast"/>
        <w:ind w:left="0" w:right="0" w:firstLine="420"/>
        <w:jc w:val="both"/>
      </w:pPr>
      <w:r>
        <w:rPr>
          <w:rStyle w:val="5"/>
          <w:rFonts w:hint="eastAsia" w:ascii="微软雅黑" w:hAnsi="微软雅黑" w:eastAsia="微软雅黑" w:cs="微软雅黑"/>
          <w:color w:val="000000"/>
          <w:sz w:val="24"/>
          <w:szCs w:val="24"/>
        </w:rPr>
        <w:t>三、主要内容</w:t>
      </w:r>
    </w:p>
    <w:p>
      <w:pPr>
        <w:pStyle w:val="2"/>
        <w:keepNext w:val="0"/>
        <w:keepLines w:val="0"/>
        <w:widowControl/>
        <w:suppressLineNumbers w:val="0"/>
        <w:spacing w:line="368" w:lineRule="atLeast"/>
        <w:ind w:left="0" w:right="0" w:firstLine="420"/>
        <w:jc w:val="both"/>
      </w:pPr>
      <w:r>
        <w:rPr>
          <w:rFonts w:hint="eastAsia" w:ascii="微软雅黑" w:hAnsi="微软雅黑" w:eastAsia="微软雅黑" w:cs="微软雅黑"/>
          <w:color w:val="000000"/>
          <w:sz w:val="24"/>
          <w:szCs w:val="24"/>
        </w:rPr>
        <w:t>（一）预约服务</w:t>
      </w:r>
    </w:p>
    <w:p>
      <w:pPr>
        <w:pStyle w:val="2"/>
        <w:keepNext w:val="0"/>
        <w:keepLines w:val="0"/>
        <w:widowControl/>
        <w:suppressLineNumbers w:val="0"/>
        <w:spacing w:line="368" w:lineRule="atLeast"/>
        <w:ind w:left="0" w:right="0" w:firstLine="420"/>
        <w:jc w:val="both"/>
      </w:pPr>
      <w:r>
        <w:rPr>
          <w:rFonts w:hint="eastAsia" w:ascii="微软雅黑" w:hAnsi="微软雅黑" w:eastAsia="微软雅黑" w:cs="微软雅黑"/>
          <w:color w:val="000000"/>
          <w:spacing w:val="0"/>
          <w:sz w:val="24"/>
          <w:szCs w:val="24"/>
        </w:rPr>
        <w:t>1.预约方式。一是现场预约，申请人节假日前的工作日到县政务服务中心咨询台进行现场预约服务登记，填写《预约服务登记表》；二是电话预约，申请人可直接拨打预约电话0533-3618118，告知县政务服务中心工作人员预约办理的事项，由工作人员填写《预约服务登记表》。接听电话时间为法定工作日上午8:30-12:00，下午13:30-17:00。</w:t>
      </w:r>
    </w:p>
    <w:p>
      <w:pPr>
        <w:pStyle w:val="2"/>
        <w:keepNext w:val="0"/>
        <w:keepLines w:val="0"/>
        <w:widowControl/>
        <w:suppressLineNumbers w:val="0"/>
        <w:spacing w:line="368" w:lineRule="atLeast"/>
        <w:ind w:left="0" w:right="0" w:firstLine="420"/>
        <w:jc w:val="both"/>
      </w:pPr>
      <w:r>
        <w:rPr>
          <w:rFonts w:hint="eastAsia" w:ascii="微软雅黑" w:hAnsi="微软雅黑" w:eastAsia="微软雅黑" w:cs="微软雅黑"/>
          <w:color w:val="000000"/>
          <w:spacing w:val="0"/>
          <w:sz w:val="24"/>
          <w:szCs w:val="24"/>
        </w:rPr>
        <w:t>2.预约流程及要求</w:t>
      </w:r>
    </w:p>
    <w:p>
      <w:pPr>
        <w:pStyle w:val="2"/>
        <w:keepNext w:val="0"/>
        <w:keepLines w:val="0"/>
        <w:widowControl/>
        <w:suppressLineNumbers w:val="0"/>
        <w:spacing w:line="368" w:lineRule="atLeast"/>
        <w:ind w:left="0" w:right="0" w:firstLine="420"/>
        <w:jc w:val="both"/>
      </w:pPr>
      <w:r>
        <w:rPr>
          <w:rFonts w:hint="eastAsia" w:ascii="微软雅黑" w:hAnsi="微软雅黑" w:eastAsia="微软雅黑" w:cs="微软雅黑"/>
          <w:color w:val="000000"/>
          <w:spacing w:val="0"/>
          <w:sz w:val="24"/>
          <w:szCs w:val="24"/>
        </w:rPr>
        <w:t>（1）统一预约入口。当申请人通过电话预约或现场预约节假日服务时，咨询台服务人员应对申请人姓名、预约时间、预约办理事项等做好记录，并将《预约服务登记表》第一时间交县行政审批服务局政务服务管理科。政务服务管理科根据预约办理具体事项统一向有关进驻部门（单位）窗口进行派单。</w:t>
      </w:r>
    </w:p>
    <w:p>
      <w:pPr>
        <w:pStyle w:val="2"/>
        <w:keepNext w:val="0"/>
        <w:keepLines w:val="0"/>
        <w:widowControl/>
        <w:suppressLineNumbers w:val="0"/>
        <w:spacing w:line="368" w:lineRule="atLeast"/>
        <w:ind w:left="0" w:right="0" w:firstLine="420"/>
        <w:jc w:val="both"/>
      </w:pPr>
      <w:r>
        <w:rPr>
          <w:rFonts w:hint="eastAsia" w:ascii="微软雅黑" w:hAnsi="微软雅黑" w:eastAsia="微软雅黑" w:cs="微软雅黑"/>
          <w:color w:val="000000"/>
          <w:spacing w:val="0"/>
          <w:sz w:val="24"/>
          <w:szCs w:val="24"/>
        </w:rPr>
        <w:t>（2）进驻部门（单位）窗口在接收到政务服务管理科派送的《预约服务登记表》时，不得拒绝提供预约服务，由窗口负责人负责安排工作人员应约提供预约服务。</w:t>
      </w:r>
    </w:p>
    <w:p>
      <w:pPr>
        <w:pStyle w:val="2"/>
        <w:keepNext w:val="0"/>
        <w:keepLines w:val="0"/>
        <w:widowControl/>
        <w:suppressLineNumbers w:val="0"/>
        <w:spacing w:line="368" w:lineRule="atLeast"/>
        <w:ind w:left="0" w:right="0" w:firstLine="420"/>
        <w:jc w:val="both"/>
      </w:pPr>
      <w:r>
        <w:rPr>
          <w:rFonts w:hint="eastAsia" w:ascii="微软雅黑" w:hAnsi="微软雅黑" w:eastAsia="微软雅黑" w:cs="微软雅黑"/>
          <w:color w:val="000000"/>
          <w:spacing w:val="0"/>
          <w:sz w:val="24"/>
          <w:szCs w:val="24"/>
        </w:rPr>
        <w:t xml:space="preserve">（3）应约窗口工作人员应提前与服务对象取得联系，一次性告知申请人办事所需携带的资料及相关注意事项等，并再次确认预约办理时间；如有多人同时预约同一事项的情况，工作人员可与申请人约定具体办理时间；如预约办理事项涉及多个部门完成的，由窗口负责人提请政务服务管理科协调，由主办窗口牵头、配合窗口落实进行并联办理。原则上预约事项办理时间单人次不超过0.5个工作日。 </w:t>
      </w:r>
    </w:p>
    <w:p>
      <w:pPr>
        <w:pStyle w:val="2"/>
        <w:keepNext w:val="0"/>
        <w:keepLines w:val="0"/>
        <w:widowControl/>
        <w:suppressLineNumbers w:val="0"/>
        <w:spacing w:line="368" w:lineRule="atLeast"/>
        <w:ind w:left="0" w:right="0" w:firstLine="420"/>
        <w:jc w:val="both"/>
      </w:pPr>
      <w:r>
        <w:rPr>
          <w:rFonts w:hint="eastAsia" w:ascii="微软雅黑" w:hAnsi="微软雅黑" w:eastAsia="微软雅黑" w:cs="微软雅黑"/>
          <w:color w:val="000000"/>
          <w:spacing w:val="0"/>
          <w:sz w:val="24"/>
          <w:szCs w:val="24"/>
        </w:rPr>
        <w:t>（4）应约窗口工作人员要按照预约时间，做到准时到岗，对预约的服务不得无故取消或推迟。如遇特殊情况确需推迟或变更预约的，必须经政务服务管理科同意，并提前12小时告知申请人，同时作好解释工作；如因不可抗力无法按时应约的，窗口工作人员应与申请人沟通后，及时报政务服务管理科；如申请人超过约定时间30分钟而未到场的，窗口工作人员应主动与申请人联系是否放弃预约服务，申请人放弃预约服务的，窗口工作人员做好记录，完成本次应约服务。</w:t>
      </w:r>
    </w:p>
    <w:p>
      <w:pPr>
        <w:pStyle w:val="2"/>
        <w:keepNext w:val="0"/>
        <w:keepLines w:val="0"/>
        <w:widowControl/>
        <w:suppressLineNumbers w:val="0"/>
        <w:spacing w:line="368" w:lineRule="atLeast"/>
        <w:ind w:left="0" w:right="0" w:firstLine="420"/>
        <w:jc w:val="both"/>
      </w:pPr>
      <w:r>
        <w:rPr>
          <w:rFonts w:hint="eastAsia" w:ascii="微软雅黑" w:hAnsi="微软雅黑" w:eastAsia="微软雅黑" w:cs="微软雅黑"/>
          <w:color w:val="000000"/>
          <w:spacing w:val="0"/>
          <w:sz w:val="24"/>
          <w:szCs w:val="24"/>
        </w:rPr>
        <w:t>（5）预约服务完成后，窗口工作人员在《预约服务登记表》记录好有关的办理情况、办理时间和时长，经申请人签字确认后，报政务服务管理科备案，计入“时间银行”。政务服务管理科对预约服务事项办理情况进行定期回访，听取群众意见和建议，落实“好差评”制度，及时处理申请人对预约服务的投诉。</w:t>
      </w:r>
    </w:p>
    <w:p>
      <w:pPr>
        <w:pStyle w:val="2"/>
        <w:keepNext w:val="0"/>
        <w:keepLines w:val="0"/>
        <w:widowControl/>
        <w:suppressLineNumbers w:val="0"/>
        <w:spacing w:line="368" w:lineRule="atLeast"/>
        <w:ind w:left="0" w:right="0" w:firstLine="420"/>
        <w:jc w:val="both"/>
      </w:pPr>
      <w:r>
        <w:rPr>
          <w:rFonts w:hint="eastAsia" w:ascii="微软雅黑" w:hAnsi="微软雅黑" w:eastAsia="微软雅黑" w:cs="微软雅黑"/>
          <w:color w:val="000000"/>
          <w:sz w:val="24"/>
          <w:szCs w:val="24"/>
        </w:rPr>
        <w:t>（二）无休服务</w:t>
      </w:r>
    </w:p>
    <w:p>
      <w:pPr>
        <w:pStyle w:val="2"/>
        <w:keepNext w:val="0"/>
        <w:keepLines w:val="0"/>
        <w:widowControl/>
        <w:suppressLineNumbers w:val="0"/>
        <w:spacing w:line="368" w:lineRule="atLeast"/>
        <w:ind w:left="0" w:firstLine="420"/>
      </w:pPr>
      <w:r>
        <w:rPr>
          <w:rFonts w:hint="eastAsia" w:ascii="微软雅黑" w:hAnsi="微软雅黑" w:eastAsia="微软雅黑" w:cs="微软雅黑"/>
          <w:color w:val="000000"/>
          <w:sz w:val="24"/>
          <w:szCs w:val="24"/>
        </w:rPr>
        <w:t>无休服务窗口工作人员要对工作认真负责，做到准时到岗，落实好考勤、咨询引导、一次性告知、帮办代办等制度，确保服务质量和工作效率，为办事群众提供无差别的办事体验。</w:t>
      </w:r>
    </w:p>
    <w:p>
      <w:pPr>
        <w:pStyle w:val="2"/>
        <w:keepNext w:val="0"/>
        <w:keepLines w:val="0"/>
        <w:widowControl/>
        <w:suppressLineNumbers w:val="0"/>
        <w:spacing w:line="368" w:lineRule="atLeast"/>
        <w:ind w:left="0" w:right="0" w:firstLine="420"/>
        <w:jc w:val="both"/>
      </w:pPr>
      <w:r>
        <w:rPr>
          <w:rStyle w:val="5"/>
          <w:rFonts w:hint="eastAsia" w:ascii="微软雅黑" w:hAnsi="微软雅黑" w:eastAsia="微软雅黑" w:cs="微软雅黑"/>
          <w:color w:val="000000"/>
          <w:sz w:val="24"/>
          <w:szCs w:val="24"/>
        </w:rPr>
        <w:t>四、工作要求</w:t>
      </w:r>
    </w:p>
    <w:p>
      <w:pPr>
        <w:pStyle w:val="2"/>
        <w:keepNext w:val="0"/>
        <w:keepLines w:val="0"/>
        <w:widowControl/>
        <w:suppressLineNumbers w:val="0"/>
        <w:spacing w:line="368" w:lineRule="atLeast"/>
        <w:ind w:left="0" w:right="0" w:firstLine="420"/>
        <w:jc w:val="both"/>
      </w:pPr>
      <w:r>
        <w:rPr>
          <w:rFonts w:hint="eastAsia" w:ascii="微软雅黑" w:hAnsi="微软雅黑" w:eastAsia="微软雅黑" w:cs="微软雅黑"/>
          <w:color w:val="000000"/>
          <w:spacing w:val="0"/>
          <w:sz w:val="24"/>
          <w:szCs w:val="24"/>
        </w:rPr>
        <w:t>（一）强化组织领导。</w:t>
      </w:r>
      <w:r>
        <w:rPr>
          <w:rFonts w:hint="eastAsia" w:ascii="微软雅黑" w:hAnsi="微软雅黑" w:eastAsia="微软雅黑" w:cs="微软雅黑"/>
          <w:color w:val="000000"/>
          <w:sz w:val="24"/>
          <w:szCs w:val="24"/>
        </w:rPr>
        <w:t>县政务服务中心各进驻部门（单位）窗口要高度重视开展“预约+无休”服务工作，把开展“预约+无休”服务工作作为优化创新服务的重要举措和转变政府职能的重要载体。各窗口落实好窗口负责人带班制度，确保窗口“预约+无休”服务工作组织到位、实施到位、服务到位、监督到位。</w:t>
      </w:r>
    </w:p>
    <w:p>
      <w:pPr>
        <w:pStyle w:val="2"/>
        <w:keepNext w:val="0"/>
        <w:keepLines w:val="0"/>
        <w:widowControl/>
        <w:suppressLineNumbers w:val="0"/>
        <w:spacing w:line="368" w:lineRule="atLeast"/>
        <w:ind w:left="0" w:right="0" w:firstLine="420"/>
        <w:jc w:val="both"/>
      </w:pPr>
      <w:r>
        <w:rPr>
          <w:rFonts w:hint="eastAsia" w:ascii="微软雅黑" w:hAnsi="微软雅黑" w:eastAsia="微软雅黑" w:cs="微软雅黑"/>
          <w:color w:val="000000"/>
          <w:spacing w:val="0"/>
          <w:sz w:val="24"/>
          <w:szCs w:val="24"/>
        </w:rPr>
        <w:t>（二）强化督查检查。</w:t>
      </w:r>
      <w:r>
        <w:rPr>
          <w:rFonts w:hint="eastAsia" w:ascii="微软雅黑" w:hAnsi="微软雅黑" w:eastAsia="微软雅黑" w:cs="微软雅黑"/>
          <w:color w:val="000000"/>
          <w:sz w:val="24"/>
          <w:szCs w:val="24"/>
        </w:rPr>
        <w:t xml:space="preserve">县行政审批服务局政务服务管理科要加强对提供“预约+无休”服务窗口的管理，对不按要求到岗服务、推诿扯皮、延误服务或未履行一次性告知造成不良影响的部门单位及窗口工作人员要进行严肃处理，并在日常考核中予以扣分。 </w:t>
      </w:r>
      <w:r>
        <w:rPr>
          <w:rFonts w:hint="eastAsia" w:ascii="微软雅黑" w:hAnsi="微软雅黑" w:eastAsia="微软雅黑" w:cs="微软雅黑"/>
          <w:color w:val="000000"/>
          <w:spacing w:val="0"/>
          <w:sz w:val="24"/>
          <w:szCs w:val="24"/>
        </w:rPr>
        <w:t>    </w:t>
      </w:r>
    </w:p>
    <w:p>
      <w:pPr>
        <w:pStyle w:val="2"/>
        <w:keepNext w:val="0"/>
        <w:keepLines w:val="0"/>
        <w:widowControl/>
        <w:suppressLineNumbers w:val="0"/>
        <w:spacing w:line="368" w:lineRule="atLeast"/>
        <w:ind w:left="0" w:right="0" w:firstLine="420"/>
        <w:jc w:val="both"/>
      </w:pPr>
      <w:r>
        <w:rPr>
          <w:rFonts w:hint="eastAsia" w:ascii="微软雅黑" w:hAnsi="微软雅黑" w:eastAsia="微软雅黑" w:cs="微软雅黑"/>
          <w:color w:val="000000"/>
          <w:spacing w:val="0"/>
          <w:sz w:val="24"/>
          <w:szCs w:val="24"/>
        </w:rPr>
        <w:t>（三）加强宣传引导。</w:t>
      </w:r>
      <w:r>
        <w:rPr>
          <w:rFonts w:hint="eastAsia" w:ascii="微软雅黑" w:hAnsi="微软雅黑" w:eastAsia="微软雅黑" w:cs="微软雅黑"/>
          <w:color w:val="000000"/>
          <w:sz w:val="24"/>
          <w:szCs w:val="24"/>
        </w:rPr>
        <w:t>要通过主流媒体、公众号、网站、自媒体等多种方式加强对“预约+无休”服务的宣传，让更多的企业群众获得更便利更贴心的政务服务，共享改革红利。</w:t>
      </w:r>
    </w:p>
    <w:p>
      <w:pPr>
        <w:pStyle w:val="2"/>
        <w:keepNext w:val="0"/>
        <w:keepLines w:val="0"/>
        <w:widowControl/>
        <w:suppressLineNumbers w:val="0"/>
        <w:spacing w:line="368" w:lineRule="atLeast"/>
        <w:ind w:left="0" w:firstLine="420"/>
      </w:pPr>
      <w:r>
        <w:rPr>
          <w:rFonts w:hint="eastAsia" w:ascii="微软雅黑" w:hAnsi="微软雅黑" w:eastAsia="微软雅黑" w:cs="微软雅黑"/>
          <w:color w:val="000000"/>
          <w:spacing w:val="0"/>
          <w:sz w:val="24"/>
          <w:szCs w:val="24"/>
        </w:rPr>
        <w:t>（四）加强人文关怀。</w:t>
      </w:r>
      <w:r>
        <w:rPr>
          <w:rFonts w:hint="eastAsia" w:ascii="微软雅黑" w:hAnsi="微软雅黑" w:eastAsia="微软雅黑" w:cs="微软雅黑"/>
          <w:color w:val="000000"/>
          <w:sz w:val="24"/>
          <w:szCs w:val="24"/>
        </w:rPr>
        <w:t>各进驻部门（单位）窗口要结合工作实际，</w:t>
      </w:r>
      <w:r>
        <w:rPr>
          <w:rFonts w:hint="eastAsia" w:ascii="微软雅黑" w:hAnsi="微软雅黑" w:eastAsia="微软雅黑" w:cs="微软雅黑"/>
          <w:sz w:val="24"/>
          <w:szCs w:val="24"/>
        </w:rPr>
        <w:t>设置“时间银行”</w:t>
      </w:r>
      <w:r>
        <w:rPr>
          <w:rFonts w:hint="eastAsia" w:ascii="微软雅黑" w:hAnsi="微软雅黑" w:eastAsia="微软雅黑" w:cs="微软雅黑"/>
          <w:color w:val="000000"/>
          <w:sz w:val="24"/>
          <w:szCs w:val="24"/>
        </w:rPr>
        <w:t>，做好周末无休服务人员和节假日应约人员的补偿性调休等安排，原则上调休时长应与提供“预约+无休”服务的时长相等，由窗口负责人签字说明即可调休。调休期间应安排人员顶岗。</w:t>
      </w:r>
    </w:p>
    <w:p>
      <w:pPr>
        <w:pStyle w:val="2"/>
        <w:keepNext w:val="0"/>
        <w:keepLines w:val="0"/>
        <w:widowControl/>
        <w:suppressLineNumbers w:val="0"/>
        <w:spacing w:line="368" w:lineRule="atLeast"/>
        <w:ind w:left="0" w:firstLine="640"/>
      </w:pPr>
      <w:r>
        <w:rPr>
          <w:rFonts w:hint="default" w:ascii="Times New Roman" w:hAnsi="Times New Roman" w:cs="Times New Roman"/>
          <w:color w:val="000000"/>
          <w:sz w:val="32"/>
          <w:szCs w:val="32"/>
        </w:rPr>
        <w:t> </w:t>
      </w:r>
    </w:p>
    <w:p>
      <w:pPr>
        <w:pStyle w:val="2"/>
        <w:keepNext w:val="0"/>
        <w:keepLines w:val="0"/>
        <w:widowControl/>
        <w:suppressLineNumbers w:val="0"/>
        <w:spacing w:line="368" w:lineRule="atLeast"/>
        <w:ind w:left="0" w:right="0" w:firstLine="420"/>
        <w:jc w:val="both"/>
      </w:pPr>
      <w:r>
        <w:rPr>
          <w:rFonts w:hint="eastAsia" w:ascii="微软雅黑" w:hAnsi="微软雅黑" w:eastAsia="微软雅黑" w:cs="微软雅黑"/>
          <w:color w:val="000000"/>
          <w:sz w:val="24"/>
          <w:szCs w:val="24"/>
        </w:rPr>
        <w:t>附件：1.沂源县政务服务中心“预约+无休”政务服务事项清单</w:t>
      </w:r>
    </w:p>
    <w:p>
      <w:pPr>
        <w:pStyle w:val="2"/>
        <w:keepNext w:val="0"/>
        <w:keepLines w:val="0"/>
        <w:widowControl/>
        <w:suppressLineNumbers w:val="0"/>
        <w:spacing w:line="368" w:lineRule="atLeast"/>
        <w:ind w:left="0" w:right="0" w:firstLine="420"/>
        <w:jc w:val="both"/>
      </w:pPr>
      <w:r>
        <w:rPr>
          <w:rFonts w:hint="eastAsia" w:ascii="微软雅黑" w:hAnsi="微软雅黑" w:eastAsia="微软雅黑" w:cs="微软雅黑"/>
          <w:color w:val="000000"/>
          <w:sz w:val="24"/>
          <w:szCs w:val="24"/>
        </w:rPr>
        <w:t>           2.沂源县政务服务中心预约服务登记表</w:t>
      </w:r>
    </w:p>
    <w:p>
      <w:pPr>
        <w:pStyle w:val="2"/>
        <w:keepNext w:val="0"/>
        <w:keepLines w:val="0"/>
        <w:widowControl/>
        <w:suppressLineNumbers w:val="0"/>
        <w:spacing w:line="368" w:lineRule="atLeast"/>
        <w:ind w:left="0" w:right="0" w:firstLine="420"/>
        <w:jc w:val="both"/>
      </w:pPr>
      <w: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ZTZlZTA2ODdiNWMwZWQ3NzE1YzM4YzljOTg4ZTMifQ=="/>
  </w:docVars>
  <w:rsids>
    <w:rsidRoot w:val="255247DB"/>
    <w:rsid w:val="00A641FB"/>
    <w:rsid w:val="02CB7F49"/>
    <w:rsid w:val="0D15073F"/>
    <w:rsid w:val="0ED939EE"/>
    <w:rsid w:val="0F3E3E4B"/>
    <w:rsid w:val="189F1804"/>
    <w:rsid w:val="255247DB"/>
    <w:rsid w:val="2BFA7026"/>
    <w:rsid w:val="2FDE0A0C"/>
    <w:rsid w:val="382611A3"/>
    <w:rsid w:val="438A6A89"/>
    <w:rsid w:val="445A46AE"/>
    <w:rsid w:val="47121270"/>
    <w:rsid w:val="515B1A65"/>
    <w:rsid w:val="546B0211"/>
    <w:rsid w:val="657F3B1C"/>
    <w:rsid w:val="67B35CFF"/>
    <w:rsid w:val="70E21403"/>
    <w:rsid w:val="73F27BAF"/>
    <w:rsid w:val="753F6E24"/>
    <w:rsid w:val="76593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14636</Words>
  <Characters>14830</Characters>
  <Lines>0</Lines>
  <Paragraphs>0</Paragraphs>
  <TotalTime>4</TotalTime>
  <ScaleCrop>false</ScaleCrop>
  <LinksUpToDate>false</LinksUpToDate>
  <CharactersWithSpaces>15055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2023-04-14T07:20:00Z</dcterms:created>
  <dc:creator>白白白白</dc:creator>
  <cp:lastModifiedBy>白白白白</cp:lastModifiedBy>
  <dcterms:modified xsi:type="dcterms:W3CDTF">2023-04-18T07:34:44Z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27804210E6D646A7A41019D63A7F0EA9</vt:lpwstr>
  </property>
</Properties>
</file>