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沂源县</w:t>
      </w:r>
      <w:r>
        <w:rPr>
          <w:rFonts w:hint="default" w:ascii="Times New Roman" w:hAnsi="Times New Roman" w:eastAsia="方正小标宋简体" w:cs="Times New Roman"/>
          <w:sz w:val="44"/>
          <w:szCs w:val="44"/>
          <w:lang w:eastAsia="zh-CN"/>
        </w:rPr>
        <w:t>退役军人事务局</w:t>
      </w: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政府信息公开指南（202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w:t>
      </w:r>
      <w:r>
        <w:rPr>
          <w:rFonts w:hint="default" w:ascii="Times New Roman" w:hAnsi="Times New Roman" w:eastAsia="方正小标宋简体" w:cs="Times New Roman"/>
          <w:sz w:val="44"/>
          <w:szCs w:val="44"/>
          <w:lang w:val="en-US" w:eastAsia="zh-CN"/>
        </w:rPr>
        <w:t>1</w:t>
      </w:r>
      <w:r>
        <w:rPr>
          <w:rFonts w:hint="default" w:ascii="Times New Roman" w:hAnsi="Times New Roman" w:eastAsia="方正小标宋简体" w:cs="Times New Roman"/>
          <w:sz w:val="44"/>
          <w:szCs w:val="44"/>
        </w:rPr>
        <w:t>月修订）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000000"/>
          <w:spacing w:val="0"/>
          <w:sz w:val="32"/>
          <w:szCs w:val="32"/>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i w:val="0"/>
          <w:iCs w:val="0"/>
          <w:caps w:val="0"/>
          <w:color w:val="000000"/>
          <w:spacing w:val="0"/>
          <w:sz w:val="32"/>
          <w:szCs w:val="32"/>
          <w:shd w:val="clear" w:fill="FFFFFF"/>
        </w:rPr>
        <w:t>沂源县退役军人事务局信息公开指南》（以下简称《指南》）由县退役军人事务局根据《中华人民共和国政府信息公开条例》编制。需要获得沂源县退役军人事务局信息公开服务的公民、法人或者其他组织，建议阅读本《指南》。本《指南》根据需要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sz w:val="32"/>
          <w:szCs w:val="32"/>
        </w:rPr>
        <w:t>一、政府信息的分类和编排体系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沂源县退役军人事务局在职责范围内负责主动或依申请公开下列各类政府信息：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 w:cs="Times New Roman"/>
          <w:i w:val="0"/>
          <w:iCs w:val="0"/>
          <w:caps w:val="0"/>
          <w:color w:val="000000"/>
          <w:spacing w:val="0"/>
          <w:sz w:val="32"/>
          <w:szCs w:val="32"/>
          <w:shd w:val="clear" w:fill="FFFFFF"/>
        </w:rPr>
        <w:t>（一）机构职能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主要包括：机构设置及主要职能情况、机构领导及分工情况、内设机构及职能情况、下属单位设置及职能情况等。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 w:cs="Times New Roman"/>
          <w:i w:val="0"/>
          <w:iCs w:val="0"/>
          <w:caps w:val="0"/>
          <w:color w:val="000000"/>
          <w:spacing w:val="0"/>
          <w:sz w:val="32"/>
          <w:szCs w:val="32"/>
          <w:shd w:val="clear" w:fill="FFFFFF"/>
        </w:rPr>
        <w:t>（二）政策法规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主要包括：发布的</w:t>
      </w:r>
      <w:r>
        <w:rPr>
          <w:rFonts w:hint="default" w:ascii="Times New Roman" w:hAnsi="Times New Roman" w:eastAsia="仿宋_GB2312" w:cs="Times New Roman"/>
          <w:i w:val="0"/>
          <w:iCs w:val="0"/>
          <w:caps w:val="0"/>
          <w:color w:val="000000"/>
          <w:spacing w:val="0"/>
          <w:sz w:val="32"/>
          <w:szCs w:val="32"/>
          <w:shd w:val="clear" w:fill="FFFFFF"/>
          <w:lang w:eastAsia="zh-CN"/>
        </w:rPr>
        <w:t>部门文件、</w:t>
      </w:r>
      <w:r>
        <w:rPr>
          <w:rFonts w:hint="default" w:ascii="Times New Roman" w:hAnsi="Times New Roman" w:eastAsia="仿宋_GB2312" w:cs="Times New Roman"/>
          <w:i w:val="0"/>
          <w:iCs w:val="0"/>
          <w:caps w:val="0"/>
          <w:color w:val="000000"/>
          <w:spacing w:val="0"/>
          <w:sz w:val="32"/>
          <w:szCs w:val="32"/>
          <w:shd w:val="clear" w:fill="FFFFFF"/>
        </w:rPr>
        <w:t>规范性文件及其他行政文件</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政策解读等。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 w:cs="Times New Roman"/>
          <w:i w:val="0"/>
          <w:iCs w:val="0"/>
          <w:caps w:val="0"/>
          <w:color w:val="000000"/>
          <w:spacing w:val="0"/>
          <w:sz w:val="32"/>
          <w:szCs w:val="32"/>
          <w:shd w:val="clear" w:fill="FFFFFF"/>
        </w:rPr>
        <w:t>（三）规划计划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主要包括：经济和社会发展</w:t>
      </w:r>
      <w:r>
        <w:rPr>
          <w:rFonts w:hint="default" w:ascii="Times New Roman" w:hAnsi="Times New Roman" w:eastAsia="仿宋" w:cs="Times New Roman"/>
          <w:i w:val="0"/>
          <w:iCs w:val="0"/>
          <w:caps w:val="0"/>
          <w:color w:val="000000"/>
          <w:spacing w:val="0"/>
          <w:sz w:val="32"/>
          <w:szCs w:val="32"/>
          <w:shd w:val="clear" w:fill="FFFFFF"/>
          <w:lang w:eastAsia="zh-CN"/>
        </w:rPr>
        <w:t>年度</w:t>
      </w:r>
      <w:r>
        <w:rPr>
          <w:rFonts w:hint="default" w:ascii="Times New Roman" w:hAnsi="Times New Roman" w:eastAsia="仿宋" w:cs="Times New Roman"/>
          <w:i w:val="0"/>
          <w:iCs w:val="0"/>
          <w:caps w:val="0"/>
          <w:color w:val="000000"/>
          <w:spacing w:val="0"/>
          <w:sz w:val="32"/>
          <w:szCs w:val="32"/>
          <w:shd w:val="clear" w:fill="FFFFFF"/>
        </w:rPr>
        <w:t>规划</w:t>
      </w:r>
      <w:r>
        <w:rPr>
          <w:rFonts w:hint="default" w:ascii="Times New Roman" w:hAnsi="Times New Roman" w:eastAsia="仿宋" w:cs="Times New Roman"/>
          <w:i w:val="0"/>
          <w:iCs w:val="0"/>
          <w:caps w:val="0"/>
          <w:color w:val="000000"/>
          <w:spacing w:val="0"/>
          <w:sz w:val="32"/>
          <w:szCs w:val="32"/>
          <w:shd w:val="clear" w:fill="FFFFFF"/>
          <w:lang w:eastAsia="zh-CN"/>
        </w:rPr>
        <w:t>及完成情况，</w:t>
      </w:r>
      <w:r>
        <w:rPr>
          <w:rFonts w:hint="default" w:ascii="Times New Roman" w:hAnsi="Times New Roman" w:eastAsia="仿宋" w:cs="Times New Roman"/>
          <w:i w:val="0"/>
          <w:iCs w:val="0"/>
          <w:caps w:val="0"/>
          <w:color w:val="000000"/>
          <w:spacing w:val="0"/>
          <w:sz w:val="32"/>
          <w:szCs w:val="32"/>
          <w:shd w:val="clear" w:fill="FFFFFF"/>
        </w:rPr>
        <w:t>部门阶段性工作计划、工作重点安排等。</w:t>
      </w:r>
      <w:r>
        <w:rPr>
          <w:rFonts w:hint="default" w:ascii="Times New Roman" w:hAnsi="Times New Roman" w:eastAsia="仿宋_GB2312" w:cs="Times New Roman"/>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 w:cs="Times New Roman"/>
          <w:i w:val="0"/>
          <w:iCs w:val="0"/>
          <w:caps w:val="0"/>
          <w:color w:val="000000"/>
          <w:spacing w:val="0"/>
          <w:sz w:val="32"/>
          <w:szCs w:val="32"/>
          <w:shd w:val="clear" w:fill="FFFFFF"/>
        </w:rPr>
        <w:t>（四）业务工作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仿宋" w:cs="Times New Roman"/>
          <w:i w:val="0"/>
          <w:iCs w:val="0"/>
          <w:caps w:val="0"/>
          <w:color w:val="000000"/>
          <w:spacing w:val="0"/>
          <w:sz w:val="32"/>
          <w:szCs w:val="32"/>
          <w:shd w:val="clear" w:fill="FFFFFF"/>
          <w:lang w:eastAsia="zh-CN"/>
        </w:rPr>
      </w:pPr>
      <w:r>
        <w:rPr>
          <w:rFonts w:hint="default" w:ascii="Times New Roman" w:hAnsi="Times New Roman" w:eastAsia="仿宋" w:cs="Times New Roman"/>
          <w:i w:val="0"/>
          <w:iCs w:val="0"/>
          <w:caps w:val="0"/>
          <w:color w:val="000000"/>
          <w:spacing w:val="0"/>
          <w:sz w:val="32"/>
          <w:szCs w:val="32"/>
          <w:shd w:val="clear" w:fill="FFFFFF"/>
        </w:rPr>
        <w:t>主要包括：行政</w:t>
      </w:r>
      <w:r>
        <w:rPr>
          <w:rFonts w:hint="default" w:ascii="Times New Roman" w:hAnsi="Times New Roman" w:eastAsia="仿宋" w:cs="Times New Roman"/>
          <w:i w:val="0"/>
          <w:iCs w:val="0"/>
          <w:caps w:val="0"/>
          <w:color w:val="000000"/>
          <w:spacing w:val="0"/>
          <w:sz w:val="32"/>
          <w:szCs w:val="32"/>
          <w:shd w:val="clear" w:fill="FFFFFF"/>
          <w:lang w:eastAsia="zh-CN"/>
        </w:rPr>
        <w:t>执法</w:t>
      </w:r>
      <w:r>
        <w:rPr>
          <w:rFonts w:hint="default" w:ascii="Times New Roman" w:hAnsi="Times New Roman" w:eastAsia="仿宋" w:cs="Times New Roman"/>
          <w:i w:val="0"/>
          <w:iCs w:val="0"/>
          <w:caps w:val="0"/>
          <w:color w:val="000000"/>
          <w:spacing w:val="0"/>
          <w:sz w:val="32"/>
          <w:szCs w:val="32"/>
          <w:shd w:val="clear" w:fill="FFFFFF"/>
        </w:rPr>
        <w:t>事项</w:t>
      </w:r>
      <w:r>
        <w:rPr>
          <w:rFonts w:hint="default" w:ascii="Times New Roman" w:hAnsi="Times New Roman" w:eastAsia="仿宋" w:cs="Times New Roman"/>
          <w:i w:val="0"/>
          <w:iCs w:val="0"/>
          <w:caps w:val="0"/>
          <w:color w:val="000000"/>
          <w:spacing w:val="0"/>
          <w:sz w:val="32"/>
          <w:szCs w:val="32"/>
          <w:shd w:val="clear" w:fill="FFFFFF"/>
          <w:lang w:eastAsia="zh-CN"/>
        </w:rPr>
        <w:t>清单</w:t>
      </w:r>
      <w:r>
        <w:rPr>
          <w:rFonts w:hint="default" w:ascii="Times New Roman" w:hAnsi="Times New Roman" w:eastAsia="仿宋" w:cs="Times New Roman"/>
          <w:i w:val="0"/>
          <w:iCs w:val="0"/>
          <w:caps w:val="0"/>
          <w:color w:val="000000"/>
          <w:spacing w:val="0"/>
          <w:sz w:val="32"/>
          <w:szCs w:val="32"/>
          <w:shd w:val="clear" w:fill="FFFFFF"/>
        </w:rPr>
        <w:t>、</w:t>
      </w:r>
      <w:r>
        <w:rPr>
          <w:rFonts w:hint="default" w:ascii="Times New Roman" w:hAnsi="Times New Roman" w:eastAsia="仿宋" w:cs="Times New Roman"/>
          <w:i w:val="0"/>
          <w:iCs w:val="0"/>
          <w:caps w:val="0"/>
          <w:color w:val="000000"/>
          <w:spacing w:val="0"/>
          <w:sz w:val="32"/>
          <w:szCs w:val="32"/>
          <w:shd w:val="clear" w:fill="FFFFFF"/>
          <w:lang w:eastAsia="zh-CN"/>
        </w:rPr>
        <w:t>人员资格清单、服务指南、流程图、执法结果、年报；</w:t>
      </w:r>
      <w:r>
        <w:rPr>
          <w:rFonts w:hint="default" w:ascii="Times New Roman" w:hAnsi="Times New Roman" w:eastAsia="仿宋" w:cs="Times New Roman"/>
          <w:i w:val="0"/>
          <w:iCs w:val="0"/>
          <w:caps w:val="0"/>
          <w:color w:val="000000"/>
          <w:spacing w:val="0"/>
          <w:sz w:val="32"/>
          <w:szCs w:val="32"/>
          <w:shd w:val="clear" w:fill="FFFFFF"/>
        </w:rPr>
        <w:t>行政事业性收费的项目、依据、标准；政府集中采购项目的目录、标准及实施情况；重大建设项目的批准和实施情况；突发公共事件的应急预案、预警信息及应对情况；</w:t>
      </w:r>
      <w:r>
        <w:rPr>
          <w:rFonts w:hint="default" w:ascii="Times New Roman" w:hAnsi="Times New Roman" w:eastAsia="仿宋" w:cs="Times New Roman"/>
          <w:i w:val="0"/>
          <w:iCs w:val="0"/>
          <w:caps w:val="0"/>
          <w:color w:val="000000"/>
          <w:spacing w:val="0"/>
          <w:sz w:val="32"/>
          <w:szCs w:val="32"/>
          <w:shd w:val="clear" w:fill="FFFFFF"/>
          <w:lang w:eastAsia="zh-CN"/>
        </w:rPr>
        <w:t>人大、</w:t>
      </w:r>
      <w:r>
        <w:rPr>
          <w:rFonts w:hint="default" w:ascii="Times New Roman" w:hAnsi="Times New Roman" w:eastAsia="仿宋" w:cs="Times New Roman"/>
          <w:i w:val="0"/>
          <w:iCs w:val="0"/>
          <w:caps w:val="0"/>
          <w:color w:val="000000"/>
          <w:spacing w:val="0"/>
          <w:sz w:val="32"/>
          <w:szCs w:val="32"/>
          <w:shd w:val="clear" w:fill="FFFFFF"/>
        </w:rPr>
        <w:t>政协提案建议办理</w:t>
      </w:r>
      <w:r>
        <w:rPr>
          <w:rFonts w:hint="default" w:ascii="Times New Roman" w:hAnsi="Times New Roman" w:eastAsia="仿宋" w:cs="Times New Roman"/>
          <w:i w:val="0"/>
          <w:iCs w:val="0"/>
          <w:caps w:val="0"/>
          <w:color w:val="000000"/>
          <w:spacing w:val="0"/>
          <w:sz w:val="32"/>
          <w:szCs w:val="32"/>
          <w:shd w:val="clear" w:fill="FFFFFF"/>
          <w:lang w:eastAsia="zh-CN"/>
        </w:rPr>
        <w:t>；各类业务的办理情况公示等。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 w:cs="Times New Roman"/>
          <w:i w:val="0"/>
          <w:iCs w:val="0"/>
          <w:caps w:val="0"/>
          <w:color w:val="000000"/>
          <w:spacing w:val="0"/>
          <w:sz w:val="32"/>
          <w:szCs w:val="32"/>
          <w:shd w:val="clear" w:fill="FFFFFF"/>
        </w:rPr>
        <w:t>（五）统计数据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主要包括：财政预算、决算报告；国民经济和社会发展统计信息；专项统计报告；</w:t>
      </w:r>
      <w:r>
        <w:rPr>
          <w:rFonts w:hint="default" w:ascii="Times New Roman" w:hAnsi="Times New Roman" w:eastAsia="仿宋" w:cs="Times New Roman"/>
          <w:i w:val="0"/>
          <w:iCs w:val="0"/>
          <w:caps w:val="0"/>
          <w:color w:val="000000"/>
          <w:spacing w:val="0"/>
          <w:sz w:val="32"/>
          <w:szCs w:val="32"/>
          <w:shd w:val="clear" w:fill="FFFFFF"/>
          <w:lang w:eastAsia="zh-CN"/>
        </w:rPr>
        <w:t>政府信息公开年报</w:t>
      </w:r>
      <w:r>
        <w:rPr>
          <w:rFonts w:hint="default" w:ascii="Times New Roman" w:hAnsi="Times New Roman" w:eastAsia="仿宋" w:cs="Times New Roman"/>
          <w:i w:val="0"/>
          <w:iCs w:val="0"/>
          <w:caps w:val="0"/>
          <w:color w:val="000000"/>
          <w:spacing w:val="0"/>
          <w:sz w:val="32"/>
          <w:szCs w:val="32"/>
          <w:shd w:val="clear" w:fill="FFFFFF"/>
        </w:rPr>
        <w:t>等。</w:t>
      </w:r>
      <w:r>
        <w:rPr>
          <w:rFonts w:hint="default" w:ascii="Times New Roman" w:hAnsi="Times New Roman" w:eastAsia="仿宋_GB2312" w:cs="Times New Roman"/>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 w:cs="Times New Roman"/>
          <w:i w:val="0"/>
          <w:iCs w:val="0"/>
          <w:caps w:val="0"/>
          <w:color w:val="000000"/>
          <w:spacing w:val="0"/>
          <w:sz w:val="32"/>
          <w:szCs w:val="32"/>
          <w:shd w:val="clear" w:fill="FFFFFF"/>
        </w:rPr>
        <w:t>（六）其他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主要包括：部门重要会议、活动情况；人事任免事项；本机关职责范围内依法应当公开的其他信息。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sz w:val="32"/>
          <w:szCs w:val="32"/>
          <w:shd w:val="clear" w:fill="FFFFFF"/>
        </w:rPr>
        <w:t>二、获取形式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 w:cs="Times New Roman"/>
          <w:i w:val="0"/>
          <w:iCs w:val="0"/>
          <w:caps w:val="0"/>
          <w:color w:val="000000"/>
          <w:spacing w:val="0"/>
          <w:sz w:val="32"/>
          <w:szCs w:val="32"/>
          <w:shd w:val="clear" w:fill="FFFFFF"/>
        </w:rPr>
        <w:t>（一）主动公开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本机关主动公开的政府信息范围详见《政府信息公开目录》。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 </w:t>
      </w:r>
      <w:r>
        <w:rPr>
          <w:rFonts w:hint="default" w:ascii="Times New Roman" w:hAnsi="Times New Roman" w:eastAsia="仿宋" w:cs="Times New Roman"/>
          <w:i w:val="0"/>
          <w:iCs w:val="0"/>
          <w:caps w:val="0"/>
          <w:color w:val="000000"/>
          <w:spacing w:val="0"/>
          <w:sz w:val="32"/>
          <w:szCs w:val="32"/>
          <w:shd w:val="clear" w:fill="FFFFFF"/>
        </w:rPr>
        <w:t>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本机关政府信息公开主要采取政府网站网上公开形式。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1.沂源县政府网站（ http://www.yiyuan.gov.cn）；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2.“沂源退役军人之家”微信公众号等政务新媒体；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仿宋" w:cs="Times New Roman"/>
          <w:i w:val="0"/>
          <w:iCs w:val="0"/>
          <w:caps w:val="0"/>
          <w:color w:val="000000"/>
          <w:spacing w:val="0"/>
          <w:sz w:val="24"/>
          <w:szCs w:val="24"/>
          <w:lang w:eastAsia="zh-CN"/>
        </w:rPr>
      </w:pPr>
      <w:r>
        <w:rPr>
          <w:rFonts w:hint="default" w:ascii="Times New Roman" w:hAnsi="Times New Roman" w:eastAsia="仿宋" w:cs="Times New Roman"/>
          <w:i w:val="0"/>
          <w:iCs w:val="0"/>
          <w:caps w:val="0"/>
          <w:color w:val="000000"/>
          <w:spacing w:val="0"/>
          <w:sz w:val="32"/>
          <w:szCs w:val="32"/>
          <w:shd w:val="clear" w:fill="FFFFFF"/>
        </w:rPr>
        <w:t>3.可到沂源县退役军人事务局查看本信息公开指南（</w:t>
      </w:r>
      <w:r>
        <w:rPr>
          <w:rFonts w:hint="default" w:ascii="Times New Roman" w:hAnsi="Times New Roman" w:eastAsia="仿宋" w:cs="Times New Roman"/>
          <w:i w:val="0"/>
          <w:iCs w:val="0"/>
          <w:caps w:val="0"/>
          <w:color w:val="000000"/>
          <w:spacing w:val="0"/>
          <w:sz w:val="32"/>
          <w:szCs w:val="32"/>
          <w:shd w:val="clear" w:fill="FFFFFF"/>
          <w:lang w:eastAsia="zh-CN"/>
        </w:rPr>
        <w:t>地址：</w:t>
      </w:r>
      <w:r>
        <w:rPr>
          <w:rFonts w:hint="default" w:ascii="Times New Roman" w:hAnsi="Times New Roman" w:eastAsia="仿宋" w:cs="Times New Roman"/>
          <w:i w:val="0"/>
          <w:iCs w:val="0"/>
          <w:caps w:val="0"/>
          <w:color w:val="000000"/>
          <w:spacing w:val="0"/>
          <w:sz w:val="32"/>
          <w:szCs w:val="32"/>
          <w:shd w:val="clear" w:fill="FFFFFF"/>
        </w:rPr>
        <w:t>沂源县螳螂河东路72号，办公时间：工作日8:30—12:00</w:t>
      </w:r>
      <w:r>
        <w:rPr>
          <w:rFonts w:hint="default" w:ascii="Times New Roman" w:hAnsi="Times New Roman" w:eastAsia="仿宋" w:cs="Times New Roman"/>
          <w:i w:val="0"/>
          <w:iCs w:val="0"/>
          <w:caps w:val="0"/>
          <w:color w:val="000000"/>
          <w:spacing w:val="0"/>
          <w:sz w:val="32"/>
          <w:szCs w:val="32"/>
          <w:shd w:val="clear" w:fill="FFFFFF"/>
          <w:lang w:val="en-US" w:eastAsia="zh-CN"/>
        </w:rPr>
        <w:t xml:space="preserve"> </w:t>
      </w:r>
      <w:r>
        <w:rPr>
          <w:rFonts w:hint="eastAsia" w:ascii="Times New Roman" w:hAnsi="Times New Roman" w:eastAsia="仿宋" w:cs="Times New Roman"/>
          <w:i w:val="0"/>
          <w:iCs w:val="0"/>
          <w:caps w:val="0"/>
          <w:color w:val="000000"/>
          <w:spacing w:val="0"/>
          <w:sz w:val="32"/>
          <w:szCs w:val="32"/>
          <w:shd w:val="clear" w:fill="FFFFFF"/>
          <w:lang w:val="en-US" w:eastAsia="zh-CN"/>
        </w:rPr>
        <w:t>，</w:t>
      </w:r>
      <w:r>
        <w:rPr>
          <w:rFonts w:hint="default" w:ascii="Times New Roman" w:hAnsi="Times New Roman" w:eastAsia="仿宋" w:cs="Times New Roman"/>
          <w:i w:val="0"/>
          <w:iCs w:val="0"/>
          <w:caps w:val="0"/>
          <w:color w:val="000000"/>
          <w:spacing w:val="0"/>
          <w:sz w:val="32"/>
          <w:szCs w:val="32"/>
          <w:shd w:val="clear" w:fill="FFFFFF"/>
        </w:rPr>
        <w:t>13:30—17:00，联系电话：0533—3228101)</w:t>
      </w:r>
      <w:r>
        <w:rPr>
          <w:rFonts w:hint="default" w:ascii="Times New Roman" w:hAnsi="Times New Roman" w:eastAsia="仿宋" w:cs="Times New Roman"/>
          <w:i w:val="0"/>
          <w:iCs w:val="0"/>
          <w:caps w:val="0"/>
          <w:color w:val="000000"/>
          <w:spacing w:val="0"/>
          <w:sz w:val="32"/>
          <w:szCs w:val="32"/>
          <w:shd w:val="clear" w:fill="FFFFFF"/>
          <w:lang w:eastAsia="zh-CN"/>
        </w:rPr>
        <w:t>，或</w:t>
      </w:r>
      <w:r>
        <w:rPr>
          <w:rFonts w:hint="default" w:ascii="Times New Roman" w:hAnsi="Times New Roman" w:eastAsia="仿宋" w:cs="Times New Roman"/>
          <w:i w:val="0"/>
          <w:iCs w:val="0"/>
          <w:caps w:val="0"/>
          <w:color w:val="000000"/>
          <w:spacing w:val="0"/>
          <w:sz w:val="32"/>
          <w:szCs w:val="32"/>
          <w:shd w:val="clear" w:fill="FFFFFF"/>
        </w:rPr>
        <w:t>沂源县政务服务中心三楼大厅政府信息公开查阅点（地址：沂源县城鲁山路86号，办公时间：工作日8:30-12:00 </w:t>
      </w:r>
      <w:r>
        <w:rPr>
          <w:rFonts w:hint="eastAsia"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i w:val="0"/>
          <w:iCs w:val="0"/>
          <w:caps w:val="0"/>
          <w:color w:val="000000"/>
          <w:spacing w:val="0"/>
          <w:sz w:val="32"/>
          <w:szCs w:val="32"/>
          <w:shd w:val="clear" w:fill="FFFFFF"/>
        </w:rPr>
        <w:t>13:30-17：00，联系电话：</w:t>
      </w:r>
      <w:r>
        <w:rPr>
          <w:rFonts w:hint="default" w:ascii="Times New Roman" w:hAnsi="Times New Roman" w:eastAsia="仿宋" w:cs="Times New Roman"/>
          <w:i w:val="0"/>
          <w:iCs w:val="0"/>
          <w:caps w:val="0"/>
          <w:color w:val="000000"/>
          <w:spacing w:val="0"/>
          <w:sz w:val="32"/>
          <w:szCs w:val="32"/>
          <w:shd w:val="clear" w:fill="FFFFFF"/>
          <w:lang w:val="en-US" w:eastAsia="zh-CN"/>
        </w:rPr>
        <w:t>0533—</w:t>
      </w:r>
      <w:r>
        <w:rPr>
          <w:rFonts w:hint="default" w:ascii="Times New Roman" w:hAnsi="Times New Roman" w:eastAsia="仿宋" w:cs="Times New Roman"/>
          <w:i w:val="0"/>
          <w:iCs w:val="0"/>
          <w:caps w:val="0"/>
          <w:color w:val="000000"/>
          <w:spacing w:val="0"/>
          <w:sz w:val="32"/>
          <w:szCs w:val="32"/>
          <w:shd w:val="clear" w:fill="FFFFFF"/>
        </w:rPr>
        <w:t>2139611</w:t>
      </w:r>
      <w:r>
        <w:rPr>
          <w:rFonts w:hint="default"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0533—</w:t>
      </w:r>
      <w:r>
        <w:rPr>
          <w:rFonts w:hint="default" w:ascii="Times New Roman" w:hAnsi="Times New Roman" w:eastAsia="仿宋" w:cs="Times New Roman"/>
          <w:i w:val="0"/>
          <w:iCs w:val="0"/>
          <w:caps w:val="0"/>
          <w:color w:val="000000"/>
          <w:spacing w:val="0"/>
          <w:sz w:val="32"/>
          <w:szCs w:val="32"/>
          <w:shd w:val="clear" w:fill="FFFFFF"/>
        </w:rPr>
        <w:t>2139602）</w:t>
      </w:r>
      <w:r>
        <w:rPr>
          <w:rFonts w:hint="default" w:ascii="Times New Roman" w:hAnsi="Times New Roman" w:eastAsia="仿宋" w:cs="Times New Roman"/>
          <w:i w:val="0"/>
          <w:iCs w:val="0"/>
          <w:caps w:val="0"/>
          <w:color w:val="000000"/>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4.其他：报刊、广播、电视等。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 </w:t>
      </w:r>
      <w:r>
        <w:rPr>
          <w:rFonts w:hint="default" w:ascii="Times New Roman" w:hAnsi="Times New Roman" w:eastAsia="仿宋" w:cs="Times New Roman"/>
          <w:i w:val="0"/>
          <w:iCs w:val="0"/>
          <w:caps w:val="0"/>
          <w:color w:val="000000"/>
          <w:spacing w:val="0"/>
          <w:sz w:val="32"/>
          <w:szCs w:val="32"/>
          <w:shd w:val="clear" w:fill="FFFFFF"/>
        </w:rPr>
        <w:t>公开时限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本机关主动公开的政府信息，自政府信息形成或者变更之日20个工作日内予以公开。法律、法规对政府信息公开的期限另有规定的，从其规定。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 w:cs="Times New Roman"/>
          <w:i w:val="0"/>
          <w:iCs w:val="0"/>
          <w:caps w:val="0"/>
          <w:color w:val="000000"/>
          <w:spacing w:val="0"/>
          <w:sz w:val="32"/>
          <w:szCs w:val="32"/>
          <w:shd w:val="clear" w:fill="FFFFFF"/>
        </w:rPr>
        <w:t>（二）依申请公开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公民、法人或者其他组织可以向本机关申请获取主动公开以外的政府信息。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本机关（见《指南》第三条）负责受理公民、法人或者其他组织提交的政府信息公开申请，在职责范围内受理公民、法人或者其他组织提交的政府信息公开申请。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 </w:t>
      </w:r>
      <w:r>
        <w:rPr>
          <w:rFonts w:hint="default" w:ascii="Times New Roman" w:hAnsi="Times New Roman" w:eastAsia="仿宋" w:cs="Times New Roman"/>
          <w:i w:val="0"/>
          <w:iCs w:val="0"/>
          <w:caps w:val="0"/>
          <w:color w:val="000000"/>
          <w:spacing w:val="0"/>
          <w:sz w:val="32"/>
          <w:szCs w:val="32"/>
          <w:shd w:val="clear" w:fill="FFFFFF"/>
        </w:rPr>
        <w:t>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6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1、书面提交申请。向本机关申请获取政府信息，应当书面填写《沂源县政府信息公开申请表》（以下简称《申请表》）。《申请表》可以从县政府网站下载、打印，复制有效。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2"/>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沂源县退役军人事务局信息公开申请受理机构为：县退役军人事务局办公室。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22" w:right="0" w:firstLine="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办公地址：沂源县螳螂河东路72号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　　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 xml:space="preserve">　　办公时间：8：30-12：00 </w:t>
      </w:r>
      <w:r>
        <w:rPr>
          <w:rFonts w:hint="eastAsia"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i w:val="0"/>
          <w:iCs w:val="0"/>
          <w:caps w:val="0"/>
          <w:color w:val="000000"/>
          <w:spacing w:val="0"/>
          <w:sz w:val="32"/>
          <w:szCs w:val="32"/>
          <w:shd w:val="clear" w:fill="FFFFFF"/>
        </w:rPr>
        <w:t>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2"/>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联系电话：0533-3228101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2"/>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传　　真：0533-3228103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　　电子信箱：yyxtyjrswj@zb.shandong.cn（此邮箱仅供沟通联系使用，不接受政府信息公开申请）。</w:t>
      </w:r>
      <w:r>
        <w:rPr>
          <w:rFonts w:hint="default" w:ascii="Times New Roman" w:hAnsi="Times New Roman" w:eastAsia="仿宋_GB2312" w:cs="Times New Roman"/>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    申请人对申请获取信息的描述应尽量详尽、明确；若有可能，请提供该信息的标题、发布时间、文号或者其他有助于确定信息内容的提示。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申请人可向本机关当面递交《申请表》，也可通过信函方式寄送《申请表》，寄送时请在信封左下角注明“政府信息公开申请”字样。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2、通过政府网站提交申请。县政府网站（www.yiyuan.gov.cn)开通有政府信息公开申请网上提交渠道，受理向本单位提交的政府信息公开申请。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3.依申请公开政府信息需提供有效身份证明。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本机关不受理通过电话方式提出的申请，但申请人可以通过电话咨询相应的服务业务。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 </w:t>
      </w:r>
      <w:r>
        <w:rPr>
          <w:rFonts w:hint="default" w:ascii="Times New Roman" w:hAnsi="Times New Roman" w:eastAsia="仿宋" w:cs="Times New Roman"/>
          <w:i w:val="0"/>
          <w:iCs w:val="0"/>
          <w:caps w:val="0"/>
          <w:color w:val="000000"/>
          <w:spacing w:val="0"/>
          <w:sz w:val="32"/>
          <w:szCs w:val="32"/>
          <w:shd w:val="clear" w:fill="FFFFFF"/>
        </w:rPr>
        <w:t>申请处理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本机关收到公民、法人或者其他组织提出的政府信息公开申请后，根据需要，可能会通过相应方式对申请人身份进行核对。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本机关收到申请后，将从形式上对申请的要件是否完备进行审查，对于要件不完备的申请予以退回，要求申请人补正信息。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对申请人提出的政府信息公开申请，本单位将根据不同情况分别作出答复。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本机关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本机关根据掌握该信息的实际状态进行提供，不对信息进行加工、统计、研究、分析或者其他处理。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4.</w:t>
      </w:r>
      <w:r>
        <w:rPr>
          <w:rFonts w:hint="default" w:ascii="Times New Roman" w:hAnsi="Times New Roman" w:eastAsia="仿宋" w:cs="Times New Roman"/>
          <w:i w:val="0"/>
          <w:iCs w:val="0"/>
          <w:caps w:val="0"/>
          <w:color w:val="000000"/>
          <w:spacing w:val="0"/>
          <w:sz w:val="32"/>
          <w:szCs w:val="32"/>
          <w:shd w:val="clear" w:fill="FFFFFF"/>
        </w:rPr>
        <w:t>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具体标准按照《国务院办公厅关于印发〈政府信息公开信息处理费管理办法〉的通知》（国办函〔2020〕109号）和《山东省人民政府办公厅关于做好政府信息公开信息处理费管理工作有关事项的通知》（鲁政办字〔2020〕179号）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sz w:val="32"/>
          <w:szCs w:val="32"/>
        </w:rPr>
        <w:t>三、政府信息公开工作机构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沂源县退役军人事务局政府信息公开工作主管部门为：县退役军人事务局办公室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办公地址：</w:t>
      </w:r>
      <w:r>
        <w:rPr>
          <w:rFonts w:hint="eastAsia" w:ascii="Times New Roman" w:hAnsi="Times New Roman" w:eastAsia="仿宋" w:cs="Times New Roman"/>
          <w:i w:val="0"/>
          <w:iCs w:val="0"/>
          <w:caps w:val="0"/>
          <w:color w:val="000000"/>
          <w:spacing w:val="0"/>
          <w:sz w:val="32"/>
          <w:szCs w:val="32"/>
          <w:shd w:val="clear" w:fill="FFFFFF"/>
          <w:lang w:eastAsia="zh-CN"/>
        </w:rPr>
        <w:t>沂源县</w:t>
      </w:r>
      <w:r>
        <w:rPr>
          <w:rFonts w:hint="default" w:ascii="Times New Roman" w:hAnsi="Times New Roman" w:eastAsia="仿宋" w:cs="Times New Roman"/>
          <w:i w:val="0"/>
          <w:iCs w:val="0"/>
          <w:caps w:val="0"/>
          <w:color w:val="000000"/>
          <w:spacing w:val="0"/>
          <w:sz w:val="32"/>
          <w:szCs w:val="32"/>
          <w:shd w:val="clear" w:fill="FFFFFF"/>
        </w:rPr>
        <w:t>螳螂河东路72号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办公时间:工作日8：30-12：00，13：30-17：00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联系电话：0533-3228101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传    真：0533-3228103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电子信箱：yyxtyjrswj@zb.shandong.cn(此邮箱仅供沟通联系使用，不接受政府信息公开申请）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沂源县退役军人事务局政府信息公开申请受理机构为：县退役军人事务局办公室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办公地址：</w:t>
      </w:r>
      <w:r>
        <w:rPr>
          <w:rFonts w:hint="eastAsia" w:ascii="Times New Roman" w:hAnsi="Times New Roman" w:eastAsia="仿宋" w:cs="Times New Roman"/>
          <w:i w:val="0"/>
          <w:iCs w:val="0"/>
          <w:caps w:val="0"/>
          <w:color w:val="000000"/>
          <w:spacing w:val="0"/>
          <w:sz w:val="32"/>
          <w:szCs w:val="32"/>
          <w:shd w:val="clear" w:fill="FFFFFF"/>
          <w:lang w:eastAsia="zh-CN"/>
        </w:rPr>
        <w:t>沂源县</w:t>
      </w:r>
      <w:r>
        <w:rPr>
          <w:rFonts w:hint="default" w:ascii="Times New Roman" w:hAnsi="Times New Roman" w:eastAsia="仿宋" w:cs="Times New Roman"/>
          <w:i w:val="0"/>
          <w:iCs w:val="0"/>
          <w:caps w:val="0"/>
          <w:color w:val="000000"/>
          <w:spacing w:val="0"/>
          <w:sz w:val="32"/>
          <w:szCs w:val="32"/>
          <w:shd w:val="clear" w:fill="FFFFFF"/>
        </w:rPr>
        <w:t>螳螂河东路72号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办公时间:工作日8：30-12：00，13：30-17：00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联系电话：0533-3228101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传    真：0533-3228103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电子信箱：yyxtyjrswj@zb.shandong.cn(此邮箱仅供沟通联系使用，不接受政府信息公开申请）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黑体" w:cs="Times New Roman"/>
          <w:i w:val="0"/>
          <w:iCs w:val="0"/>
          <w:caps w:val="0"/>
          <w:color w:val="000000"/>
          <w:spacing w:val="0"/>
          <w:sz w:val="32"/>
          <w:szCs w:val="32"/>
        </w:rPr>
        <w:t>四、监督和救济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公民、法人或者其他组织认为本机关提供的与其自身相关的政府信息记录不准确的，可以提出更正申请，并提供证据材料。本机关将根据申请作出相应处理，并告知申请人。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公民、法人或者其他组织认为本机关未依法履行政府信息公开义务的，可以向县政府信息公开机构投诉举报。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公民、法人或其他组织也可以向上级行政机关、监察机关或者政府信息公开工作主管部门举报。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公民、法人或者其他组织认为本机关在政府信息公开工作中的具体行政行为侵犯其合法权益的，可以依法申请行政复议或提起行政诉讼。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投诉、举报受理机构：沂源县人民政府办公室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办公地址：山东省淄博市沂源县振兴路61号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 xml:space="preserve">办公时间：8：30-12：00 </w:t>
      </w:r>
      <w:r>
        <w:rPr>
          <w:rFonts w:hint="eastAsia"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i w:val="0"/>
          <w:iCs w:val="0"/>
          <w:caps w:val="0"/>
          <w:color w:val="000000"/>
          <w:spacing w:val="0"/>
          <w:sz w:val="32"/>
          <w:szCs w:val="32"/>
          <w:shd w:val="clear" w:fill="FFFFFF"/>
        </w:rPr>
        <w:t>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联系电话：0533-3228369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传    真：0533-3241418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电子信箱：yyxdsjzx@zb.shandong.cn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行政复议受理机构：沂源县人民政府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办公地址:山东省淄博市沂源县振兴路61号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 xml:space="preserve">办公时间：8：30-12：00 </w:t>
      </w:r>
      <w:r>
        <w:rPr>
          <w:rFonts w:hint="eastAsia"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i w:val="0"/>
          <w:iCs w:val="0"/>
          <w:caps w:val="0"/>
          <w:color w:val="000000"/>
          <w:spacing w:val="0"/>
          <w:sz w:val="32"/>
          <w:szCs w:val="32"/>
          <w:shd w:val="clear" w:fill="FFFFFF"/>
        </w:rPr>
        <w:t>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联系电话:0533-3228369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电子信箱：yyxdsjzx@zb.shandong.cn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行政诉讼受理机构：沂源县人民法院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办公地址：山东省淄博市沂源县鲁山路89号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 xml:space="preserve">办公时间：8：30-12：00 </w:t>
      </w:r>
      <w:r>
        <w:rPr>
          <w:rFonts w:hint="eastAsia"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i w:val="0"/>
          <w:iCs w:val="0"/>
          <w:caps w:val="0"/>
          <w:color w:val="000000"/>
          <w:spacing w:val="0"/>
          <w:sz w:val="32"/>
          <w:szCs w:val="32"/>
          <w:shd w:val="clear" w:fill="FFFFFF"/>
        </w:rPr>
        <w:t>13：30-17：00（工作日）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邮政编码：256100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 w:cs="Times New Roman"/>
          <w:i w:val="0"/>
          <w:iCs w:val="0"/>
          <w:caps w:val="0"/>
          <w:color w:val="000000"/>
          <w:spacing w:val="0"/>
          <w:sz w:val="32"/>
          <w:szCs w:val="32"/>
          <w:shd w:val="clear" w:fill="FFFFFF"/>
        </w:rPr>
        <w:t>联系电话：0533-3259239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pPr>
      <w:r>
        <w:rPr>
          <w:rFonts w:hint="default" w:ascii="Times New Roman" w:hAnsi="Times New Roman" w:eastAsia="仿宋" w:cs="Times New Roman"/>
          <w:i w:val="0"/>
          <w:iCs w:val="0"/>
          <w:caps w:val="0"/>
          <w:color w:val="000000"/>
          <w:spacing w:val="0"/>
          <w:sz w:val="32"/>
          <w:szCs w:val="32"/>
          <w:shd w:val="clear" w:fill="FFFFFF"/>
        </w:rPr>
        <w:t>附件：</w:t>
      </w:r>
      <w:r>
        <w:rPr>
          <w:rFonts w:hint="eastAsia"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1.</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fldChar w:fldCharType="begin"/>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instrText xml:space="preserve"> HYPERLINK "http://172.20.16.157:88/resources/public/20210218/602dd040131bdfd7e6e6279f.doc" \o "沂源县退役军人事务局政府信息公开申请表（Word）.doc" \t "http://172.20.16.157:88/preview/site_yyxtyjrswj/channel_c_5f9f6cb0744146b464b6e88f_n_1605859159.2511/_blank" </w:instrTex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fldChar w:fldCharType="separate"/>
      </w:r>
      <w:r>
        <w:rPr>
          <w:rStyle w:val="5"/>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t>沂源县退役军人事务局政府信息公开申请表</w:t>
      </w:r>
      <w:r>
        <w:rPr>
          <w:rFonts w:hint="default" w:ascii="Times New Roman" w:hAnsi="Times New Roman" w:eastAsia="仿宋_GB2312" w:cs="Times New Roman"/>
          <w:i w:val="0"/>
          <w:iCs w:val="0"/>
          <w:caps w:val="0"/>
          <w:color w:val="000000" w:themeColor="text1"/>
          <w:spacing w:val="0"/>
          <w:sz w:val="32"/>
          <w:szCs w:val="32"/>
          <w:u w:val="none"/>
          <w:shd w:val="clear" w:fill="FFFFFF"/>
          <w14:textFill>
            <w14:solidFill>
              <w14:schemeClr w14:val="tx1"/>
            </w14:solidFill>
          </w14:textFill>
        </w:rPr>
        <w:fldChar w:fldCharType="end"/>
      </w:r>
      <w:r>
        <w:rPr>
          <w:rFonts w:hint="eastAsia"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 xml:space="preserve">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Chars="500" w:right="0" w:rightChars="0" w:firstLine="572" w:firstLineChars="200"/>
        <w:jc w:val="both"/>
        <w:rPr>
          <w:rFonts w:hint="default" w:ascii="Times New Roman" w:hAnsi="Times New Roman" w:eastAsia="仿宋_GB2312" w:cs="Times New Roman"/>
          <w:i w:val="0"/>
          <w:iCs w:val="0"/>
          <w:caps w:val="0"/>
          <w:color w:val="000000" w:themeColor="text1"/>
          <w:spacing w:val="-17"/>
          <w:sz w:val="32"/>
          <w:szCs w:val="32"/>
          <w:u w:val="none"/>
          <w:shd w:val="clear" w:fill="FFFFFF"/>
          <w:lang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17"/>
          <w:sz w:val="32"/>
          <w:szCs w:val="32"/>
          <w:u w:val="none"/>
          <w:shd w:val="clear" w:fill="FFFFFF"/>
          <w:lang w:val="en-US" w:eastAsia="zh-CN"/>
          <w14:textFill>
            <w14:solidFill>
              <w14:schemeClr w14:val="tx1"/>
            </w14:solidFill>
          </w14:textFill>
        </w:rPr>
        <w:t>2.</w:t>
      </w:r>
      <w:r>
        <w:rPr>
          <w:rFonts w:hint="eastAsia" w:ascii="Times New Roman" w:hAnsi="Times New Roman" w:eastAsia="仿宋_GB2312" w:cs="Times New Roman"/>
          <w:i w:val="0"/>
          <w:iCs w:val="0"/>
          <w:caps w:val="0"/>
          <w:color w:val="000000" w:themeColor="text1"/>
          <w:spacing w:val="-17"/>
          <w:sz w:val="32"/>
          <w:szCs w:val="32"/>
          <w:u w:val="none"/>
          <w:shd w:val="clear" w:fill="FFFFFF"/>
          <w:lang w:eastAsia="zh-CN"/>
          <w14:textFill>
            <w14:solidFill>
              <w14:schemeClr w14:val="tx1"/>
            </w14:solidFill>
          </w14:textFill>
        </w:rPr>
        <w:t>沂源县退役军人事务局政府信息公开申请流程图</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Times New Roman" w:hAnsi="Times New Roman" w:eastAsia="仿宋_GB2312" w:cs="Times New Roman"/>
          <w:i w:val="0"/>
          <w:iCs w:val="0"/>
          <w:caps w:val="0"/>
          <w:color w:val="000000" w:themeColor="text1"/>
          <w:spacing w:val="-20"/>
          <w:sz w:val="32"/>
          <w:szCs w:val="32"/>
          <w:u w:val="none"/>
          <w:shd w:val="clear" w:fill="FFFFFF"/>
          <w:lang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jc w:val="both"/>
        <w:rPr>
          <w:rFonts w:hint="eastAsia" w:ascii="Times New Roman" w:hAnsi="Times New Roman" w:eastAsia="仿宋_GB2312" w:cs="Times New Roman"/>
          <w:i w:val="0"/>
          <w:iCs w:val="0"/>
          <w:caps w:val="0"/>
          <w:color w:val="000000" w:themeColor="text1"/>
          <w:spacing w:val="-20"/>
          <w:sz w:val="32"/>
          <w:szCs w:val="32"/>
          <w:u w:val="none"/>
          <w:shd w:val="clear" w:fill="FFFFFF"/>
          <w:lang w:eastAsia="zh-CN"/>
          <w14:textFill>
            <w14:solidFill>
              <w14:schemeClr w14:val="tx1"/>
            </w14:solidFill>
          </w14:textFill>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3520" w:firstLineChars="1100"/>
        <w:jc w:val="both"/>
        <w:rPr>
          <w:rFonts w:hint="eastAsia" w:ascii="Times New Roman" w:hAnsi="Times New Roman" w:eastAsia="仿宋_GB2312" w:cs="Times New Roman"/>
          <w:i w:val="0"/>
          <w:iCs w:val="0"/>
          <w:caps w:val="0"/>
          <w:color w:val="000000" w:themeColor="text1"/>
          <w:spacing w:val="0"/>
          <w:sz w:val="32"/>
          <w:szCs w:val="32"/>
          <w:u w:val="none"/>
          <w:shd w:val="clear" w:fill="FFFFFF"/>
          <w:lang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u w:val="none"/>
          <w:shd w:val="clear" w:fill="FFFFFF"/>
          <w:lang w:eastAsia="zh-CN"/>
          <w14:textFill>
            <w14:solidFill>
              <w14:schemeClr w14:val="tx1"/>
            </w14:solidFill>
          </w14:textFill>
        </w:rPr>
        <w:t>沂源县退役军人事务局</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3840" w:firstLineChars="1200"/>
        <w:jc w:val="both"/>
        <w:rPr>
          <w:rFonts w:hint="default"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2023</w:t>
      </w:r>
      <w:bookmarkStart w:id="0" w:name="_GoBack"/>
      <w:bookmarkEnd w:id="0"/>
      <w:r>
        <w:rPr>
          <w:rFonts w:hint="eastAsia" w:ascii="Times New Roman" w:hAnsi="Times New Roman" w:eastAsia="仿宋_GB2312" w:cs="Times New Roman"/>
          <w:i w:val="0"/>
          <w:iCs w:val="0"/>
          <w:caps w:val="0"/>
          <w:color w:val="000000" w:themeColor="text1"/>
          <w:spacing w:val="0"/>
          <w:sz w:val="32"/>
          <w:szCs w:val="32"/>
          <w:u w:val="none"/>
          <w:shd w:val="clear" w:fill="FFFFFF"/>
          <w:lang w:val="en-US" w:eastAsia="zh-CN"/>
          <w14:textFill>
            <w14:solidFill>
              <w14:schemeClr w14:val="tx1"/>
            </w14:solidFill>
          </w14:textFill>
        </w:rPr>
        <w:t>年1月28日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yYjg1YTc1ZTA2YzY4MDJiM2I2N2MyY2RhZTgzYjAifQ=="/>
  </w:docVars>
  <w:rsids>
    <w:rsidRoot w:val="00000000"/>
    <w:rsid w:val="03C55458"/>
    <w:rsid w:val="05CD3A92"/>
    <w:rsid w:val="089920EE"/>
    <w:rsid w:val="0B280C89"/>
    <w:rsid w:val="14C432B9"/>
    <w:rsid w:val="15920CC5"/>
    <w:rsid w:val="1A0062D3"/>
    <w:rsid w:val="33907A3E"/>
    <w:rsid w:val="407E40BE"/>
    <w:rsid w:val="4727208A"/>
    <w:rsid w:val="49EE3A81"/>
    <w:rsid w:val="4BF2675A"/>
    <w:rsid w:val="4F275AD4"/>
    <w:rsid w:val="51FB685E"/>
    <w:rsid w:val="5D346D77"/>
    <w:rsid w:val="6C1774EC"/>
    <w:rsid w:val="7883527A"/>
    <w:rsid w:val="7C9F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2625</Words>
  <Characters>3100</Characters>
  <Lines>0</Lines>
  <Paragraphs>0</Paragraphs>
  <TotalTime>13</TotalTime>
  <ScaleCrop>false</ScaleCrop>
  <LinksUpToDate>false</LinksUpToDate>
  <CharactersWithSpaces>3147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2022-09-06T04:23:00Z</dcterms:created>
  <dc:creator>Administrator</dc:creator>
  <cp:lastModifiedBy>Jing</cp:lastModifiedBy>
  <dcterms:modified xsi:type="dcterms:W3CDTF">2023-12-28T02:25:01Z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23CC77E26A8242AE8BD1FF36D249EB1C</vt:lpwstr>
  </property>
</Properties>
</file>