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7D" w:rsidRPr="00DA477D" w:rsidRDefault="00DA477D" w:rsidP="00DA477D">
      <w:pPr>
        <w:spacing w:line="240" w:lineRule="exact"/>
        <w:rPr>
          <w:rFonts w:ascii="Times New Roman" w:hAnsi="Times New Roman" w:cs="Times New Roman"/>
        </w:rPr>
      </w:pPr>
    </w:p>
    <w:p w:rsidR="00DA477D" w:rsidRPr="00DA477D" w:rsidRDefault="00DA477D" w:rsidP="00DA477D">
      <w:pPr>
        <w:spacing w:line="24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240" w:lineRule="exact"/>
        <w:rPr>
          <w:rFonts w:ascii="Times New Roman" w:hAnsi="Times New Roman" w:cs="Times New Roman"/>
        </w:rPr>
      </w:pPr>
    </w:p>
    <w:p w:rsidR="00DA477D" w:rsidRPr="00DA477D" w:rsidRDefault="00DA477D">
      <w:pPr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05pt;margin-top:8.65pt;width:334.85pt;height:202pt;z-index:251659264;mso-width-relative:page;mso-height-relative:page" o:gfxdata="UEsDBAoAAAAAAIdO4kAAAAAAAAAAAAAAAAAEAAAAZHJzL1BLAwQUAAAACACHTuJALrVbptgAAAAK&#10;AQAADwAAAGRycy9kb3ducmV2LnhtbE2Py1LDMAxF98zwDx4xw6610ybApHG6APoBpF2wdGM1SRvL&#10;aew+8veIFSwlnbk6t1jfXS+uOIbOk4ZkrkAg1d521GjYbTezNxAhGrKm94QaJgywLh8fCpNbf6Mv&#10;vFaxERxCITca2hiHXMpQt+hMmPsBiW8HPzoTeRwbaUdz43DXy4VSL9KZjvhDawZ8b7E+VRenwb4u&#10;znU8VVN13BzoPH1um+H7Q+vnp0StQES8xz8YfvVZHUp22vsL2SB6DbMkTRjVkCZLEAxkmUpB7HmR&#10;ZkuQZSH/Vyh/AFBLAwQUAAAACACHTuJAkfAyqVoCAACXBAAADgAAAGRycy9lMm9Eb2MueG1srVTB&#10;bhMxEL0j8Q+W73Q3aTdto26q0CoIqaKVCuLseL1ZS16PGTvZLR8Af8CJC3e+q9/B2LtpoXDogRyc&#10;sed5xu/NzJ6d961hO4Vegy355CDnTFkJlbabkn94v3p1wpkPwlbCgFUlv1Oeny9evjjr3FxNoQFT&#10;KWQUxPp550rehODmWeZlo1rhD8ApS84asBWBtrjJKhQdRW9NNs3zWdYBVg5BKu/p9HJw8jEiPicg&#10;1LWW6hLktlU2DFFRGRGIkm+083yRXlvXSobruvYqMFNyYhrSSknIXsc1W5yJ+QaFa7QcnyCe84Qn&#10;nFqhLSV9CHUpgmBb1H+FarVE8FCHAwltNhBJihCLSf5Em9tGOJW4kNTePYju/19Y+W53g0xX1Amc&#10;WdFSwe+/fb3//vP+xxc2ifJ0zs8JdesIF/rX0EfoeO7pMLLua2zjP/Fh0Z8f57MJSXxX8tNpMTkt&#10;Bp1VH5gk/2FxclQcF5xJAkyLWXGUp0pkj5Ec+vBGQcuiUXKkQiZ9xe7KB8pO0D0kJvZgdLXSxqQN&#10;btYXBtlOUNFX6Rfz05U/YMayruSzwyJPkS3E+wPOWIJH4gPBaIV+3Y+s11DdkRgIQzd5J1eaXnkl&#10;fLgRSO1DzGnAwjUttQFKAqPFWQP4+V/nEU9VJS9nHbVjyf2nrUDFmXlrqd6xd/cG7o313rDb9gKI&#10;LNWQXpNMuoDB7M0aof1Ic7eMWcglrKRcJQ978yIMQ0FzK9VymUBbh3rTDBeoW50IV/bWyZgmymxh&#10;uQ1Q61SOKNGgy6gc9WuSfJytOBC/7xPq8Xuy+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utVum&#10;2AAAAAoBAAAPAAAAAAAAAAEAIAAAACIAAABkcnMvZG93bnJldi54bWxQSwECFAAUAAAACACHTuJA&#10;kfAyqVoCAACXBAAADgAAAAAAAAABACAAAAAnAQAAZHJzL2Uyb0RvYy54bWxQSwUGAAAAAAYABgBZ&#10;AQAA8wUAAAAA&#10;" fillcolor="white [3201]" stroked="f" strokeweight=".5pt">
            <v:textbox style="mso-next-textbox:#_x0000_s1026" inset="0,0,0,0">
              <w:txbxContent>
                <w:p w:rsidR="00D023C4" w:rsidRPr="00DA477D" w:rsidRDefault="00104336" w:rsidP="00DA477D">
                  <w:pPr>
                    <w:spacing w:line="102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</w:pPr>
                  <w:r w:rsidRPr="00DA477D">
                    <w:rPr>
                      <w:rFonts w:ascii="方正小标宋简体" w:eastAsia="方正小标宋简体" w:hAnsi="方正小标宋简体" w:cs="方正小标宋简体" w:hint="eastAsia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  <w:t>沂源县人民武装部</w:t>
                  </w:r>
                </w:p>
                <w:p w:rsidR="00D023C4" w:rsidRPr="00DA477D" w:rsidRDefault="00104336" w:rsidP="00DA477D">
                  <w:pPr>
                    <w:spacing w:line="1020" w:lineRule="exact"/>
                    <w:jc w:val="distribute"/>
                    <w:rPr>
                      <w:rFonts w:ascii="方正小标宋_GBK" w:eastAsia="方正小标宋_GBK" w:hAnsi="方正小标宋_GBK" w:cs="方正小标宋_GBK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</w:pPr>
                  <w:r w:rsidRPr="00DA477D">
                    <w:rPr>
                      <w:rFonts w:ascii="方正小标宋简体" w:eastAsia="方正小标宋简体" w:hAnsi="方正小标宋简体" w:cs="方正小标宋简体" w:hint="eastAsia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  <w:t>中共沂源县委宣传部</w:t>
                  </w:r>
                </w:p>
                <w:p w:rsidR="00D023C4" w:rsidRPr="00DA477D" w:rsidRDefault="00104336" w:rsidP="00DA477D">
                  <w:pPr>
                    <w:spacing w:line="1020" w:lineRule="exact"/>
                    <w:jc w:val="distribute"/>
                    <w:rPr>
                      <w:rFonts w:ascii="方正小标宋_GBK" w:eastAsia="方正小标宋_GBK" w:hAnsi="方正小标宋_GBK" w:cs="方正小标宋_GBK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</w:pPr>
                  <w:r w:rsidRPr="00DA477D">
                    <w:rPr>
                      <w:rFonts w:ascii="方正小标宋简体" w:eastAsia="方正小标宋简体" w:hAnsi="方正小标宋简体" w:cs="方正小标宋简体" w:hint="eastAsia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  <w:t>沂源县妇</w:t>
                  </w:r>
                  <w:r w:rsidRPr="00DA477D">
                    <w:rPr>
                      <w:rFonts w:ascii="方正小标宋简体" w:eastAsia="方正小标宋简体" w:hAnsi="方正小标宋简体" w:cs="方正小标宋简体" w:hint="eastAsia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  <w:t>女联合会</w:t>
                  </w:r>
                </w:p>
                <w:p w:rsidR="00D023C4" w:rsidRPr="00DA477D" w:rsidRDefault="00104336" w:rsidP="00DA477D">
                  <w:pPr>
                    <w:spacing w:line="102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</w:pPr>
                  <w:r w:rsidRPr="00DA477D">
                    <w:rPr>
                      <w:rFonts w:ascii="方正小标宋简体" w:eastAsia="方正小标宋简体" w:hAnsi="方正小标宋简体" w:cs="方正小标宋简体" w:hint="eastAsia"/>
                      <w:color w:val="000000" w:themeColor="text1"/>
                      <w:spacing w:val="0"/>
                      <w:w w:val="70"/>
                      <w:sz w:val="84"/>
                      <w:szCs w:val="84"/>
                    </w:rPr>
                    <w:t>沂源县退役军人事务局</w:t>
                  </w:r>
                </w:p>
              </w:txbxContent>
            </v:textbox>
          </v:shape>
        </w:pict>
      </w:r>
    </w:p>
    <w:p w:rsidR="00D023C4" w:rsidRPr="00DA477D" w:rsidRDefault="00D023C4">
      <w:pPr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pict>
          <v:shape id="_x0000_s1028" type="#_x0000_t202" style="position:absolute;left:0;text-align:left;margin-left:329.7pt;margin-top:28.3pt;width:137.95pt;height:120.35pt;z-index:251660288;mso-width-relative:page;mso-height-relative:page" o:gfxdata="UEsDBAoAAAAAAIdO4kAAAAAAAAAAAAAAAAAEAAAAZHJzL1BLAwQUAAAACACHTuJAmLRza9cAAAAJ&#10;AQAADwAAAGRycy9kb3ducmV2LnhtbE2PzW7CMBCE75V4B2sr9VZsQCE0jcOBlgdo6KFHEy9JSrwO&#10;sfnJ23d7gtusZjTzbb6+uU5ccAitJw2zqQKBVHnbUq3he7d9XYEI0ZA1nSfUMGKAdTF5yk1m/ZW+&#10;8FLGWnAJhcxoaGLsMylD1aAzYep7JPYOfnAm8jnU0g7myuWuk3OlltKZlnihMT1uGqyO5dlpsOn8&#10;VMVjOZa/2wOdxs9d3f98aP3yPFPvICLe4j0M//iMDgUz7f2ZbBCdhiR9W3KUxQIE+6skSUDsNSxU&#10;moIscvn4QfEHUEsDBBQAAAAIAIdO4kDDdDIJTgIAAIwEAAAOAAAAZHJzL2Uyb0RvYy54bWytVM1u&#10;EzEQviPxDpbvdJNAA426qUKrIKSKVgqIs+P1Zi3ZHjN2shseAN6AExfuPFeeg7E320Lh0AM5OGPP&#10;7/fNzJ5fdNawncKgwZV8fDLiTDkJlXabkn94v3z2irMQhauEAadKvleBX8yfPjlv/UxNoAFTKWQU&#10;xIVZ60vexOhnRRFko6wIJ+CVI2UNaEWkK26KCkVL0a0pJqPRtGgBK48gVQj0etUr+TEiPiYg1LWW&#10;6grk1ioX+6iojIgEKTTaBz7P1da1kvGmroOKzJSckMZ8UhKS1+ks5uditkHhGy2PJYjHlPAAkxXa&#10;UdK7UFciCrZF/VcoqyVCgDqeSLBFDyQzQijGowfcrBrhVcZCVAd/R3r4f2Hlu90tMl2VfMKZE5Ya&#10;fvj29fD95+HHFzZJ9LQ+zMhq5ckudq+ho6EZ3gM9JtRdjTb9Ex5GeiJ3f0eu6iKTyenl6fhsesqZ&#10;JN34bDKavMj0F/fuHkN8o8CyJJQcqXuZVLG7DpFKIdPBJGULYHS11MbkC27WlwbZTlCnl/mXqiSX&#10;P8yMY23Jp89PRzmyg+Tf2xlH5gltjypJsVt3RwrWUO2JAYR+hIKXS01VXosQbwXSzBBo2qp4Q0dt&#10;gJLAUeKsAfz8r/dkT60kLWctzWDJw6etQMWZeeuoyWlgBwEHYT0IbmsvgcCOaV+9zCI5YDSDWCPY&#10;j7Rsi5SFVMJJylXyOIiXsd8EWlapFotstPWoN03vQCPqRbx2Ky9TmkSzg8U2Qq1zOxJFPS9H5mhI&#10;M+XHhUpb8Ps9W91/RO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i0c2vXAAAACQEAAA8AAAAA&#10;AAAAAQAgAAAAIgAAAGRycy9kb3ducmV2LnhtbFBLAQIUABQAAAAIAIdO4kDDdDIJTgIAAIwEAAAO&#10;AAAAAAAAAAEAIAAAACYBAABkcnMvZTJvRG9jLnhtbFBLBQYAAAAABgAGAFkBAADmBQAAAAA=&#10;" fillcolor="white [3201]" stroked="f" strokeweight=".5pt">
            <v:textbox inset="0,0,0,0">
              <w:txbxContent>
                <w:p w:rsidR="00D023C4" w:rsidRPr="00DA477D" w:rsidRDefault="00104336">
                  <w:pPr>
                    <w:rPr>
                      <w:color w:val="000000" w:themeColor="text1"/>
                      <w:spacing w:val="0"/>
                      <w:w w:val="80"/>
                      <w:sz w:val="136"/>
                      <w:szCs w:val="136"/>
                    </w:rPr>
                  </w:pPr>
                  <w:r w:rsidRPr="00DA477D">
                    <w:rPr>
                      <w:rFonts w:ascii="方正小标宋简体" w:eastAsia="方正小标宋简体" w:hAnsi="方正小标宋简体" w:cs="方正小标宋简体" w:hint="eastAsia"/>
                      <w:color w:val="000000" w:themeColor="text1"/>
                      <w:spacing w:val="0"/>
                      <w:w w:val="80"/>
                      <w:sz w:val="136"/>
                      <w:szCs w:val="136"/>
                    </w:rPr>
                    <w:t>文件</w:t>
                  </w:r>
                </w:p>
              </w:txbxContent>
            </v:textbox>
          </v:shape>
        </w:pict>
      </w:r>
    </w:p>
    <w:p w:rsidR="00D023C4" w:rsidRPr="00DA477D" w:rsidRDefault="00104336">
      <w:pPr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 </w:t>
      </w:r>
    </w:p>
    <w:p w:rsidR="00D023C4" w:rsidRPr="00DA477D" w:rsidRDefault="00104336">
      <w:pPr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 </w:t>
      </w:r>
    </w:p>
    <w:p w:rsidR="00D023C4" w:rsidRPr="00DA477D" w:rsidRDefault="00D023C4">
      <w:pPr>
        <w:rPr>
          <w:rFonts w:ascii="Times New Roman" w:hAnsi="Times New Roman" w:cs="Times New Roman"/>
        </w:rPr>
      </w:pPr>
    </w:p>
    <w:p w:rsidR="00D023C4" w:rsidRPr="00DA477D" w:rsidRDefault="00D023C4">
      <w:pPr>
        <w:rPr>
          <w:rFonts w:ascii="Times New Roman" w:hAnsi="Times New Roman" w:cs="Times New Roman"/>
        </w:rPr>
      </w:pPr>
    </w:p>
    <w:p w:rsidR="00D023C4" w:rsidRPr="00DA477D" w:rsidRDefault="00D023C4">
      <w:pPr>
        <w:rPr>
          <w:rFonts w:ascii="Times New Roman" w:hAnsi="Times New Roman" w:cs="Times New Roman"/>
        </w:rPr>
      </w:pPr>
    </w:p>
    <w:p w:rsidR="00104336" w:rsidRDefault="00104336">
      <w:pPr>
        <w:spacing w:line="500" w:lineRule="exact"/>
        <w:jc w:val="center"/>
        <w:rPr>
          <w:rFonts w:ascii="Times New Roman" w:cs="Times New Roman" w:hint="eastAsia"/>
        </w:rPr>
      </w:pPr>
    </w:p>
    <w:p w:rsidR="00D023C4" w:rsidRPr="00DA477D" w:rsidRDefault="00104336">
      <w:pPr>
        <w:spacing w:line="500" w:lineRule="exact"/>
        <w:jc w:val="center"/>
        <w:rPr>
          <w:rFonts w:ascii="Times New Roman" w:hAnsi="Times New Roman" w:cs="Times New Roman"/>
        </w:rPr>
      </w:pPr>
      <w:r w:rsidRPr="00DA477D">
        <w:rPr>
          <w:rFonts w:ascii="Times New Roman" w:cs="Times New Roman"/>
        </w:rPr>
        <w:t>源退役军人发〔</w:t>
      </w:r>
      <w:r w:rsidRPr="00DA477D">
        <w:rPr>
          <w:rFonts w:ascii="Times New Roman" w:hAnsi="Times New Roman" w:cs="Times New Roman"/>
        </w:rPr>
        <w:t>202</w:t>
      </w:r>
      <w:r w:rsidRPr="00DA477D">
        <w:rPr>
          <w:rFonts w:ascii="Times New Roman" w:hAnsi="Times New Roman" w:cs="Times New Roman"/>
        </w:rPr>
        <w:t>1</w:t>
      </w:r>
      <w:r w:rsidRPr="00DA477D">
        <w:rPr>
          <w:rFonts w:ascii="Times New Roman" w:cs="Times New Roman"/>
        </w:rPr>
        <w:t>〕</w:t>
      </w:r>
      <w:r w:rsidRPr="00DA477D">
        <w:rPr>
          <w:rFonts w:ascii="Times New Roman" w:hAnsi="Times New Roman" w:cs="Times New Roman"/>
        </w:rPr>
        <w:t>6</w:t>
      </w:r>
      <w:r w:rsidRPr="00DA477D">
        <w:rPr>
          <w:rFonts w:ascii="Times New Roman" w:cs="Times New Roman"/>
        </w:rPr>
        <w:t>号</w:t>
      </w:r>
    </w:p>
    <w:p w:rsidR="00D023C4" w:rsidRPr="00DA477D" w:rsidRDefault="00D023C4">
      <w:pPr>
        <w:spacing w:line="500" w:lineRule="exact"/>
        <w:jc w:val="center"/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pict>
          <v:line id="_x0000_s1027" style="position:absolute;left:0;text-align:left;z-index:251661312;mso-width-relative:page;mso-height-relative:page" from="-10.2pt,20.5pt" to="435.3pt,20.5pt" o:gfxdata="UEsDBAoAAAAAAIdO4kAAAAAAAAAAAAAAAAAEAAAAZHJzL1BLAwQUAAAACACHTuJAKMr3P9cAAAAJ&#10;AQAADwAAAGRycy9kb3ducmV2LnhtbE2PPU/DMBCGdyT+g3VIbK2dKCpViNOhUisGBigsbNf4mkSN&#10;z1HsfsCv5xADjHf36L3nrVZXP6gzTbEPbCGbG1DETXA9txbe3zazJaiYkB0OgcnCJ0VY1bc3FZYu&#10;XPiVzrvUKgnhWKKFLqWx1Do2HXmM8zASy+0QJo9JxqnVbsKLhPtB58YstMee5UOHI607ao67k7eQ&#10;Fxt2GR7XH91hfNbpa/vyZLbW3t9l5hFUomv6g+FHX9ShFqd9OLGLarAwy00hqIUik04CLB/MAtT+&#10;d6HrSv9vUH8DUEsDBBQAAAAIAIdO4kA1D04Y9AEAAL4DAAAOAAAAZHJzL2Uyb0RvYy54bWytU0tu&#10;2zAQ3RfoHQjua8nfGILpLGK4m6I10PYANEVJBPgDh7HsS/QCBbprV11239s0OUaHlJO0ySaLaEEN&#10;yZk3fI+Pq8uj0eQgAyhnGR2PSkqkFa5WtmX086ftmyUlELmtuXZWMnqSQC/Xr1+tel/JieucrmUg&#10;CGKh6j2jXYy+KgoQnTQcRs5Li5uNC4ZHnIa2qAPvEd3oYlKWi6J3ofbBCQmAq5thk54Rw3MAXdMo&#10;ITdOXBtp44AapOYRKUGnPNB1Pm3TSBE/NA3ISDSjyDTmEZtgvE9jsV7xqg3cd0qcj8Cfc4RHnAxX&#10;FpveQ2145OQ6qCdQRongwDVxJJwpBiJZEWQxLh9p87HjXmYuKDX4e9Hh5WDF+8MuEFUzOqXEcoMX&#10;fvP1158v329/f8Px5ucPMk0i9R4qzL2yu3Cegd+FxPjYBJP+yIUc0VDleDpboLwnRmfT2WxxcRZZ&#10;HiMRmDBfzC+Wc0wQmJH3igcQHyC+lc6QFDCqlU38ecUP7yBiY0y9S0nL1m2V1vkOtSU9oxP85gjN&#10;0ZgNGgJD45Ec2JYSrlt0vIghQ4LTqk7lCQhCu7/SgRw4+mS7LfFLrLHdf2mp94ZDN+TlrcFBRkV8&#10;FFoZRpep+K5aWwRJ2g1qpWjv6lMWMa/jteY2Zwsm3/w7z9UPz279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jK9z/XAAAACQEAAA8AAAAAAAAAAQAgAAAAIgAAAGRycy9kb3ducmV2LnhtbFBLAQIU&#10;ABQAAAAIAIdO4kA1D04Y9AEAAL4DAAAOAAAAAAAAAAEAIAAAACYBAABkcnMvZTJvRG9jLnhtbFBL&#10;BQYAAAAABgAGAFkBAACMBQAAAAA=&#10;" strokecolor="black [3213]" strokeweight="1.75pt">
            <v:stroke joinstyle="miter"/>
          </v:line>
        </w:pict>
      </w:r>
    </w:p>
    <w:p w:rsidR="00D023C4" w:rsidRDefault="00D023C4" w:rsidP="00DA477D">
      <w:pPr>
        <w:spacing w:line="560" w:lineRule="exact"/>
        <w:rPr>
          <w:rFonts w:ascii="Times New Roman" w:hAnsi="Times New Roman" w:cs="Times New Roman" w:hint="eastAsia"/>
        </w:rPr>
      </w:pPr>
    </w:p>
    <w:p w:rsidR="00DA477D" w:rsidRPr="00DA477D" w:rsidRDefault="00DA477D" w:rsidP="00DA477D">
      <w:pPr>
        <w:pStyle w:val="a0"/>
      </w:pPr>
    </w:p>
    <w:p w:rsidR="00D023C4" w:rsidRPr="00DA477D" w:rsidRDefault="00104336" w:rsidP="00DA477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477D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对董敏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等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10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名</w:t>
      </w:r>
    </w:p>
    <w:p w:rsidR="00D023C4" w:rsidRPr="00DA477D" w:rsidRDefault="00104336" w:rsidP="00DA477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A477D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沂源县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十佳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好军嫂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进行通报表扬的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决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定</w:t>
      </w:r>
    </w:p>
    <w:p w:rsidR="00D023C4" w:rsidRPr="00DA477D" w:rsidRDefault="00104336" w:rsidP="00DA477D">
      <w:pPr>
        <w:spacing w:line="560" w:lineRule="exact"/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 </w:t>
      </w:r>
    </w:p>
    <w:p w:rsidR="00D023C4" w:rsidRPr="00DA477D" w:rsidRDefault="00104336" w:rsidP="00DA477D">
      <w:pPr>
        <w:spacing w:line="560" w:lineRule="exact"/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各镇党委、政府，各街道党工委、办事处，县直有关部门、单位：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为深入学习贯彻习近平总书记关于</w:t>
      </w:r>
      <w:r w:rsidRPr="00DA477D">
        <w:rPr>
          <w:rFonts w:ascii="Times New Roman" w:hAnsi="Times New Roman" w:cs="Times New Roman"/>
        </w:rPr>
        <w:t>双拥工作的重要论述精神</w:t>
      </w:r>
      <w:r w:rsidRPr="00DA477D">
        <w:rPr>
          <w:rFonts w:ascii="Times New Roman" w:hAnsi="Times New Roman" w:cs="Times New Roman"/>
        </w:rPr>
        <w:t>，加强思想引领，讲</w:t>
      </w:r>
      <w:r w:rsidRPr="00DA477D">
        <w:rPr>
          <w:rFonts w:ascii="Times New Roman" w:hAnsi="Times New Roman" w:cs="Times New Roman"/>
        </w:rPr>
        <w:t>好军嫂</w:t>
      </w:r>
      <w:r w:rsidRPr="00DA477D">
        <w:rPr>
          <w:rFonts w:ascii="Times New Roman" w:hAnsi="Times New Roman" w:cs="Times New Roman"/>
        </w:rPr>
        <w:t>故事，展现</w:t>
      </w:r>
      <w:r w:rsidRPr="00DA477D">
        <w:rPr>
          <w:rFonts w:ascii="Times New Roman" w:hAnsi="Times New Roman" w:cs="Times New Roman"/>
        </w:rPr>
        <w:t>新时代妇女的巾帼</w:t>
      </w:r>
      <w:r w:rsidRPr="00DA477D">
        <w:rPr>
          <w:rFonts w:ascii="Times New Roman" w:hAnsi="Times New Roman" w:cs="Times New Roman"/>
        </w:rPr>
        <w:t>风采</w:t>
      </w:r>
      <w:r w:rsidRPr="00DA477D">
        <w:rPr>
          <w:rFonts w:ascii="Times New Roman" w:hAnsi="Times New Roman" w:cs="Times New Roman"/>
        </w:rPr>
        <w:t>，</w:t>
      </w:r>
      <w:r w:rsidRPr="00DA477D">
        <w:rPr>
          <w:rFonts w:ascii="Times New Roman" w:hAnsi="Times New Roman" w:cs="Times New Roman"/>
        </w:rPr>
        <w:t>在前期各镇办</w:t>
      </w:r>
      <w:r w:rsidRPr="00DA477D">
        <w:rPr>
          <w:rFonts w:ascii="Times New Roman" w:hAnsi="Times New Roman" w:cs="Times New Roman"/>
        </w:rPr>
        <w:t>推荐</w:t>
      </w:r>
      <w:r w:rsidRPr="00DA477D">
        <w:rPr>
          <w:rFonts w:ascii="Times New Roman" w:hAnsi="Times New Roman" w:cs="Times New Roman"/>
        </w:rPr>
        <w:t>、</w:t>
      </w:r>
      <w:r w:rsidRPr="00DA477D">
        <w:rPr>
          <w:rFonts w:ascii="Times New Roman" w:hAnsi="Times New Roman" w:cs="Times New Roman"/>
        </w:rPr>
        <w:t>网络投票的基础上，</w:t>
      </w:r>
      <w:r w:rsidRPr="00DA477D">
        <w:rPr>
          <w:rFonts w:ascii="Times New Roman" w:hAnsi="Times New Roman" w:cs="Times New Roman"/>
        </w:rPr>
        <w:t>经过资料审核、考察评选</w:t>
      </w:r>
      <w:r w:rsidRPr="00DA477D">
        <w:rPr>
          <w:rFonts w:ascii="Times New Roman" w:hAnsi="Times New Roman" w:cs="Times New Roman"/>
        </w:rPr>
        <w:t>、综合评定等</w:t>
      </w:r>
      <w:r w:rsidRPr="00DA477D">
        <w:rPr>
          <w:rFonts w:ascii="Times New Roman" w:hAnsi="Times New Roman" w:cs="Times New Roman"/>
        </w:rPr>
        <w:t>环节，</w:t>
      </w:r>
      <w:r w:rsidRPr="00DA477D">
        <w:rPr>
          <w:rFonts w:ascii="Times New Roman" w:hAnsi="Times New Roman" w:cs="Times New Roman"/>
        </w:rPr>
        <w:t>决定授予</w:t>
      </w:r>
      <w:r w:rsidRPr="00DA477D">
        <w:rPr>
          <w:rFonts w:ascii="Times New Roman" w:hAnsi="仿宋_GB2312" w:cs="Times New Roman"/>
        </w:rPr>
        <w:t>董敏、杜姣、田丹、刘</w:t>
      </w:r>
      <w:r w:rsidRPr="00DA477D">
        <w:rPr>
          <w:rFonts w:ascii="Times New Roman" w:hAnsi="仿宋_GB2312" w:cs="Times New Roman"/>
        </w:rPr>
        <w:lastRenderedPageBreak/>
        <w:t>美玲、桑本芳、李花连、苗本荣、国仕香、苗玲、任纪兰</w:t>
      </w:r>
      <w:r w:rsidRPr="00DA477D">
        <w:rPr>
          <w:rFonts w:ascii="Times New Roman" w:hAnsi="Times New Roman" w:cs="Times New Roman"/>
        </w:rPr>
        <w:t>等</w:t>
      </w:r>
      <w:r w:rsidRPr="00DA477D">
        <w:rPr>
          <w:rFonts w:ascii="Times New Roman" w:hAnsi="Times New Roman" w:cs="Times New Roman"/>
        </w:rPr>
        <w:t>10</w:t>
      </w:r>
      <w:r w:rsidRPr="00DA477D">
        <w:rPr>
          <w:rFonts w:ascii="Times New Roman" w:hAnsi="Times New Roman" w:cs="Times New Roman"/>
        </w:rPr>
        <w:t>人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沂源县十佳</w:t>
      </w:r>
      <w:r w:rsidRPr="00DA477D">
        <w:rPr>
          <w:rFonts w:ascii="Times New Roman" w:hAnsi="Times New Roman" w:cs="Times New Roman"/>
        </w:rPr>
        <w:t>好军嫂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荣誉称号</w:t>
      </w:r>
      <w:r w:rsidRPr="00DA477D">
        <w:rPr>
          <w:rFonts w:ascii="Times New Roman" w:hAnsi="Times New Roman" w:cs="Times New Roman"/>
        </w:rPr>
        <w:t>，并予以全县通报表扬</w:t>
      </w:r>
      <w:r w:rsidRPr="00DA477D">
        <w:rPr>
          <w:rFonts w:ascii="Times New Roman" w:hAnsi="Times New Roman" w:cs="Times New Roman"/>
        </w:rPr>
        <w:t>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希望受到表扬的</w:t>
      </w:r>
      <w:r w:rsidRPr="00DA477D">
        <w:rPr>
          <w:rFonts w:ascii="Times New Roman" w:hAnsi="Times New Roman" w:cs="Times New Roman"/>
        </w:rPr>
        <w:t>军嫂们</w:t>
      </w:r>
      <w:r w:rsidRPr="00DA477D">
        <w:rPr>
          <w:rFonts w:ascii="Times New Roman" w:hAnsi="Times New Roman" w:cs="Times New Roman"/>
        </w:rPr>
        <w:t>，珍惜荣誉</w:t>
      </w:r>
      <w:r w:rsidRPr="00DA477D">
        <w:rPr>
          <w:rFonts w:ascii="Times New Roman" w:hAnsi="Times New Roman" w:cs="Times New Roman"/>
        </w:rPr>
        <w:t>，</w:t>
      </w:r>
      <w:r w:rsidRPr="00DA477D">
        <w:rPr>
          <w:rFonts w:ascii="Times New Roman" w:hAnsi="Times New Roman" w:cs="Times New Roman"/>
        </w:rPr>
        <w:t>戒骄戒躁，发扬成绩，再接再厉</w:t>
      </w:r>
      <w:r w:rsidRPr="00DA477D">
        <w:rPr>
          <w:rFonts w:ascii="Times New Roman" w:hAnsi="Times New Roman" w:cs="Times New Roman"/>
        </w:rPr>
        <w:t>；全县广大妇女同志</w:t>
      </w:r>
      <w:r w:rsidRPr="00DA477D">
        <w:rPr>
          <w:rFonts w:ascii="Times New Roman" w:hAnsi="Times New Roman" w:cs="Times New Roman"/>
          <w:bCs/>
          <w:color w:val="000000"/>
        </w:rPr>
        <w:t>要</w:t>
      </w:r>
      <w:r w:rsidRPr="00DA477D">
        <w:rPr>
          <w:rFonts w:ascii="Times New Roman" w:hAnsi="Times New Roman" w:cs="Times New Roman"/>
          <w:bCs/>
          <w:color w:val="000000"/>
        </w:rPr>
        <w:t>以她们为榜样，立足本职岗位，</w:t>
      </w:r>
      <w:r w:rsidRPr="00DA477D">
        <w:rPr>
          <w:rFonts w:ascii="Times New Roman" w:hAnsi="仿宋_GB2312" w:cs="Times New Roman"/>
        </w:rPr>
        <w:t>继续秉持</w:t>
      </w:r>
      <w:r w:rsidRPr="00DA477D">
        <w:rPr>
          <w:rFonts w:ascii="Times New Roman" w:hAnsi="仿宋_GB2312" w:cs="Times New Roman"/>
        </w:rPr>
        <w:t>心系国防军队的大局意识，发挥有担当能奉献的吃苦耐劳精神，</w:t>
      </w:r>
      <w:r w:rsidRPr="00DA477D">
        <w:rPr>
          <w:rFonts w:ascii="Times New Roman" w:hAnsi="Times New Roman" w:cs="Times New Roman"/>
        </w:rPr>
        <w:t>努力争先进位、奋力走向前列</w:t>
      </w:r>
      <w:r w:rsidRPr="00DA477D">
        <w:rPr>
          <w:rFonts w:ascii="Times New Roman" w:hAnsi="Times New Roman" w:cs="Times New Roman"/>
          <w:bCs/>
          <w:color w:val="000000"/>
        </w:rPr>
        <w:t>，</w:t>
      </w:r>
      <w:r w:rsidRPr="00DA477D">
        <w:rPr>
          <w:rFonts w:ascii="Times New Roman" w:hAnsi="Times New Roman" w:cs="Times New Roman"/>
        </w:rPr>
        <w:t>为沂源</w:t>
      </w:r>
      <w:r w:rsidRPr="00DA477D">
        <w:rPr>
          <w:rFonts w:ascii="Times New Roman" w:hAnsi="Times New Roman" w:cs="Times New Roman"/>
        </w:rPr>
        <w:t>经济社会高质量发展做出新的更大贡献。</w:t>
      </w:r>
    </w:p>
    <w:p w:rsidR="00DA477D" w:rsidRDefault="00DA477D" w:rsidP="00DA477D">
      <w:pPr>
        <w:spacing w:line="560" w:lineRule="exact"/>
        <w:ind w:firstLineChars="200" w:firstLine="664"/>
        <w:rPr>
          <w:rFonts w:ascii="Times New Roman" w:hAnsi="Times New Roman" w:cs="Times New Roman" w:hint="eastAsia"/>
        </w:rPr>
      </w:pP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附件：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沂源县十佳</w:t>
      </w:r>
      <w:r w:rsidRPr="00DA477D">
        <w:rPr>
          <w:rFonts w:ascii="Times New Roman" w:hAnsi="Times New Roman" w:cs="Times New Roman"/>
        </w:rPr>
        <w:t>好军嫂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简要事迹</w:t>
      </w:r>
    </w:p>
    <w:p w:rsidR="00D023C4" w:rsidRPr="00DA477D" w:rsidRDefault="00D023C4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104336" w:rsidP="00DA477D">
      <w:pPr>
        <w:spacing w:line="560" w:lineRule="exact"/>
        <w:rPr>
          <w:rFonts w:ascii="Times New Roman" w:hAnsi="Times New Roman" w:cs="Times New Roman"/>
        </w:rPr>
      </w:pPr>
      <w:r w:rsidRPr="00DA477D">
        <w:rPr>
          <w:rFonts w:ascii="Times New Roman" w:hAnsi="Times New Roman" w:cs="Times New Roman"/>
        </w:rPr>
        <w:t>沂源县人民武装部</w:t>
      </w:r>
      <w:r w:rsidR="00DA477D">
        <w:rPr>
          <w:rFonts w:ascii="Times New Roman" w:hAnsi="Times New Roman" w:cs="Times New Roman" w:hint="eastAsia"/>
        </w:rPr>
        <w:t xml:space="preserve">           </w:t>
      </w:r>
      <w:r w:rsidRPr="00DA477D">
        <w:rPr>
          <w:rFonts w:ascii="Times New Roman" w:hAnsi="Times New Roman" w:cs="Times New Roman"/>
        </w:rPr>
        <w:t>中共沂源县委宣传部</w:t>
      </w: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A477D" w:rsidRDefault="00104336" w:rsidP="00DA477D">
      <w:pPr>
        <w:spacing w:line="560" w:lineRule="exact"/>
        <w:rPr>
          <w:rFonts w:ascii="Times New Roman" w:hAnsi="Times New Roman" w:cs="Times New Roman" w:hint="eastAsia"/>
        </w:rPr>
      </w:pPr>
      <w:r w:rsidRPr="00DA477D">
        <w:rPr>
          <w:rFonts w:ascii="Times New Roman" w:hAnsi="Times New Roman" w:cs="Times New Roman"/>
        </w:rPr>
        <w:t>沂源县妇女联合会</w:t>
      </w:r>
      <w:r w:rsidR="00DA477D">
        <w:rPr>
          <w:rFonts w:ascii="Times New Roman" w:hAnsi="Times New Roman" w:cs="Times New Roman" w:hint="eastAsia"/>
        </w:rPr>
        <w:t xml:space="preserve">           </w:t>
      </w:r>
      <w:r w:rsidRPr="00DA477D">
        <w:rPr>
          <w:rFonts w:ascii="Times New Roman" w:hAnsi="Times New Roman" w:cs="Times New Roman"/>
        </w:rPr>
        <w:t>沂源县退役军人事务局</w:t>
      </w:r>
    </w:p>
    <w:p w:rsidR="00D023C4" w:rsidRPr="00DA477D" w:rsidRDefault="00DA477D" w:rsidP="00DA477D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</w:t>
      </w:r>
      <w:r w:rsidR="00104336" w:rsidRPr="00DA477D">
        <w:rPr>
          <w:rFonts w:ascii="Times New Roman" w:hAnsi="Times New Roman" w:cs="Times New Roman"/>
        </w:rPr>
        <w:t>202</w:t>
      </w:r>
      <w:r w:rsidR="00104336" w:rsidRPr="00DA477D">
        <w:rPr>
          <w:rFonts w:ascii="Times New Roman" w:hAnsi="Times New Roman" w:cs="Times New Roman"/>
        </w:rPr>
        <w:t>1</w:t>
      </w:r>
      <w:r w:rsidR="00104336" w:rsidRPr="00DA477D">
        <w:rPr>
          <w:rFonts w:ascii="Times New Roman" w:hAnsi="Times New Roman" w:cs="Times New Roman"/>
        </w:rPr>
        <w:t>年</w:t>
      </w:r>
      <w:r w:rsidR="00104336" w:rsidRPr="00DA477D">
        <w:rPr>
          <w:rFonts w:ascii="Times New Roman" w:hAnsi="Times New Roman" w:cs="Times New Roman"/>
        </w:rPr>
        <w:t>7</w:t>
      </w:r>
      <w:r w:rsidR="00104336" w:rsidRPr="00DA477D">
        <w:rPr>
          <w:rFonts w:ascii="Times New Roman" w:hAnsi="Times New Roman" w:cs="Times New Roman"/>
        </w:rPr>
        <w:t>月</w:t>
      </w:r>
      <w:r w:rsidR="00104336" w:rsidRPr="00DA477D">
        <w:rPr>
          <w:rFonts w:ascii="Times New Roman" w:hAnsi="Times New Roman" w:cs="Times New Roman"/>
        </w:rPr>
        <w:t>26</w:t>
      </w:r>
      <w:r w:rsidR="00104336" w:rsidRPr="00DA477D">
        <w:rPr>
          <w:rFonts w:ascii="Times New Roman" w:hAnsi="Times New Roman" w:cs="Times New Roman"/>
        </w:rPr>
        <w:t>日</w:t>
      </w: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Default="00104336" w:rsidP="00DA477D">
      <w:pPr>
        <w:spacing w:line="560" w:lineRule="exact"/>
        <w:rPr>
          <w:rFonts w:ascii="Times New Roman" w:eastAsia="黑体" w:hAnsi="Times New Roman" w:cs="Times New Roman" w:hint="eastAsia"/>
        </w:rPr>
      </w:pPr>
      <w:r w:rsidRPr="00DA477D">
        <w:rPr>
          <w:rFonts w:ascii="Times New Roman" w:eastAsia="黑体" w:hAnsi="Times New Roman" w:cs="Times New Roman"/>
        </w:rPr>
        <w:lastRenderedPageBreak/>
        <w:t>附件</w:t>
      </w:r>
    </w:p>
    <w:p w:rsidR="00DA477D" w:rsidRPr="00DA477D" w:rsidRDefault="00DA477D" w:rsidP="00DA477D">
      <w:pPr>
        <w:pStyle w:val="a0"/>
      </w:pPr>
    </w:p>
    <w:p w:rsidR="00D023C4" w:rsidRPr="00DA477D" w:rsidRDefault="00104336" w:rsidP="00DA477D">
      <w:pPr>
        <w:spacing w:line="560" w:lineRule="exact"/>
        <w:jc w:val="center"/>
        <w:rPr>
          <w:rFonts w:ascii="Times New Roman" w:hAnsi="Times New Roman" w:cs="Times New Roman"/>
        </w:rPr>
      </w:pPr>
      <w:r w:rsidRPr="00DA477D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沂源县十佳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好军嫂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DA477D">
        <w:rPr>
          <w:rFonts w:ascii="Times New Roman" w:eastAsia="方正小标宋简体" w:hAnsi="Times New Roman" w:cs="Times New Roman"/>
          <w:sz w:val="44"/>
          <w:szCs w:val="44"/>
        </w:rPr>
        <w:t>简要事迹</w:t>
      </w:r>
    </w:p>
    <w:p w:rsidR="00D023C4" w:rsidRPr="00DA477D" w:rsidRDefault="00D023C4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董</w:t>
      </w:r>
      <w:r w:rsidRPr="00DA477D">
        <w:rPr>
          <w:rFonts w:ascii="Times New Roman" w:eastAsia="黑体" w:hAnsi="Times New Roman" w:cs="Times New Roman"/>
        </w:rPr>
        <w:t xml:space="preserve">  </w:t>
      </w:r>
      <w:r w:rsidRPr="00DA477D">
        <w:rPr>
          <w:rFonts w:ascii="Times New Roman" w:eastAsia="黑体" w:hAnsi="黑体" w:cs="Times New Roman"/>
        </w:rPr>
        <w:t>敏</w:t>
      </w:r>
      <w:r w:rsidRPr="00DA477D">
        <w:rPr>
          <w:rFonts w:ascii="Times New Roman" w:hAnsi="Times New Roman" w:cs="Times New Roman"/>
        </w:rPr>
        <w:t>：她总是以大局为重，尽最大努力照顾好家中老人、孩子，即使孩子住院</w:t>
      </w:r>
      <w:r w:rsidRPr="00DA477D">
        <w:rPr>
          <w:rFonts w:ascii="Times New Roman" w:hAnsi="Times New Roman" w:cs="Times New Roman"/>
        </w:rPr>
        <w:t>9</w:t>
      </w:r>
      <w:r w:rsidRPr="00DA477D">
        <w:rPr>
          <w:rFonts w:ascii="Times New Roman" w:hAnsi="Times New Roman" w:cs="Times New Roman"/>
        </w:rPr>
        <w:t>天，在与死神做抗争时，也是她独自照顾。她擦干眼泪，撑起整个家。她深知丈夫在外执行任务，就是保家卫国。她始终以军嫂为荣，不管遇到多大困难，她都能克服，不给部队添麻烦，不给丈夫添忧愁。她牢记人民教师的职责，勤恳敬业，教书育人，所教班级多次取得年级第一的好成绩。她尊重丈夫的选择，全力支持丈夫的事业，她不仅时刻为部队、为丈夫着想，还能主动帮助关心他人，尊老爱幼，团结邻里，奉献爱心</w:t>
      </w:r>
      <w:r w:rsidRPr="00DA477D">
        <w:rPr>
          <w:rFonts w:ascii="Times New Roman" w:hAnsi="Times New Roman" w:cs="Times New Roman"/>
        </w:rPr>
        <w:t>。</w:t>
      </w:r>
      <w:r w:rsidRPr="00DA477D">
        <w:rPr>
          <w:rFonts w:ascii="Times New Roman" w:hAnsi="Times New Roman" w:cs="Times New Roman"/>
        </w:rPr>
        <w:t>2020</w:t>
      </w:r>
      <w:r w:rsidRPr="00DA477D">
        <w:rPr>
          <w:rFonts w:ascii="Times New Roman" w:hAnsi="Times New Roman" w:cs="Times New Roman"/>
        </w:rPr>
        <w:t>年</w:t>
      </w:r>
      <w:r w:rsidRPr="00DA477D">
        <w:rPr>
          <w:rFonts w:ascii="Times New Roman" w:hAnsi="Times New Roman" w:cs="Times New Roman"/>
        </w:rPr>
        <w:t>1</w:t>
      </w:r>
      <w:r w:rsidRPr="00DA477D">
        <w:rPr>
          <w:rFonts w:ascii="Times New Roman" w:hAnsi="Times New Roman" w:cs="Times New Roman"/>
        </w:rPr>
        <w:t>月，她被丈夫所在部队评为</w:t>
      </w:r>
      <w:r w:rsidRPr="00DA477D">
        <w:rPr>
          <w:rFonts w:ascii="Times New Roman" w:hAnsi="Times New Roman" w:cs="Times New Roman"/>
        </w:rPr>
        <w:t xml:space="preserve"> 2019</w:t>
      </w:r>
      <w:r w:rsidRPr="00DA477D">
        <w:rPr>
          <w:rFonts w:ascii="Times New Roman" w:hAnsi="Times New Roman" w:cs="Times New Roman"/>
        </w:rPr>
        <w:t>年度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自立自强好军嫂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杜</w:t>
      </w:r>
      <w:r w:rsidRPr="00DA477D">
        <w:rPr>
          <w:rFonts w:ascii="Times New Roman" w:eastAsia="黑体" w:hAnsi="Times New Roman" w:cs="Times New Roman"/>
        </w:rPr>
        <w:t xml:space="preserve">  </w:t>
      </w:r>
      <w:r w:rsidRPr="00DA477D">
        <w:rPr>
          <w:rFonts w:ascii="Times New Roman" w:eastAsia="黑体" w:hAnsi="黑体" w:cs="Times New Roman"/>
        </w:rPr>
        <w:t>姣</w:t>
      </w:r>
      <w:r w:rsidRPr="00DA477D">
        <w:rPr>
          <w:rFonts w:ascii="Times New Roman" w:hAnsi="Times New Roman" w:cs="Times New Roman"/>
        </w:rPr>
        <w:t>：履职尽责是她价值的体现。她始终兢兢业业、尽职尽责。</w:t>
      </w:r>
      <w:r w:rsidRPr="00DA477D">
        <w:rPr>
          <w:rFonts w:ascii="Times New Roman" w:hAnsi="Times New Roman" w:cs="Times New Roman"/>
        </w:rPr>
        <w:t>2020</w:t>
      </w:r>
      <w:r w:rsidRPr="00DA477D">
        <w:rPr>
          <w:rFonts w:ascii="Times New Roman" w:hAnsi="Times New Roman" w:cs="Times New Roman"/>
        </w:rPr>
        <w:t>年一场猝不及防的新冠肺炎疫情来袭，作为银行大堂工作人员，她在疫情期间坚守一线，无所畏惧，奔波于厅堂各处，守候在顾客身边。她深深理解丈夫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一家不圆万家圆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的付出，她没有责怪，没有怨言，而是默默地为丈夫扛起一片天，为丈夫献身国防和军队建设消除了后顾之忧。在组织关怀和周围老党员的熏陶下，她广泛参与村里卫生大扫除，清洗乱涂乱画和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小广告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，捡拾垃圾，甘当文明和谐创建的义务宣传</w:t>
      </w:r>
      <w:r w:rsidRPr="00DA477D">
        <w:rPr>
          <w:rFonts w:ascii="Times New Roman" w:hAnsi="Times New Roman" w:cs="Times New Roman"/>
        </w:rPr>
        <w:t>员、保洁员。自己的小家庭也被评为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美在家庭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示范户。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lastRenderedPageBreak/>
        <w:t>田</w:t>
      </w:r>
      <w:r w:rsidRPr="00DA477D">
        <w:rPr>
          <w:rFonts w:ascii="Times New Roman" w:eastAsia="黑体" w:hAnsi="Times New Roman" w:cs="Times New Roman"/>
        </w:rPr>
        <w:t xml:space="preserve">  </w:t>
      </w:r>
      <w:r w:rsidRPr="00DA477D">
        <w:rPr>
          <w:rFonts w:ascii="Times New Roman" w:eastAsia="黑体" w:hAnsi="黑体" w:cs="Times New Roman"/>
        </w:rPr>
        <w:t>丹</w:t>
      </w:r>
      <w:r w:rsidRPr="00DA477D">
        <w:rPr>
          <w:rFonts w:ascii="Times New Roman" w:hAnsi="Times New Roman" w:cs="Times New Roman"/>
        </w:rPr>
        <w:t>：她全力支持丈夫工作，独自一人操持家务，勤俭持家，尊老爱幼，孝敬公婆，教育子女，维持家庭和睦。在她的努力下，丈夫能全身心投入到工作中去，出色地完成部队各项任务，多次受到表彰，荣立三等功</w:t>
      </w:r>
      <w:r w:rsidRPr="00DA477D">
        <w:rPr>
          <w:rFonts w:ascii="Times New Roman" w:hAnsi="Times New Roman" w:cs="Times New Roman"/>
        </w:rPr>
        <w:t>1</w:t>
      </w:r>
      <w:r w:rsidRPr="00DA477D">
        <w:rPr>
          <w:rFonts w:ascii="Times New Roman" w:hAnsi="Times New Roman" w:cs="Times New Roman"/>
        </w:rPr>
        <w:t>次、优秀士兵</w:t>
      </w:r>
      <w:r w:rsidRPr="00DA477D">
        <w:rPr>
          <w:rFonts w:ascii="Times New Roman" w:hAnsi="Times New Roman" w:cs="Times New Roman"/>
        </w:rPr>
        <w:t>2</w:t>
      </w:r>
      <w:r w:rsidRPr="00DA477D">
        <w:rPr>
          <w:rFonts w:ascii="Times New Roman" w:hAnsi="Times New Roman" w:cs="Times New Roman"/>
        </w:rPr>
        <w:t>次、优秀士官</w:t>
      </w:r>
      <w:r w:rsidRPr="00DA477D">
        <w:rPr>
          <w:rFonts w:ascii="Times New Roman" w:hAnsi="Times New Roman" w:cs="Times New Roman"/>
        </w:rPr>
        <w:t>3</w:t>
      </w:r>
      <w:r w:rsidRPr="00DA477D">
        <w:rPr>
          <w:rFonts w:ascii="Times New Roman" w:hAnsi="Times New Roman" w:cs="Times New Roman"/>
        </w:rPr>
        <w:t>次、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四有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优秀士兵</w:t>
      </w:r>
      <w:r w:rsidRPr="00DA477D">
        <w:rPr>
          <w:rFonts w:ascii="Times New Roman" w:hAnsi="Times New Roman" w:cs="Times New Roman"/>
        </w:rPr>
        <w:t>1</w:t>
      </w:r>
      <w:r w:rsidRPr="00DA477D">
        <w:rPr>
          <w:rFonts w:ascii="Times New Roman" w:hAnsi="Times New Roman" w:cs="Times New Roman"/>
        </w:rPr>
        <w:t>次。她深知责任重大，平时孩子父母生病住院，为了不影响丈夫工作，很少给丈夫打电话诉苦，总是默默承担。</w:t>
      </w:r>
      <w:r w:rsidRPr="00DA477D">
        <w:rPr>
          <w:rFonts w:ascii="Times New Roman" w:hAnsi="Times New Roman" w:cs="Times New Roman"/>
        </w:rPr>
        <w:t>12</w:t>
      </w:r>
      <w:r w:rsidRPr="00DA477D">
        <w:rPr>
          <w:rFonts w:ascii="Times New Roman" w:hAnsi="Times New Roman" w:cs="Times New Roman"/>
        </w:rPr>
        <w:t>年来，她都践行着结婚时许下的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嫁给你就要支持你的军旅事业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的诺言，用柔弱双肩挑起生活的重担，用无私奉献和无悔付出，全力支持丈夫对国防事业的执着追求。</w:t>
      </w:r>
      <w:r w:rsidRPr="00DA477D">
        <w:rPr>
          <w:rFonts w:ascii="Times New Roman" w:hAnsi="Times New Roman" w:cs="Times New Roman"/>
        </w:rPr>
        <w:t>2020</w:t>
      </w:r>
      <w:r w:rsidRPr="00DA477D">
        <w:rPr>
          <w:rFonts w:ascii="Times New Roman" w:hAnsi="Times New Roman" w:cs="Times New Roman"/>
        </w:rPr>
        <w:t>年，她的家庭被丈夫</w:t>
      </w:r>
      <w:r w:rsidRPr="00DA477D">
        <w:rPr>
          <w:rFonts w:ascii="Times New Roman" w:hAnsi="Times New Roman" w:cs="Times New Roman"/>
        </w:rPr>
        <w:t>所在部队评为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好家庭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刘美玲</w:t>
      </w:r>
      <w:r w:rsidRPr="00DA477D">
        <w:rPr>
          <w:rFonts w:ascii="Times New Roman" w:hAnsi="Times New Roman" w:cs="Times New Roman"/>
        </w:rPr>
        <w:t>：她始终信守结婚时许下的诺言，勇敢地承担起家庭的重担，做丈夫坚强的后盾，用无私的奉献和无悔的付出，默默支持丈夫参军服役。她勤奋好学，努力上进，学业务长本领，大学毕业时以第一名的成绩考入临淄区疾控中心，考虑到需要照顾双方父母，又选择调回沂源县，无论在哪里工作，她始终保持自立自强的价值追求。</w:t>
      </w:r>
      <w:r w:rsidRPr="00DA477D">
        <w:rPr>
          <w:rFonts w:ascii="Times New Roman" w:hAnsi="Times New Roman" w:cs="Times New Roman"/>
        </w:rPr>
        <w:t>2019</w:t>
      </w:r>
      <w:r w:rsidRPr="00DA477D">
        <w:rPr>
          <w:rFonts w:ascii="Times New Roman" w:hAnsi="Times New Roman" w:cs="Times New Roman"/>
        </w:rPr>
        <w:t>年，她获得淄博市基层预防接种工作岗位技能竞赛个人三等奖、团体二等奖。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桑本芳</w:t>
      </w:r>
      <w:r w:rsidRPr="00DA477D">
        <w:rPr>
          <w:rFonts w:ascii="Times New Roman" w:hAnsi="Times New Roman" w:cs="Times New Roman"/>
        </w:rPr>
        <w:t>：她千斤重担一肩挑，结婚七年多来，独自在家照顾公婆父母，常年两地分居，水电出问题了自己学着修，家人生病日夜照</w:t>
      </w:r>
      <w:r w:rsidRPr="00DA477D">
        <w:rPr>
          <w:rFonts w:ascii="Times New Roman" w:hAnsi="Times New Roman" w:cs="Times New Roman"/>
        </w:rPr>
        <w:t>顾陪护。她全力支持丈夫建功军营，新婚第三天丈夫因工作任务需要被紧急召回，在</w:t>
      </w:r>
      <w:r w:rsidRPr="00DA477D">
        <w:rPr>
          <w:rFonts w:ascii="Times New Roman" w:hAnsi="Times New Roman" w:cs="Times New Roman"/>
        </w:rPr>
        <w:t>2019</w:t>
      </w:r>
      <w:r w:rsidRPr="00DA477D">
        <w:rPr>
          <w:rFonts w:ascii="Times New Roman" w:hAnsi="Times New Roman" w:cs="Times New Roman"/>
        </w:rPr>
        <w:t>年女儿出生第六天时丈夫再次被召回，此时她都主动安慰丈夫部队任务要紧，催促丈夫返回部队。多年的积劳，让她患上了严重腰椎间盘突出，</w:t>
      </w:r>
      <w:r w:rsidRPr="00DA477D">
        <w:rPr>
          <w:rFonts w:ascii="Times New Roman" w:hAnsi="Times New Roman" w:cs="Times New Roman"/>
        </w:rPr>
        <w:lastRenderedPageBreak/>
        <w:t>去年</w:t>
      </w:r>
      <w:r w:rsidRPr="00DA477D">
        <w:rPr>
          <w:rFonts w:ascii="Times New Roman" w:hAnsi="Times New Roman" w:cs="Times New Roman"/>
        </w:rPr>
        <w:t>9</w:t>
      </w:r>
      <w:r w:rsidRPr="00DA477D">
        <w:rPr>
          <w:rFonts w:ascii="Times New Roman" w:hAnsi="Times New Roman" w:cs="Times New Roman"/>
        </w:rPr>
        <w:t>月份由于病情加重进行了手术治疗。术后恢复期，依然忙于家务，孝顺公婆父母。她无怨无悔坚守，默默无闻付出，一心支持丈夫安心服役。</w:t>
      </w:r>
      <w:r w:rsidRPr="00DA477D">
        <w:rPr>
          <w:rFonts w:ascii="Times New Roman" w:hAnsi="Times New Roman" w:cs="Times New Roman"/>
        </w:rPr>
        <w:t>2017</w:t>
      </w:r>
      <w:r w:rsidRPr="00DA477D">
        <w:rPr>
          <w:rFonts w:ascii="Times New Roman" w:hAnsi="Times New Roman" w:cs="Times New Roman"/>
        </w:rPr>
        <w:t>年</w:t>
      </w:r>
      <w:r w:rsidRPr="00DA477D">
        <w:rPr>
          <w:rFonts w:ascii="Times New Roman" w:hAnsi="Times New Roman" w:cs="Times New Roman"/>
        </w:rPr>
        <w:t>12</w:t>
      </w:r>
      <w:r w:rsidRPr="00DA477D">
        <w:rPr>
          <w:rFonts w:ascii="Times New Roman" w:hAnsi="Times New Roman" w:cs="Times New Roman"/>
        </w:rPr>
        <w:t>月，她被丈夫所在部队评为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优秀军嫂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李花连</w:t>
      </w:r>
      <w:r w:rsidRPr="00DA477D">
        <w:rPr>
          <w:rFonts w:ascii="Times New Roman" w:hAnsi="Times New Roman" w:cs="Times New Roman"/>
        </w:rPr>
        <w:t>：自从成为军嫂，她就有了常人不能承受的事：新婚第二天丈夫就出任务，她自己操持着一切，第三天一个人开车回门</w:t>
      </w:r>
      <w:r w:rsidRPr="00DA477D">
        <w:rPr>
          <w:rFonts w:ascii="Times New Roman" w:hAnsi="Times New Roman" w:cs="Times New Roman"/>
        </w:rPr>
        <w:t>……</w:t>
      </w:r>
      <w:r w:rsidRPr="00DA477D">
        <w:rPr>
          <w:rFonts w:ascii="Times New Roman" w:hAnsi="Times New Roman" w:cs="Times New Roman"/>
        </w:rPr>
        <w:t>别人都</w:t>
      </w:r>
      <w:r w:rsidRPr="00DA477D">
        <w:rPr>
          <w:rFonts w:ascii="Times New Roman" w:hAnsi="Times New Roman" w:cs="Times New Roman"/>
        </w:rPr>
        <w:t>要度蜜月，而她却度过了最为提心吊胆的两个月，丈夫出海好长时间没有消息。她一直鼓励丈夫要为祖国站好岗！她工作中严格要求自己，整个孕期都坚守自己的工作岗位，为了工作她带着父母和两个孩子挤在不足四十平米的宿舍里。当有人问她后悔过自己的选择吗？她坚定地说：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作为一名光荣的军嫂，为军人的他、为祖国无怨无悔！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她获得县公开课一等奖、县优课二等奖、县优秀辅导教师等荣誉。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苗本荣</w:t>
      </w:r>
      <w:r w:rsidRPr="00DA477D">
        <w:rPr>
          <w:rFonts w:ascii="Times New Roman" w:hAnsi="Times New Roman" w:cs="Times New Roman"/>
        </w:rPr>
        <w:t>：她出生在一个贫寒的农村家庭，由于父母身体不好，需长期吃药治疗，上大学期间她没有向家里要过钱，通过申请助学贷款和勤工俭学，完成了学业。</w:t>
      </w:r>
      <w:r w:rsidRPr="00DA477D">
        <w:rPr>
          <w:rFonts w:ascii="Times New Roman" w:hAnsi="Times New Roman" w:cs="Times New Roman"/>
        </w:rPr>
        <w:t xml:space="preserve"> </w:t>
      </w:r>
      <w:r w:rsidRPr="00DA477D">
        <w:rPr>
          <w:rFonts w:ascii="Times New Roman" w:hAnsi="Times New Roman" w:cs="Times New Roman"/>
        </w:rPr>
        <w:t>她孝顺公婆</w:t>
      </w:r>
      <w:r w:rsidRPr="00DA477D">
        <w:rPr>
          <w:rFonts w:ascii="Times New Roman" w:hAnsi="Times New Roman" w:cs="Times New Roman"/>
        </w:rPr>
        <w:t>、团结邻里，对丈夫从军报国更是全力支持。特别是在</w:t>
      </w:r>
      <w:r w:rsidRPr="00DA477D">
        <w:rPr>
          <w:rFonts w:ascii="Times New Roman" w:hAnsi="Times New Roman" w:cs="Times New Roman"/>
        </w:rPr>
        <w:t>2020</w:t>
      </w:r>
      <w:r w:rsidRPr="00DA477D">
        <w:rPr>
          <w:rFonts w:ascii="Times New Roman" w:hAnsi="Times New Roman" w:cs="Times New Roman"/>
        </w:rPr>
        <w:t>年其丈夫到中印边境执行紧急任务时，她坚定支持丈夫上前线。丈夫从边境寄来的信上写道：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我想送你三样东西，我上去了回不来的话抚恤金给你，我要是伤残了离婚证给你，我要是回来了我把自己给你。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她给丈夫回信说：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你守好祖国大门我守好小家，大家小家就都会圆。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她坚信做好一名军嫂，就是服务社会、奉献社会。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lastRenderedPageBreak/>
        <w:t>国仕香</w:t>
      </w:r>
      <w:r w:rsidRPr="00DA477D">
        <w:rPr>
          <w:rFonts w:ascii="Times New Roman" w:hAnsi="Times New Roman" w:cs="Times New Roman"/>
        </w:rPr>
        <w:t>：她爱岗敬业，甘当园丁。她凭着一颗教书育人的拳拳之心和强烈的责任感</w:t>
      </w:r>
      <w:r w:rsidRPr="00DA477D">
        <w:rPr>
          <w:rFonts w:ascii="Times New Roman" w:hAnsi="Times New Roman" w:cs="Times New Roman"/>
        </w:rPr>
        <w:t>,</w:t>
      </w:r>
      <w:r w:rsidRPr="00DA477D">
        <w:rPr>
          <w:rFonts w:ascii="Times New Roman" w:hAnsi="Times New Roman" w:cs="Times New Roman"/>
        </w:rPr>
        <w:t>在平凡的教学工作中用心地做教育中的每一件小事、耐心地处理班级里的每个问题、用全部的爱呵护</w:t>
      </w:r>
      <w:r w:rsidRPr="00DA477D">
        <w:rPr>
          <w:rFonts w:ascii="Times New Roman" w:hAnsi="Times New Roman" w:cs="Times New Roman"/>
        </w:rPr>
        <w:t>着每颗幼小的心灵，始终保持一种执着的敬业精神、忘我的牺牲精神和无私奉献精神。她为人师表，注重言传身教，以严谨的言行和宽厚的师爱感染着孩子们。她获得县教学一等奖三次、二等奖三次，</w:t>
      </w:r>
      <w:r w:rsidRPr="00DA477D">
        <w:rPr>
          <w:rFonts w:ascii="Times New Roman" w:hAnsi="Times New Roman" w:cs="Times New Roman"/>
        </w:rPr>
        <w:t>2020</w:t>
      </w:r>
      <w:r w:rsidRPr="00DA477D">
        <w:rPr>
          <w:rFonts w:ascii="Times New Roman" w:hAnsi="Times New Roman" w:cs="Times New Roman"/>
        </w:rPr>
        <w:t>年</w:t>
      </w:r>
      <w:r w:rsidRPr="00DA477D">
        <w:rPr>
          <w:rFonts w:ascii="Times New Roman" w:hAnsi="Times New Roman" w:cs="Times New Roman"/>
        </w:rPr>
        <w:t>12</w:t>
      </w:r>
      <w:r w:rsidRPr="00DA477D">
        <w:rPr>
          <w:rFonts w:ascii="Times New Roman" w:hAnsi="Times New Roman" w:cs="Times New Roman"/>
        </w:rPr>
        <w:t>月在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一师一优课一课一名师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评比中获一等奖。她像所有军嫂一样，默默承受了很多，也悄悄流过眼泪，但是当跟丈夫联系时，总说一句坚定的话语：请放心守卫祖国，家里有我！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苗</w:t>
      </w:r>
      <w:r w:rsidRPr="00DA477D">
        <w:rPr>
          <w:rFonts w:ascii="Times New Roman" w:eastAsia="黑体" w:hAnsi="Times New Roman" w:cs="Times New Roman"/>
        </w:rPr>
        <w:t xml:space="preserve">  </w:t>
      </w:r>
      <w:r w:rsidRPr="00DA477D">
        <w:rPr>
          <w:rFonts w:ascii="Times New Roman" w:eastAsia="黑体" w:hAnsi="黑体" w:cs="Times New Roman"/>
        </w:rPr>
        <w:t>玲</w:t>
      </w:r>
      <w:r w:rsidRPr="00DA477D">
        <w:rPr>
          <w:rFonts w:ascii="Times New Roman" w:hAnsi="Times New Roman" w:cs="Times New Roman"/>
        </w:rPr>
        <w:t>：作为军嫂，她一心支持丈夫在部队服役，劝说丈夫</w:t>
      </w:r>
      <w:bookmarkStart w:id="0" w:name="_GoBack"/>
      <w:bookmarkEnd w:id="0"/>
      <w:r w:rsidRPr="00DA477D">
        <w:rPr>
          <w:rFonts w:ascii="Times New Roman" w:hAnsi="Times New Roman" w:cs="Times New Roman"/>
        </w:rPr>
        <w:t>不要牵挂家人，她坚信现在的等待是为了更加美好的未来。她与丈夫互相鼓励，互相帮助，两人均在自己岗位上认真工作</w:t>
      </w:r>
      <w:r w:rsidRPr="00DA477D">
        <w:rPr>
          <w:rFonts w:ascii="Times New Roman" w:hAnsi="Times New Roman" w:cs="Times New Roman"/>
        </w:rPr>
        <w:t>，争先创优。她顺利通过了专业技术资格考试，成为一名合格的检验师。面对突如其来的疫情，她时刻待命，始终坚守在疫情防控一线，为重点管控人员采集核酸咽拭子，在自己的岗位上尽职尽责。作为</w:t>
      </w:r>
      <w:r w:rsidRPr="00DA477D">
        <w:rPr>
          <w:rFonts w:ascii="Times New Roman" w:hAnsi="Times New Roman" w:cs="Times New Roman"/>
        </w:rPr>
        <w:t>90</w:t>
      </w:r>
      <w:r w:rsidRPr="00DA477D">
        <w:rPr>
          <w:rFonts w:ascii="Times New Roman" w:hAnsi="Times New Roman" w:cs="Times New Roman"/>
        </w:rPr>
        <w:t>后新晋军嫂，她表示将继续努力，与丈夫并肩担风雨，用坚守与奉献创造幸福美好的军人之家，助力国防和军队现代化建设。</w:t>
      </w:r>
    </w:p>
    <w:p w:rsidR="00D023C4" w:rsidRPr="00DA477D" w:rsidRDefault="00104336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  <w:r w:rsidRPr="00DA477D">
        <w:rPr>
          <w:rFonts w:ascii="Times New Roman" w:eastAsia="黑体" w:hAnsi="黑体" w:cs="Times New Roman"/>
        </w:rPr>
        <w:t>任纪兰</w:t>
      </w:r>
      <w:r w:rsidRPr="00DA477D">
        <w:rPr>
          <w:rFonts w:ascii="Times New Roman" w:hAnsi="Times New Roman" w:cs="Times New Roman"/>
        </w:rPr>
        <w:t>：她出生在一个地地道道的农村家庭，母亲患有精神病，父亲患癌症离世，家中因残、因病拮据不堪</w:t>
      </w:r>
      <w:r w:rsidRPr="00DA477D">
        <w:rPr>
          <w:rFonts w:ascii="Times New Roman" w:hAnsi="Times New Roman" w:cs="Times New Roman"/>
        </w:rPr>
        <w:t>……</w:t>
      </w:r>
      <w:r w:rsidRPr="00DA477D">
        <w:rPr>
          <w:rFonts w:ascii="Times New Roman" w:hAnsi="Times New Roman" w:cs="Times New Roman"/>
        </w:rPr>
        <w:t>在曲阜师范大学求学期间，为更好地照顾患病的母亲，她带着妈妈去上学，从衣食住行到心理慰藉，她用柔弱的肩膀为母亲撑起一</w:t>
      </w:r>
      <w:r w:rsidRPr="00DA477D">
        <w:rPr>
          <w:rFonts w:ascii="Times New Roman" w:hAnsi="Times New Roman" w:cs="Times New Roman"/>
        </w:rPr>
        <w:lastRenderedPageBreak/>
        <w:t>片天。</w:t>
      </w:r>
      <w:r w:rsidRPr="00DA477D">
        <w:rPr>
          <w:rFonts w:ascii="Times New Roman" w:hAnsi="Times New Roman" w:cs="Times New Roman"/>
        </w:rPr>
        <w:t>大学毕业后，任纪兰毅然选择回到老家，从事教育工作，她关爱孩子，爱岗敬业，成为孩子健康成长的引路人。</w:t>
      </w:r>
      <w:r w:rsidRPr="00DA477D">
        <w:rPr>
          <w:rFonts w:ascii="Times New Roman" w:hAnsi="Times New Roman" w:cs="Times New Roman"/>
        </w:rPr>
        <w:t>2019</w:t>
      </w:r>
      <w:r w:rsidRPr="00DA477D">
        <w:rPr>
          <w:rFonts w:ascii="Times New Roman" w:hAnsi="Times New Roman" w:cs="Times New Roman"/>
        </w:rPr>
        <w:t>年入选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中国好人榜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，获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山东省道德模范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荣誉称号；</w:t>
      </w:r>
      <w:r w:rsidRPr="00DA477D">
        <w:rPr>
          <w:rFonts w:ascii="Times New Roman" w:hAnsi="Times New Roman" w:cs="Times New Roman"/>
        </w:rPr>
        <w:t>2020</w:t>
      </w:r>
      <w:r w:rsidRPr="00DA477D">
        <w:rPr>
          <w:rFonts w:ascii="Times New Roman" w:hAnsi="Times New Roman" w:cs="Times New Roman"/>
        </w:rPr>
        <w:t>年</w:t>
      </w:r>
      <w:r w:rsidRPr="00DA477D">
        <w:rPr>
          <w:rFonts w:ascii="Times New Roman" w:hAnsi="Times New Roman" w:cs="Times New Roman"/>
        </w:rPr>
        <w:t>4</w:t>
      </w:r>
      <w:r w:rsidRPr="00DA477D">
        <w:rPr>
          <w:rFonts w:ascii="Times New Roman" w:hAnsi="Times New Roman" w:cs="Times New Roman"/>
        </w:rPr>
        <w:t>月获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全国向上好青年（崇德守信青年类）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，并被授予</w:t>
      </w:r>
      <w:r w:rsidRPr="00DA477D">
        <w:rPr>
          <w:rFonts w:ascii="Times New Roman" w:hAnsi="Times New Roman" w:cs="Times New Roman"/>
        </w:rPr>
        <w:t>“</w:t>
      </w:r>
      <w:r w:rsidRPr="00DA477D">
        <w:rPr>
          <w:rFonts w:ascii="Times New Roman" w:hAnsi="Times New Roman" w:cs="Times New Roman"/>
        </w:rPr>
        <w:t>山东青年五四奖章</w:t>
      </w:r>
      <w:r w:rsidRPr="00DA477D">
        <w:rPr>
          <w:rFonts w:ascii="Times New Roman" w:hAnsi="Times New Roman" w:cs="Times New Roman"/>
        </w:rPr>
        <w:t>”</w:t>
      </w:r>
      <w:r w:rsidRPr="00DA477D">
        <w:rPr>
          <w:rFonts w:ascii="Times New Roman" w:hAnsi="Times New Roman" w:cs="Times New Roman"/>
        </w:rPr>
        <w:t>。成为军嫂后，她一心支持丈夫参军入伍，支持丈夫献身国防和军队现代化建设。</w:t>
      </w:r>
    </w:p>
    <w:p w:rsidR="00D023C4" w:rsidRPr="00DA477D" w:rsidRDefault="00D023C4" w:rsidP="00DA477D">
      <w:pPr>
        <w:spacing w:line="560" w:lineRule="exact"/>
        <w:ind w:firstLineChars="200" w:firstLine="664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p w:rsidR="00D023C4" w:rsidRPr="00DA477D" w:rsidRDefault="00D023C4" w:rsidP="00DA477D">
      <w:pPr>
        <w:spacing w:line="560" w:lineRule="exact"/>
        <w:rPr>
          <w:rFonts w:ascii="Times New Roman" w:hAnsi="Times New Roman" w:cs="Times New Roman"/>
        </w:rPr>
      </w:pPr>
    </w:p>
    <w:sectPr w:rsidR="00D023C4" w:rsidRPr="00DA477D" w:rsidSect="00DA477D">
      <w:footerReference w:type="even" r:id="rId7"/>
      <w:footerReference w:type="default" r:id="rId8"/>
      <w:pgSz w:w="11906" w:h="16838" w:code="9"/>
      <w:pgMar w:top="1985" w:right="1531" w:bottom="1701" w:left="1531" w:header="851" w:footer="141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3C4" w:rsidRDefault="00D023C4" w:rsidP="00D023C4">
      <w:r>
        <w:separator/>
      </w:r>
    </w:p>
  </w:endnote>
  <w:endnote w:type="continuationSeparator" w:id="1">
    <w:p w:rsidR="00D023C4" w:rsidRDefault="00D023C4" w:rsidP="00D0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7D" w:rsidRPr="00DA477D" w:rsidRDefault="00DA477D" w:rsidP="00DA477D">
    <w:pPr>
      <w:pStyle w:val="a4"/>
      <w:ind w:leftChars="100" w:left="332" w:rightChars="100" w:right="332"/>
      <w:rPr>
        <w:rFonts w:asciiTheme="minorEastAsia" w:eastAsiaTheme="minorEastAsia" w:hAnsiTheme="minorEastAsia"/>
        <w:sz w:val="28"/>
        <w:szCs w:val="28"/>
      </w:rPr>
    </w:pP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t xml:space="preserve">— </w:t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fldChar w:fldCharType="begin"/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instrText xml:space="preserve"> PAGE  \* MERGEFORMAT </w:instrText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fldChar w:fldCharType="separate"/>
    </w:r>
    <w:r w:rsidR="00104336">
      <w:rPr>
        <w:rFonts w:asciiTheme="minorEastAsia" w:eastAsiaTheme="minorEastAsia" w:hAnsiTheme="minorEastAsia" w:cstheme="majorEastAsia"/>
        <w:noProof/>
        <w:sz w:val="28"/>
        <w:szCs w:val="28"/>
      </w:rPr>
      <w:t>2</w:t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fldChar w:fldCharType="end"/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7D" w:rsidRPr="00DA477D" w:rsidRDefault="00DA477D" w:rsidP="00DA477D">
    <w:pPr>
      <w:pStyle w:val="a4"/>
      <w:ind w:leftChars="100" w:left="332" w:rightChars="100" w:right="332"/>
      <w:jc w:val="right"/>
      <w:rPr>
        <w:rFonts w:asciiTheme="minorEastAsia" w:eastAsiaTheme="minorEastAsia" w:hAnsiTheme="minorEastAsia"/>
        <w:sz w:val="28"/>
        <w:szCs w:val="28"/>
      </w:rPr>
    </w:pP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t xml:space="preserve">— </w:t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fldChar w:fldCharType="begin"/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instrText xml:space="preserve"> PAGE  \* MERGEFORMAT </w:instrText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fldChar w:fldCharType="separate"/>
    </w:r>
    <w:r w:rsidR="00104336">
      <w:rPr>
        <w:rFonts w:asciiTheme="minorEastAsia" w:eastAsiaTheme="minorEastAsia" w:hAnsiTheme="minorEastAsia" w:cstheme="majorEastAsia"/>
        <w:noProof/>
        <w:sz w:val="28"/>
        <w:szCs w:val="28"/>
      </w:rPr>
      <w:t>1</w:t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fldChar w:fldCharType="end"/>
    </w:r>
    <w:r w:rsidRPr="00DA477D">
      <w:rPr>
        <w:rFonts w:asciiTheme="minorEastAsia" w:eastAsiaTheme="minorEastAsia" w:hAnsiTheme="minorEastAsia" w:cstheme="majorEastAsia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3C4" w:rsidRDefault="00D023C4" w:rsidP="00D023C4">
      <w:r>
        <w:separator/>
      </w:r>
    </w:p>
  </w:footnote>
  <w:footnote w:type="continuationSeparator" w:id="1">
    <w:p w:rsidR="00D023C4" w:rsidRDefault="00D023C4" w:rsidP="00D02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B0EA9"/>
    <w:rsid w:val="00104336"/>
    <w:rsid w:val="00172A27"/>
    <w:rsid w:val="004120AE"/>
    <w:rsid w:val="006D3450"/>
    <w:rsid w:val="00862549"/>
    <w:rsid w:val="00D023C4"/>
    <w:rsid w:val="00DA477D"/>
    <w:rsid w:val="00E97A04"/>
    <w:rsid w:val="02886A18"/>
    <w:rsid w:val="03D11391"/>
    <w:rsid w:val="03E64E01"/>
    <w:rsid w:val="04F7530C"/>
    <w:rsid w:val="05685CA8"/>
    <w:rsid w:val="05DA33F4"/>
    <w:rsid w:val="068E5FEB"/>
    <w:rsid w:val="07E409F9"/>
    <w:rsid w:val="08B8113A"/>
    <w:rsid w:val="0BE54EA7"/>
    <w:rsid w:val="0D857202"/>
    <w:rsid w:val="0DAC1B43"/>
    <w:rsid w:val="0E3A56F6"/>
    <w:rsid w:val="0E4071D5"/>
    <w:rsid w:val="0EBA3760"/>
    <w:rsid w:val="0F854F25"/>
    <w:rsid w:val="103439FA"/>
    <w:rsid w:val="10532A65"/>
    <w:rsid w:val="117F01B1"/>
    <w:rsid w:val="14F8162D"/>
    <w:rsid w:val="16192F77"/>
    <w:rsid w:val="168A563E"/>
    <w:rsid w:val="16932585"/>
    <w:rsid w:val="17577992"/>
    <w:rsid w:val="17760FCE"/>
    <w:rsid w:val="19787329"/>
    <w:rsid w:val="1A68552A"/>
    <w:rsid w:val="1BA0650E"/>
    <w:rsid w:val="1BDC7927"/>
    <w:rsid w:val="1CCD7878"/>
    <w:rsid w:val="1F5A63D8"/>
    <w:rsid w:val="20404FF1"/>
    <w:rsid w:val="2107723F"/>
    <w:rsid w:val="225748FF"/>
    <w:rsid w:val="23FE09C0"/>
    <w:rsid w:val="269409CD"/>
    <w:rsid w:val="272E3E31"/>
    <w:rsid w:val="2ADF3AA9"/>
    <w:rsid w:val="2AE83A02"/>
    <w:rsid w:val="2B5D428C"/>
    <w:rsid w:val="2BB4621A"/>
    <w:rsid w:val="2C592641"/>
    <w:rsid w:val="2CBC2911"/>
    <w:rsid w:val="2DCF51FA"/>
    <w:rsid w:val="32492FF3"/>
    <w:rsid w:val="347D29DF"/>
    <w:rsid w:val="34813336"/>
    <w:rsid w:val="353B5737"/>
    <w:rsid w:val="363936DB"/>
    <w:rsid w:val="36990301"/>
    <w:rsid w:val="37055631"/>
    <w:rsid w:val="38D439AE"/>
    <w:rsid w:val="3DF836C5"/>
    <w:rsid w:val="3E4373A2"/>
    <w:rsid w:val="3FF3268B"/>
    <w:rsid w:val="404545A7"/>
    <w:rsid w:val="40881002"/>
    <w:rsid w:val="416B4E2C"/>
    <w:rsid w:val="425C3227"/>
    <w:rsid w:val="43E75922"/>
    <w:rsid w:val="446758E4"/>
    <w:rsid w:val="45AA6EF9"/>
    <w:rsid w:val="463D1180"/>
    <w:rsid w:val="479E0DF8"/>
    <w:rsid w:val="48B249B1"/>
    <w:rsid w:val="49992802"/>
    <w:rsid w:val="4B4A05AA"/>
    <w:rsid w:val="4C411430"/>
    <w:rsid w:val="4F2B384B"/>
    <w:rsid w:val="50BB1CF1"/>
    <w:rsid w:val="50D421B4"/>
    <w:rsid w:val="53080DAB"/>
    <w:rsid w:val="5350378C"/>
    <w:rsid w:val="54712B11"/>
    <w:rsid w:val="549B3963"/>
    <w:rsid w:val="55F227BC"/>
    <w:rsid w:val="57E90221"/>
    <w:rsid w:val="58A57F3A"/>
    <w:rsid w:val="58E469D2"/>
    <w:rsid w:val="5911225E"/>
    <w:rsid w:val="59FE2C18"/>
    <w:rsid w:val="5B9958C1"/>
    <w:rsid w:val="5BDF4D92"/>
    <w:rsid w:val="5C66161D"/>
    <w:rsid w:val="5D707C18"/>
    <w:rsid w:val="5F626FE7"/>
    <w:rsid w:val="5F83070E"/>
    <w:rsid w:val="5FAD7425"/>
    <w:rsid w:val="5FBB086B"/>
    <w:rsid w:val="604F2982"/>
    <w:rsid w:val="617D3665"/>
    <w:rsid w:val="6309672E"/>
    <w:rsid w:val="633663F0"/>
    <w:rsid w:val="63396112"/>
    <w:rsid w:val="63C416A6"/>
    <w:rsid w:val="63D222BE"/>
    <w:rsid w:val="65675CD9"/>
    <w:rsid w:val="660717A5"/>
    <w:rsid w:val="663A67B1"/>
    <w:rsid w:val="66562EC7"/>
    <w:rsid w:val="67254CC3"/>
    <w:rsid w:val="68044629"/>
    <w:rsid w:val="687F6079"/>
    <w:rsid w:val="6D0C5E5F"/>
    <w:rsid w:val="6D3307B2"/>
    <w:rsid w:val="6DC45537"/>
    <w:rsid w:val="6DD32D0B"/>
    <w:rsid w:val="71492B70"/>
    <w:rsid w:val="71597D1E"/>
    <w:rsid w:val="731244EF"/>
    <w:rsid w:val="73425876"/>
    <w:rsid w:val="73F6501E"/>
    <w:rsid w:val="754B6897"/>
    <w:rsid w:val="76865730"/>
    <w:rsid w:val="778D4B3C"/>
    <w:rsid w:val="785F3C60"/>
    <w:rsid w:val="7A1F2FA3"/>
    <w:rsid w:val="7A891C4A"/>
    <w:rsid w:val="7CEB6E83"/>
    <w:rsid w:val="7D0F2B9F"/>
    <w:rsid w:val="7D4C3620"/>
    <w:rsid w:val="7DD72380"/>
    <w:rsid w:val="7F6D0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023C4"/>
    <w:pPr>
      <w:widowControl w:val="0"/>
      <w:jc w:val="both"/>
    </w:pPr>
    <w:rPr>
      <w:rFonts w:asciiTheme="minorHAnsi" w:eastAsia="仿宋_GB2312" w:hAnsiTheme="minorHAnsi" w:cs="仿宋_GB2312"/>
      <w:spacing w:val="6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D023C4"/>
    <w:pPr>
      <w:spacing w:after="120"/>
    </w:pPr>
  </w:style>
  <w:style w:type="paragraph" w:styleId="a4">
    <w:name w:val="footer"/>
    <w:basedOn w:val="a"/>
    <w:uiPriority w:val="99"/>
    <w:unhideWhenUsed/>
    <w:qFormat/>
    <w:rsid w:val="00D02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023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rsid w:val="00D023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1"/>
    <w:qFormat/>
    <w:rsid w:val="00D023C4"/>
    <w:rPr>
      <w:color w:val="000000"/>
      <w:u w:val="none"/>
    </w:rPr>
  </w:style>
  <w:style w:type="character" w:styleId="a8">
    <w:name w:val="Hyperlink"/>
    <w:basedOn w:val="a1"/>
    <w:qFormat/>
    <w:rsid w:val="00D023C4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2822</Words>
  <Characters>171</Characters>
  <Application>Microsoft Office Word</Application>
  <DocSecurity>0</DocSecurity>
  <Lines>1</Lines>
  <Paragraphs>5</Paragraphs>
  <ScaleCrop>false</ScaleCrop>
  <Company>Kingsoft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微软用户</cp:lastModifiedBy>
  <cp:revision>4</cp:revision>
  <cp:lastPrinted>2021-07-25T08:07:00Z</cp:lastPrinted>
  <dcterms:created xsi:type="dcterms:W3CDTF">2014-10-29T12:08:00Z</dcterms:created>
  <dcterms:modified xsi:type="dcterms:W3CDTF">2021-07-25T09:19:00Z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B26E9A06BF7E452084F7A8E27D073875</vt:lpwstr>
  </property>
</Properties>
</file>