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1765"/>
        <w:gridCol w:w="1953"/>
        <w:gridCol w:w="1563"/>
        <w:gridCol w:w="16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8975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</w:rPr>
              <w:t>附件：1</w:t>
            </w:r>
          </w:p>
          <w:p>
            <w:pPr>
              <w:widowControl/>
              <w:ind w:firstLine="1080" w:firstLineChars="300"/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</w:rPr>
              <w:t>畜禽监测规下村辅助调查人员补助费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0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乡镇（街道）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村（ 社区）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辅助调查员姓名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调查费（元）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总计（元）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0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南麻街道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重喜村委会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魏健磊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0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祥峪村委会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张宗友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0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鲁村镇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福吉山村委会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王敬成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0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楼子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石来会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0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ind w:left="1" w:leftChars="-28" w:hanging="60" w:hangingChars="3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东里镇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东安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王洪霞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0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东村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王茂英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0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ind w:leftChars="-96" w:hanging="202" w:hangingChars="10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悦庄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张家庄村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郑杏芬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0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东鲍庄村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李开峰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0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沂河头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宋尚勇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0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西里镇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大刘庄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于永贵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0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薛家峪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孙金虎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0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北王家庄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王本军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0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大张庄镇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南岩五村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熊自东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0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赤坂村委会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刘成贺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0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中庄镇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中庄村委会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刘长伟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0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燕崖镇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红岭子村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 xml:space="preserve">闫德斌 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0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石桥镇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关河峪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刘汉征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0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下黄安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孙照英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0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黄墩河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王道英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0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南鲁山镇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璞邱五村村委会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王士平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E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蓝色兔叶草、</cp:lastModifiedBy>
  <dcterms:modified xsi:type="dcterms:W3CDTF">2021-08-03T07:33:26Z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