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240" w:beforeAutospacing="0" w:line="26" w:lineRule="atLeast"/>
        <w:jc w:val="center"/>
      </w:pPr>
      <w:bookmarkStart w:id="0" w:name="_GoBack"/>
      <w:r>
        <w:rPr>
          <w:rStyle w:val="6"/>
          <w:rFonts w:ascii="微软雅黑" w:hAnsi="微软雅黑" w:eastAsia="微软雅黑" w:cs="微软雅黑"/>
          <w:sz w:val="36"/>
          <w:szCs w:val="36"/>
        </w:rPr>
        <w:t>沂源县科学技术局关于唐华等5名同志职务任免的通知</w:t>
      </w:r>
    </w:p>
    <w:bookmarkEnd w:id="0"/>
    <w:p>
      <w:pPr>
        <w:pStyle w:val="3"/>
        <w:keepNext w:val="0"/>
        <w:keepLines w:val="0"/>
        <w:widowControl/>
        <w:suppressLineNumbers w:val="0"/>
        <w:spacing w:line="26" w:lineRule="atLeast"/>
        <w:jc w:val="center"/>
      </w:pPr>
      <w:r>
        <w:t>源科党组〔2021〕11号</w:t>
      </w:r>
    </w:p>
    <w:p>
      <w:pPr>
        <w:pStyle w:val="3"/>
        <w:keepNext w:val="0"/>
        <w:keepLines w:val="0"/>
        <w:widowControl/>
        <w:suppressLineNumbers w:val="0"/>
        <w:spacing w:line="26" w:lineRule="atLeast"/>
        <w:jc w:val="left"/>
      </w:pPr>
      <w:r>
        <w:rPr>
          <w:rFonts w:hint="eastAsia" w:ascii="微软雅黑" w:hAnsi="微软雅黑" w:eastAsia="微软雅黑" w:cs="微软雅黑"/>
          <w:sz w:val="24"/>
          <w:szCs w:val="24"/>
        </w:rPr>
        <w:t>局属单位、各科室：</w:t>
      </w:r>
    </w:p>
    <w:p>
      <w:pPr>
        <w:pStyle w:val="3"/>
        <w:keepNext w:val="0"/>
        <w:keepLines w:val="0"/>
        <w:widowControl/>
        <w:suppressLineNumbers w:val="0"/>
        <w:spacing w:line="368" w:lineRule="atLeast"/>
        <w:ind w:left="0" w:firstLine="642"/>
        <w:jc w:val="left"/>
      </w:pPr>
      <w:r>
        <w:rPr>
          <w:rFonts w:hint="eastAsia" w:ascii="微软雅黑" w:hAnsi="微软雅黑" w:eastAsia="微软雅黑" w:cs="微软雅黑"/>
          <w:sz w:val="24"/>
          <w:szCs w:val="24"/>
        </w:rPr>
        <w:t>根据机构改革和工作需要，经局党组研究决定，任命：</w:t>
      </w:r>
    </w:p>
    <w:p>
      <w:pPr>
        <w:pStyle w:val="3"/>
        <w:keepNext w:val="0"/>
        <w:keepLines w:val="0"/>
        <w:widowControl/>
        <w:suppressLineNumbers w:val="0"/>
        <w:spacing w:line="368" w:lineRule="atLeast"/>
        <w:ind w:left="0" w:firstLine="642"/>
        <w:jc w:val="left"/>
      </w:pPr>
      <w:r>
        <w:rPr>
          <w:rFonts w:hint="eastAsia" w:ascii="微软雅黑" w:hAnsi="微软雅黑" w:eastAsia="微软雅黑" w:cs="微软雅黑"/>
          <w:sz w:val="24"/>
          <w:szCs w:val="24"/>
        </w:rPr>
        <w:t>唐华同志任县科技局组织人事科长；</w:t>
      </w:r>
    </w:p>
    <w:p>
      <w:pPr>
        <w:pStyle w:val="3"/>
        <w:keepNext w:val="0"/>
        <w:keepLines w:val="0"/>
        <w:widowControl/>
        <w:suppressLineNumbers w:val="0"/>
        <w:spacing w:line="368" w:lineRule="atLeast"/>
        <w:ind w:left="0" w:firstLine="642"/>
        <w:jc w:val="left"/>
      </w:pPr>
      <w:r>
        <w:rPr>
          <w:rFonts w:hint="eastAsia" w:ascii="微软雅黑" w:hAnsi="微软雅黑" w:eastAsia="微软雅黑" w:cs="微软雅黑"/>
          <w:sz w:val="24"/>
          <w:szCs w:val="24"/>
        </w:rPr>
        <w:t>刘伟同志任县科学技术发展中心副主任，原科技成果转化服务中心副主任职务自然免除；</w:t>
      </w:r>
    </w:p>
    <w:p>
      <w:pPr>
        <w:pStyle w:val="3"/>
        <w:keepNext w:val="0"/>
        <w:keepLines w:val="0"/>
        <w:widowControl/>
        <w:suppressLineNumbers w:val="0"/>
        <w:spacing w:line="368" w:lineRule="atLeast"/>
        <w:ind w:left="0" w:firstLine="642"/>
        <w:jc w:val="left"/>
      </w:pPr>
      <w:r>
        <w:rPr>
          <w:rFonts w:hint="eastAsia" w:ascii="微软雅黑" w:hAnsi="微软雅黑" w:eastAsia="微软雅黑" w:cs="微软雅黑"/>
          <w:sz w:val="24"/>
          <w:szCs w:val="24"/>
        </w:rPr>
        <w:t>郑婕同志任县科学技术发展中心创新发展科科长；原科技成果转化服务中心成果科副科长职务自然免除；</w:t>
      </w:r>
    </w:p>
    <w:p>
      <w:pPr>
        <w:pStyle w:val="3"/>
        <w:keepNext w:val="0"/>
        <w:keepLines w:val="0"/>
        <w:widowControl/>
        <w:suppressLineNumbers w:val="0"/>
        <w:spacing w:line="368" w:lineRule="atLeast"/>
        <w:ind w:left="0" w:firstLine="643"/>
        <w:jc w:val="left"/>
      </w:pPr>
      <w:r>
        <w:rPr>
          <w:rFonts w:hint="eastAsia" w:ascii="微软雅黑" w:hAnsi="微软雅黑" w:eastAsia="微软雅黑" w:cs="微软雅黑"/>
          <w:sz w:val="24"/>
          <w:szCs w:val="24"/>
        </w:rPr>
        <w:t>王晓华同志任县科学技术发展中心国家可持续发展实验区服务科科长；</w:t>
      </w:r>
    </w:p>
    <w:p>
      <w:pPr>
        <w:pStyle w:val="3"/>
        <w:keepNext w:val="0"/>
        <w:keepLines w:val="0"/>
        <w:widowControl/>
        <w:suppressLineNumbers w:val="0"/>
        <w:spacing w:line="368" w:lineRule="atLeast"/>
        <w:ind w:left="0" w:firstLine="643"/>
        <w:jc w:val="left"/>
      </w:pPr>
      <w:r>
        <w:rPr>
          <w:rFonts w:hint="eastAsia" w:ascii="微软雅黑" w:hAnsi="微软雅黑" w:eastAsia="微软雅黑" w:cs="微软雅黑"/>
          <w:sz w:val="24"/>
          <w:szCs w:val="24"/>
        </w:rPr>
        <w:t>张善军同志任县科学技术发展中心科学技术信息服务中心科科长。</w:t>
      </w:r>
    </w:p>
    <w:p>
      <w:pPr>
        <w:pStyle w:val="3"/>
        <w:keepNext w:val="0"/>
        <w:keepLines w:val="0"/>
        <w:widowControl/>
        <w:suppressLineNumbers w:val="0"/>
        <w:spacing w:line="368" w:lineRule="atLeast"/>
        <w:jc w:val="left"/>
      </w:pPr>
      <w:r>
        <w:rPr>
          <w:sz w:val="24"/>
          <w:szCs w:val="24"/>
        </w:rPr>
        <w:t>                                   </w:t>
      </w:r>
    </w:p>
    <w:p>
      <w:pPr>
        <w:pStyle w:val="3"/>
        <w:keepNext w:val="0"/>
        <w:keepLines w:val="0"/>
        <w:widowControl/>
        <w:suppressLineNumbers w:val="0"/>
        <w:spacing w:line="368" w:lineRule="atLeast"/>
        <w:jc w:val="right"/>
      </w:pPr>
      <w:r>
        <w:rPr>
          <w:sz w:val="24"/>
          <w:szCs w:val="24"/>
        </w:rPr>
        <w:t>                                                                                                                                              沂源县科学技术局</w:t>
      </w:r>
    </w:p>
    <w:p>
      <w:pPr>
        <w:pStyle w:val="3"/>
        <w:keepNext w:val="0"/>
        <w:keepLines w:val="0"/>
        <w:widowControl/>
        <w:suppressLineNumbers w:val="0"/>
        <w:spacing w:line="368" w:lineRule="atLeast"/>
        <w:jc w:val="right"/>
      </w:pPr>
      <w:r>
        <w:rPr>
          <w:sz w:val="24"/>
          <w:szCs w:val="24"/>
        </w:rPr>
        <w:t>2021年8月23日</w:t>
      </w:r>
    </w:p>
    <w:p>
      <w:pPr>
        <w:rPr>
          <w:rFonts w:hint="eastAsia"/>
          <w:lang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0F57CF0"/>
    <w:rsid w:val="04245117"/>
    <w:rsid w:val="04AF093C"/>
    <w:rsid w:val="04AF745D"/>
    <w:rsid w:val="09491E03"/>
    <w:rsid w:val="09651612"/>
    <w:rsid w:val="0A640D5F"/>
    <w:rsid w:val="0B097861"/>
    <w:rsid w:val="0BFB08B9"/>
    <w:rsid w:val="0D86248F"/>
    <w:rsid w:val="0E7106D4"/>
    <w:rsid w:val="10182E93"/>
    <w:rsid w:val="135C10AF"/>
    <w:rsid w:val="1534348B"/>
    <w:rsid w:val="15A757C2"/>
    <w:rsid w:val="17222BCD"/>
    <w:rsid w:val="179D7F80"/>
    <w:rsid w:val="1C083E7D"/>
    <w:rsid w:val="1C151F42"/>
    <w:rsid w:val="1CB74905"/>
    <w:rsid w:val="21D12B6A"/>
    <w:rsid w:val="223C520E"/>
    <w:rsid w:val="23460D1D"/>
    <w:rsid w:val="23D333DA"/>
    <w:rsid w:val="24161BAE"/>
    <w:rsid w:val="2427013F"/>
    <w:rsid w:val="245132E8"/>
    <w:rsid w:val="2584726B"/>
    <w:rsid w:val="29555BB4"/>
    <w:rsid w:val="2DEF356E"/>
    <w:rsid w:val="2FCD6F83"/>
    <w:rsid w:val="312C736C"/>
    <w:rsid w:val="3276698D"/>
    <w:rsid w:val="339C6284"/>
    <w:rsid w:val="35D674B8"/>
    <w:rsid w:val="37812382"/>
    <w:rsid w:val="3B505DC5"/>
    <w:rsid w:val="3B7849B0"/>
    <w:rsid w:val="3FC64654"/>
    <w:rsid w:val="409A319A"/>
    <w:rsid w:val="41864994"/>
    <w:rsid w:val="439B7C47"/>
    <w:rsid w:val="4A34203A"/>
    <w:rsid w:val="4BA7175A"/>
    <w:rsid w:val="4D7B27CC"/>
    <w:rsid w:val="4E9B32DD"/>
    <w:rsid w:val="52832238"/>
    <w:rsid w:val="53E0623B"/>
    <w:rsid w:val="58A311E7"/>
    <w:rsid w:val="59581291"/>
    <w:rsid w:val="595B0854"/>
    <w:rsid w:val="5A107E8B"/>
    <w:rsid w:val="5A5943AB"/>
    <w:rsid w:val="5A6C469C"/>
    <w:rsid w:val="5AC31D67"/>
    <w:rsid w:val="5CA23A66"/>
    <w:rsid w:val="5CAF3BB2"/>
    <w:rsid w:val="5D1F756D"/>
    <w:rsid w:val="5D7B3AC1"/>
    <w:rsid w:val="5E273ACA"/>
    <w:rsid w:val="5E7B68BE"/>
    <w:rsid w:val="5F8A2976"/>
    <w:rsid w:val="5FE21A30"/>
    <w:rsid w:val="6065796C"/>
    <w:rsid w:val="607825CF"/>
    <w:rsid w:val="61AF38EE"/>
    <w:rsid w:val="61E474D5"/>
    <w:rsid w:val="63276C1F"/>
    <w:rsid w:val="642E2649"/>
    <w:rsid w:val="654157B8"/>
    <w:rsid w:val="6AD74824"/>
    <w:rsid w:val="6AF25537"/>
    <w:rsid w:val="6C067124"/>
    <w:rsid w:val="6DE33857"/>
    <w:rsid w:val="6F046DEC"/>
    <w:rsid w:val="6FCC6A26"/>
    <w:rsid w:val="6FF756DC"/>
    <w:rsid w:val="705A2EA1"/>
    <w:rsid w:val="717A2774"/>
    <w:rsid w:val="73494BD0"/>
    <w:rsid w:val="74B5392A"/>
    <w:rsid w:val="75774ECB"/>
    <w:rsid w:val="7610234A"/>
    <w:rsid w:val="769A2896"/>
    <w:rsid w:val="780F14B5"/>
    <w:rsid w:val="79315FF8"/>
    <w:rsid w:val="7A034AA8"/>
    <w:rsid w:val="7BCC14A3"/>
    <w:rsid w:val="7C167CB6"/>
    <w:rsid w:val="7C614A46"/>
    <w:rsid w:val="7E1F01C0"/>
    <w:rsid w:val="7FA3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Hyperlink"/>
    <w:basedOn w:val="5"/>
    <w:qFormat/>
    <w:uiPriority w:val="0"/>
    <w:rPr>
      <w:color w:val="0000FF"/>
      <w:u w:val="single"/>
    </w:rPr>
  </w:style>
  <w:style w:type="character" w:styleId="9">
    <w:name w:val="HTML Code"/>
    <w:basedOn w:val="5"/>
    <w:qFormat/>
    <w:uiPriority w:val="0"/>
    <w:rPr>
      <w:rFonts w:ascii="Courier New" w:hAnsi="Courier New"/>
      <w:sz w:val="20"/>
      <w:shd w:val="clear" w:fill="E8E8E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2023-09-26T08:43:00Z</dcterms:created>
  <dc:creator>Administrator</dc:creator>
  <cp:lastModifiedBy>白白白白</cp:lastModifiedBy>
  <dcterms:modified xsi:type="dcterms:W3CDTF">2023-10-12T08:57:13Z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016E4FE4D03F46BB9CB401AD9CAD2DFC_12</vt:lpwstr>
  </property>
</Properties>
</file>