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bookmarkStart w:id="0" w:name="_GoBack"/>
      <w:r>
        <w:rPr>
          <w:rStyle w:val="6"/>
          <w:rFonts w:ascii="微软雅黑" w:hAnsi="微软雅黑" w:eastAsia="微软雅黑" w:cs="微软雅黑"/>
          <w:sz w:val="36"/>
          <w:szCs w:val="36"/>
        </w:rPr>
        <w:t>沂源县人民政府关于对2009年全县科技进步工作做出贡献的单位和个人进行表彰奖励的通报</w:t>
      </w:r>
      <w:bookmarkEnd w:id="0"/>
      <w:r>
        <w:rPr>
          <w:rStyle w:val="6"/>
          <w:rFonts w:ascii="微软雅黑" w:hAnsi="微软雅黑" w:eastAsia="微软雅黑" w:cs="微软雅黑"/>
          <w:sz w:val="36"/>
          <w:szCs w:val="36"/>
        </w:rPr>
        <w:t xml:space="preserve"> </w:t>
      </w:r>
    </w:p>
    <w:p>
      <w:pPr>
        <w:pStyle w:val="3"/>
        <w:keepNext w:val="0"/>
        <w:keepLines w:val="0"/>
        <w:widowControl/>
        <w:suppressLineNumbers w:val="0"/>
        <w:jc w:val="center"/>
      </w:pPr>
      <w:r>
        <w:t>源政发〔2010〕24号 </w:t>
      </w:r>
    </w:p>
    <w:p>
      <w:pPr>
        <w:pStyle w:val="3"/>
        <w:keepNext w:val="0"/>
        <w:keepLines w:val="0"/>
        <w:widowControl/>
        <w:suppressLineNumbers w:val="0"/>
        <w:jc w:val="center"/>
      </w:pPr>
      <w:r>
        <w:t> </w:t>
      </w:r>
    </w:p>
    <w:p>
      <w:pPr>
        <w:pStyle w:val="3"/>
        <w:keepNext w:val="0"/>
        <w:keepLines w:val="0"/>
        <w:widowControl/>
        <w:suppressLineNumbers w:val="0"/>
      </w:pPr>
      <w:r>
        <w:t>各乡镇人民政府，开发区管委会，县政府各部门，各企事业单位：</w:t>
      </w:r>
    </w:p>
    <w:p>
      <w:pPr>
        <w:pStyle w:val="3"/>
        <w:keepNext w:val="0"/>
        <w:keepLines w:val="0"/>
        <w:widowControl/>
        <w:suppressLineNumbers w:val="0"/>
        <w:ind w:left="0" w:firstLine="420"/>
      </w:pPr>
      <w:r>
        <w:t>2009年，全县上下深入落实科学发展观，大力实施“科教兴县”战略，积极推进科技创新，科技进步工作取得了显著成绩，涌现出了一大批先进单位和个人。为激励先进，促进工作，经研究决定，授予南麻镇等30个单位“2009年全县科技进步工作先进集体”荣誉称号；授予周钦忠等58名同志“2009年全县科技进步工作先进个人”荣誉称号；授予孔祥泉等10名同志“2009年沂源县十大科技明星”荣誉称号；对山东省药用玻璃股份有限公司“预灌封注射器用硼硅玻璃针管”等30个科技进步奖项目、淄博市沂源黑山羊工程技术研究中心等4处市级工程技术研究中心、山东鑫泉医药中间体有限公司“酶法水解合成头孢呋辛酸”等5个省级以上重大科技计划项目、尹记良等23名专利工作者、 淄博宏泰防腐有限公司“镁合金铸锭内部夹渣的改善方法”等300项专利申请，分别予以奖励。</w:t>
      </w:r>
    </w:p>
    <w:p>
      <w:pPr>
        <w:pStyle w:val="3"/>
        <w:keepNext w:val="0"/>
        <w:keepLines w:val="0"/>
        <w:widowControl/>
        <w:suppressLineNumbers w:val="0"/>
        <w:ind w:left="0" w:firstLine="420"/>
      </w:pPr>
      <w:r>
        <w:t>希望受表彰的单位和个人珍惜荣誉，戒骄戒躁,再创佳绩。各乡镇、各部门、各单位要以先进为榜样，切实加强对科技工作的领导，积极鼓励支持科技创新，不断提升全县科技进步水平和自主创新能力，为加快建设美丽富裕文明和谐新沂源做出新的更大的贡献。</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附件：1、2009年全县科技进步工作先进集体、先进个人名单</w:t>
      </w:r>
    </w:p>
    <w:p>
      <w:pPr>
        <w:pStyle w:val="3"/>
        <w:keepNext w:val="0"/>
        <w:keepLines w:val="0"/>
        <w:widowControl/>
        <w:suppressLineNumbers w:val="0"/>
        <w:ind w:left="0" w:firstLine="420"/>
      </w:pPr>
      <w:r>
        <w:t>           2、2009年沂源县十大科技明星名单</w:t>
      </w:r>
    </w:p>
    <w:p>
      <w:pPr>
        <w:pStyle w:val="3"/>
        <w:keepNext w:val="0"/>
        <w:keepLines w:val="0"/>
        <w:widowControl/>
        <w:suppressLineNumbers w:val="0"/>
        <w:ind w:left="0" w:firstLine="420"/>
      </w:pPr>
      <w:r>
        <w:t>           3、2008-2009年度沂源县科技进步奖获奖项目一览表</w:t>
      </w:r>
    </w:p>
    <w:p>
      <w:pPr>
        <w:pStyle w:val="3"/>
        <w:keepNext w:val="0"/>
        <w:keepLines w:val="0"/>
        <w:widowControl/>
        <w:suppressLineNumbers w:val="0"/>
        <w:ind w:left="0" w:firstLine="420"/>
      </w:pPr>
      <w:r>
        <w:t>           4、2009年沂源县新组建的市级工程技术研究中心及奖励</w:t>
      </w:r>
    </w:p>
    <w:p>
      <w:pPr>
        <w:pStyle w:val="3"/>
        <w:keepNext w:val="0"/>
        <w:keepLines w:val="0"/>
        <w:widowControl/>
        <w:suppressLineNumbers w:val="0"/>
        <w:ind w:left="0" w:firstLine="420"/>
      </w:pPr>
      <w:r>
        <w:t>           5、2009年沂源县列入省级以上重大科技计划项目及奖励</w:t>
      </w:r>
    </w:p>
    <w:p>
      <w:pPr>
        <w:pStyle w:val="3"/>
        <w:keepNext w:val="0"/>
        <w:keepLines w:val="0"/>
        <w:widowControl/>
        <w:suppressLineNumbers w:val="0"/>
        <w:ind w:left="0" w:firstLine="420"/>
      </w:pPr>
      <w:r>
        <w:t>           6、2009年专利工作者奖励一览表</w:t>
      </w:r>
    </w:p>
    <w:p>
      <w:pPr>
        <w:pStyle w:val="3"/>
        <w:keepNext w:val="0"/>
        <w:keepLines w:val="0"/>
        <w:widowControl/>
        <w:suppressLineNumbers w:val="0"/>
        <w:ind w:left="0" w:firstLine="420"/>
      </w:pPr>
      <w:r>
        <w:t>           7、2009年专利申请奖励一览表 二○一○年二月二日</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附件1：</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rPr>
          <w:rStyle w:val="6"/>
        </w:rPr>
        <w:t>2009年全县科技进步工作先进集体名单 （30个）</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南麻镇土门镇鲁村镇徐家庄乡大张庄镇 燕崖乡中庄镇西里镇东里镇张家坡镇 石桥乡悦庄镇三岔乡县计划局县经贸局 县科技局县财政局县人事局县建设局县农业局 县水务局县卫生局县广电局县畜牧兽医局县果品产销服务中心 沂源经济开发区鲁阳公司瑞阳制药公司华联矿业公司宏泰防腐公司</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rPr>
          <w:rStyle w:val="6"/>
        </w:rPr>
        <w:t>2009年全县科技进步工作先进个人名单 （58名）</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周钦忠 崔 圻 戴东成 房庆合 亓永贵 董理忠 薛金星 张文辉 李东安 齐江山 周 健 薛连芳 马光和 曾现军 周晓燕 张文群 齐元琳 郑作鹏 杨世毅 娄燕举 左效臣 郑孝福 高寿成 唐慎军 徐立霞 齐海山 刘宜增 薛为革 程金平 段祥永 杨永福 岳耀辉 张振明 陈树军 马学武 葛 军 谢新宜 王忠田 王志生 任正花 王志强 徐继璋 李富禄 齐爱民 桑新华 孙启春 陈传贵 孟庆学 宋作锋 沈兴玉 王增委 吕法芝 秦沂农 滕树清 张士平 李永华 逯颜军 刘春信</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附件2：</w:t>
      </w:r>
    </w:p>
    <w:p>
      <w:pPr>
        <w:pStyle w:val="3"/>
        <w:keepNext w:val="0"/>
        <w:keepLines w:val="0"/>
        <w:widowControl/>
        <w:suppressLineNumbers w:val="0"/>
        <w:ind w:left="0" w:firstLine="420"/>
      </w:pPr>
      <w:r>
        <w:t> </w:t>
      </w:r>
    </w:p>
    <w:p>
      <w:pPr>
        <w:pStyle w:val="3"/>
        <w:keepNext w:val="0"/>
        <w:keepLines w:val="0"/>
        <w:widowControl/>
        <w:suppressLineNumbers w:val="0"/>
        <w:ind w:left="0" w:firstLine="420"/>
        <w:jc w:val="center"/>
      </w:pPr>
      <w:r>
        <w:rPr>
          <w:rStyle w:val="6"/>
        </w:rPr>
        <w:t>2009年沂源县十大科技明星名单</w:t>
      </w:r>
    </w:p>
    <w:p>
      <w:pPr>
        <w:pStyle w:val="3"/>
        <w:keepNext w:val="0"/>
        <w:keepLines w:val="0"/>
        <w:widowControl/>
        <w:suppressLineNumbers w:val="0"/>
        <w:ind w:left="0" w:firstLine="420"/>
      </w:pPr>
      <w:r>
        <w:t> </w:t>
      </w:r>
    </w:p>
    <w:p>
      <w:pPr>
        <w:pStyle w:val="3"/>
        <w:keepNext w:val="0"/>
        <w:keepLines w:val="0"/>
        <w:widowControl/>
        <w:suppressLineNumbers w:val="0"/>
        <w:ind w:left="0" w:firstLine="420"/>
      </w:pPr>
      <w:r>
        <w:t>姓 名单 位技 术 职 称主 要 成 果奖励金额（元） 孔祥泉 山东省药用玻璃股份有限公司工程师近三年完成科技成果鉴定4项，其中主持开发的“药用玻璃瓶全自动检验包装线”项目生产工艺达到国际先进水平，先后获2008年山东省轻工科技进步一等奖和2009年中国轻工科技进步奖三等奖；参与开发的“紫外线截止玻璃包装瓶”项目产品填补国内空白，综合技术工艺达到国际先进水平，获2008年度淄博市科技进步三等奖；高精度配料线控制系统等12项专利获得国家知识产权局授权，2009年授权专利4项。1000 郑功宝 山东鲁阳股份有限公司工程师近三年完成科技成果鉴定3项，产品均填补国内空白，技术水平国际先进；参与开发的“陶瓷纤维建筑隔热板”项目获2008年度山东省重大节能成果奖、省科技进步三等奖，“陶瓷纤维复合模块”项目获2009年度淄博市科技进步二等奖；先后完成了《建筑隔热板的研发与应用》等10余篇论文，并在专业刊物上发表；主持了防腐陶瓷纤维炉衬等4项技术的研制开发和实施工作，申请专利并获得授权。1000 沈兴玉 山东华联矿业股份有限公司助理工程师2009年参与完成的高性能淘洗机、尾矿选铁新技术研究应用2项科技成果通过鉴定，综合技术工艺1项国内领先，1项国内先进；参与的沂源县下沟矿区铁矿调查报告获第三届山东省国土资源科学技术二等奖；近三年取得国家实用新型专利17项；在国家级杂志《现代矿业》发表论文1篇。1000 柴韶春 淄博宏泰防腐有限公司高级工程师带领公司科研人员，成功研制出高性能大直径稀土镁合金铸棒并通过省级科技成果鉴定，产品填补国内空白，达到国际先进水平。该项目先后申报科技部科技人员服务企业行动计划、山东省中小企业创新基金项目并均获立项；围绕产品技术工艺申请专利6项，其中发明专利2项；组建了淄博市大直径变形镁合金工程技术研究中心。1000 李永华 淄博永华滤清器制造有限公司经济师创建公司以来，非常重视科技研发工作，先后获得国家专利12项，“永华”商标被认定为中国驰名商标；2009年组织新产品鉴定3项，其中2项填补国内空白，技术水平国内领先，1项达到国内先进水平；与山东大学合作建成“山东大学研究生社会实践基地”，与上海711研究所建立了长期技术合作关系，为技术研发和企业发展奠定了良好的基础。1000 姓 名单 位技 术 职 称主 要 成 果奖励金额（元） 刘敬文淄博新力特种纤维科技有限公司工程师主持玻璃纤维电子布后处理项目，开发的前处理增强型无蜡过滤布技术工艺达到国内领先水平，前处理增强型过滤布用浸润剂配方申报国家发明专利；负责开发了4微米超细玻璃纤维纱，其中超细玻璃纤维短切纱项目技术工艺国内领先；参与的低可燃物含量7628电子布通过市级科技成果鉴定，达到国内先进水平；参与开发的低固含量电子布用石蜡型浸润剂配方申报国家发明专利；组建了市级企业技术中心。1000 东明学 县农业局研究员参与的沂源县20万亩红富士苹果优质丰产技术集成与开发项目获2009年省林业局一等奖；主持的红富士苹果安全生产技术集成与研究通过省级科技成果鉴定，获2008年度市科技进步二等奖；先后引进42个果树新品种，推广果树生长季免耕技术等40余项农业新技术，被国家科技部授予“全国优秀科技特派员”荣誉称号；2006年5月担任《草莓》副主编，先后在《烟台果树》、《中外葡萄与葡萄酒》等发表论文4篇。1000 唐敬成 县果品产销服务中心高级农艺师参与的红富士苹果安全生产技术集成与研究获2009年省林业厅一等奖；参与的优质无公害苹果植保技术研究获省科技进步二等奖；参与的20万亩苹果优质丰产技术开发项目获2008年度市科技进步二等奖；主持开展的苹果“垂柳式”整形技术研究通过市级科技成果鉴定，达到国内领先水平；主持开发的果园非药物控虫害技术研究通过县级成果鉴定，达到省内领先水平；先后在《农业知识》、《烟台果树》等发表论文3篇。1000 何 俊 县人民医院副主任医师参与的114例脑梗死患者颈动脉超声及经颅多普勒对照研究获2008年度市科技进步二等奖；参与开发的急性脑血管病致全身炎症反应综合征发病机制临床研究等2个项目分获县科技进步一、二等奖；组织开展的2型糖尿病人颈动脉内膜中层厚度与血浆纤维蛋白原的关系及羟苯磺酸钙干预临床研究通过市级科技成果鉴定，达到国内领先水平；多功能急救箱等3项专利获得授权；先后在《中国基层医药》、《中国医药学杂志》发表论文3篇。1000 冯科君 县建设局高级工程师参与的淄博市雨水资源化技术措施研究项目达到国内领先水平，获2009年省建设技术创新奖三等奖；组织实施的多孔砖夹芯墙保温施工工艺研究与推广应用通过县级科技成果鉴定，达到省内领先水平。</w:t>
      </w:r>
    </w:p>
    <w:p>
      <w:pPr>
        <w:pStyle w:val="3"/>
        <w:keepNext w:val="0"/>
        <w:keepLines w:val="0"/>
        <w:widowControl/>
        <w:suppressLineNumbers w:val="0"/>
      </w:pPr>
      <w:r>
        <w:t> </w:t>
      </w:r>
    </w:p>
    <w:p>
      <w:pPr>
        <w:pStyle w:val="3"/>
        <w:keepNext w:val="0"/>
        <w:keepLines w:val="0"/>
        <w:widowControl/>
        <w:suppressLineNumbers w:val="0"/>
      </w:pPr>
      <w:r>
        <w:t>附件3：</w:t>
      </w:r>
    </w:p>
    <w:p>
      <w:pPr>
        <w:pStyle w:val="3"/>
        <w:keepNext w:val="0"/>
        <w:keepLines w:val="0"/>
        <w:widowControl/>
        <w:suppressLineNumbers w:val="0"/>
      </w:pPr>
      <w:r>
        <w:t> </w:t>
      </w:r>
    </w:p>
    <w:p>
      <w:pPr>
        <w:pStyle w:val="3"/>
        <w:keepNext w:val="0"/>
        <w:keepLines w:val="0"/>
        <w:widowControl/>
        <w:suppressLineNumbers w:val="0"/>
        <w:jc w:val="center"/>
      </w:pPr>
      <w:r>
        <w:rPr>
          <w:rStyle w:val="6"/>
        </w:rPr>
        <w:t>2008-2009年度沂源县科技进步奖获奖项目一览表 项目名称完成单位奖励金额（元）</w:t>
      </w:r>
    </w:p>
    <w:p>
      <w:pPr>
        <w:pStyle w:val="3"/>
        <w:keepNext w:val="0"/>
        <w:keepLines w:val="0"/>
        <w:widowControl/>
        <w:suppressLineNumbers w:val="0"/>
        <w:jc w:val="center"/>
      </w:pPr>
      <w:r>
        <w:t> </w:t>
      </w:r>
    </w:p>
    <w:p>
      <w:pPr>
        <w:pStyle w:val="3"/>
        <w:keepNext w:val="0"/>
        <w:keepLines w:val="0"/>
        <w:widowControl/>
        <w:suppressLineNumbers w:val="0"/>
      </w:pPr>
      <w:r>
        <w:t>一等奖（9项） 预灌封注射器用硼硅玻璃针管 山东省药用玻璃股份有限公司5000 美洛西林钠及其复合制剂的技术创新与产业化 瑞阳制药有限公司5000 硅酸镁纤维毯的研制 山东鲁阳股份有限公司5000 高性能大直径稀土镁合金铸棒 淄博宏泰防腐有限公司5000 PVC抗冲改性剂LB-621树脂 山东瑞丰高分子材料股份有限公司5000 酶法水解合成头孢呋辛酸 山东鑫泉医药中间体有限公司5000 常温连续化十六烷值改进剂 山东联合化工股份有限公司5000 2型糖尿病人颈动脉内膜中层厚度与血浆纤维蛋白原的关系及羟苯磺酸钙干预临床研究 县人民医院5000 水泥混凝土路面碎石化施工工艺与技术应用县建设局市政工程管理处5000 二等奖（11项） 笔式注射器用硼硅玻璃套筒 山东省药用玻璃股份有限公司3000 PVC抗冲改性剂LB-564树脂 山东瑞丰高分子材料股份有限公司3000 尾矿选铁新技术研究应用 山东华联矿业股份有限公司3000 聚氯乙烯用新型低铅高效复合稳定剂 山东慧科助剂股份有限公司3000 前处理增强型无蜡过滤布 淄博新力特种纤维科技有限公司 3000 超细玻璃纤维短切纱 淄博新力特种纤维科技有限公司3000 CYL01变洁式燃油滤器 淄博永华滤清器制造有限公司3000 浓硝酸能量优化生产系统 山东联合化工股份有限公司3000 多孔砖夹芯墙保温施工工艺研究与推广应用 县建设局建设工程质量监督站3000 果园非药物控虫害技术研究 县果品产销服务中心3000 绿化苗木小拱棚越冬扦插繁育技术研究 县建设局园林管理处3000 三等奖（10项） 玻璃窑炉环保脱硫装置山东省药用玻璃股份有限公司2000 硝铵及硝基肥溶液节能造粒技术 山东联合化工股份有限公司2000 低可燃物含量7628电子布 淄博新力特种纤维科技有限公司2000 高性能淘洗机　　 山东华联矿业股份有限公司 2000 CRL02变洁式燃油滤器 淄博永华滤清器制造有限公司2000 YZL自洁式滤器 淄博永华滤清器制造有限公司2000 温泉地热能在住宅开发中的综合利用 山东敬业建设项目管理有限公司2000 虫情测报网络的建立与应用技术研究 县农业局2000 提高小国光苹果品质技术研究 县果品产销服务中心2000 七彩花生引进与栽培技术研究 县农业局2000</w:t>
      </w:r>
    </w:p>
    <w:p>
      <w:pPr>
        <w:pStyle w:val="3"/>
        <w:keepNext w:val="0"/>
        <w:keepLines w:val="0"/>
        <w:widowControl/>
        <w:suppressLineNumbers w:val="0"/>
      </w:pPr>
      <w:r>
        <w:t> </w:t>
      </w:r>
    </w:p>
    <w:p>
      <w:pPr>
        <w:pStyle w:val="3"/>
        <w:keepNext w:val="0"/>
        <w:keepLines w:val="0"/>
        <w:widowControl/>
        <w:suppressLineNumbers w:val="0"/>
      </w:pPr>
      <w:r>
        <w:t>附件4：</w:t>
      </w:r>
    </w:p>
    <w:p>
      <w:pPr>
        <w:pStyle w:val="3"/>
        <w:keepNext w:val="0"/>
        <w:keepLines w:val="0"/>
        <w:widowControl/>
        <w:suppressLineNumbers w:val="0"/>
      </w:pPr>
      <w:r>
        <w:t> </w:t>
      </w:r>
    </w:p>
    <w:p>
      <w:pPr>
        <w:pStyle w:val="3"/>
        <w:keepNext w:val="0"/>
        <w:keepLines w:val="0"/>
        <w:widowControl/>
        <w:suppressLineNumbers w:val="0"/>
        <w:jc w:val="center"/>
      </w:pPr>
      <w:r>
        <w:rPr>
          <w:rStyle w:val="6"/>
        </w:rPr>
        <w:t>2009年沂源县新组建的市级工程技术研究中心及奖励</w:t>
      </w:r>
    </w:p>
    <w:p>
      <w:pPr>
        <w:pStyle w:val="3"/>
        <w:keepNext w:val="0"/>
        <w:keepLines w:val="0"/>
        <w:widowControl/>
        <w:suppressLineNumbers w:val="0"/>
        <w:jc w:val="center"/>
      </w:pPr>
      <w:r>
        <w:t> </w:t>
      </w:r>
    </w:p>
    <w:p>
      <w:pPr>
        <w:pStyle w:val="3"/>
        <w:keepNext w:val="0"/>
        <w:keepLines w:val="0"/>
        <w:widowControl/>
        <w:suppressLineNumbers w:val="0"/>
      </w:pPr>
      <w:r>
        <w:t>工程技术研究中心名称批准机关承担单位奖励金额 （万元） 淄博市沂源黑山羊工程技术研究中心市科技局县畜牧兽医局5 淄博市大直径变形镁合金工程技术研究中心市科技局淄博宏泰防腐有限公司5 淄博市抗生素医药中间体工程技术研究中心市科技局山东鑫泉医药中间体有限公司5 淄博市塑料稳定剂工程技术研究中心市科技局山东慧科助剂股份有限公司5</w:t>
      </w:r>
    </w:p>
    <w:p>
      <w:pPr>
        <w:pStyle w:val="3"/>
        <w:keepNext w:val="0"/>
        <w:keepLines w:val="0"/>
        <w:widowControl/>
        <w:suppressLineNumbers w:val="0"/>
      </w:pPr>
      <w:r>
        <w:t> </w:t>
      </w:r>
    </w:p>
    <w:p>
      <w:pPr>
        <w:pStyle w:val="3"/>
        <w:keepNext w:val="0"/>
        <w:keepLines w:val="0"/>
        <w:widowControl/>
        <w:suppressLineNumbers w:val="0"/>
      </w:pPr>
      <w:r>
        <w:t>附件5：</w:t>
      </w:r>
    </w:p>
    <w:p>
      <w:pPr>
        <w:pStyle w:val="3"/>
        <w:keepNext w:val="0"/>
        <w:keepLines w:val="0"/>
        <w:widowControl/>
        <w:suppressLineNumbers w:val="0"/>
        <w:jc w:val="center"/>
      </w:pPr>
      <w:r>
        <w:rPr>
          <w:rStyle w:val="6"/>
        </w:rPr>
        <w:t>2009年沂源县列入省级以上重大科技计划项目及奖励</w:t>
      </w:r>
    </w:p>
    <w:p>
      <w:pPr>
        <w:pStyle w:val="3"/>
        <w:keepNext w:val="0"/>
        <w:keepLines w:val="0"/>
        <w:widowControl/>
        <w:suppressLineNumbers w:val="0"/>
      </w:pPr>
      <w:r>
        <w:t> </w:t>
      </w:r>
    </w:p>
    <w:p>
      <w:pPr>
        <w:pStyle w:val="3"/>
        <w:keepNext w:val="0"/>
        <w:keepLines w:val="0"/>
        <w:widowControl/>
        <w:suppressLineNumbers w:val="0"/>
      </w:pPr>
      <w:r>
        <w:t>项目名称级 别承担单位奖励金额 （万元） 酶法水解合成头孢呋辛酸国家级科技型中小企业创新基金山东鑫泉医药中间体有限公司5 大直径变形镁合金铸锭国家级科技人员服务企业行动计划淄博宏泰防腐有限公司5 年产2万吨陶瓷可溶纤维系列产品山东省自主创新 重大专项山东鲁阳股份有限公司3 沂源县山区农业资源保护利用综合技术集成与实验示范山东省可持续发展十大科技示范工程县科技局3 鲁中山区苹果品种优化与安全生产技术集成及产业化示范山东省农业科技成果转化专项资金项目县果品产销服务中心3</w:t>
      </w:r>
    </w:p>
    <w:p>
      <w:pPr>
        <w:pStyle w:val="3"/>
        <w:keepNext w:val="0"/>
        <w:keepLines w:val="0"/>
        <w:widowControl/>
        <w:suppressLineNumbers w:val="0"/>
      </w:pPr>
      <w:r>
        <w:t> </w:t>
      </w:r>
    </w:p>
    <w:p>
      <w:pPr>
        <w:pStyle w:val="3"/>
        <w:keepNext w:val="0"/>
        <w:keepLines w:val="0"/>
        <w:widowControl/>
        <w:suppressLineNumbers w:val="0"/>
      </w:pPr>
      <w:r>
        <w:t>附件6：</w:t>
      </w:r>
    </w:p>
    <w:p>
      <w:pPr>
        <w:pStyle w:val="3"/>
        <w:keepNext w:val="0"/>
        <w:keepLines w:val="0"/>
        <w:widowControl/>
        <w:suppressLineNumbers w:val="0"/>
      </w:pPr>
      <w:r>
        <w:t> </w:t>
      </w:r>
    </w:p>
    <w:p>
      <w:pPr>
        <w:pStyle w:val="3"/>
        <w:keepNext w:val="0"/>
        <w:keepLines w:val="0"/>
        <w:widowControl/>
        <w:suppressLineNumbers w:val="0"/>
        <w:jc w:val="center"/>
      </w:pPr>
      <w:r>
        <w:rPr>
          <w:rStyle w:val="6"/>
        </w:rPr>
        <w:t>2009年专利工作者奖励一览表 序号专利工作者单位名称奖励金额（元）</w:t>
      </w:r>
    </w:p>
    <w:p>
      <w:pPr>
        <w:pStyle w:val="3"/>
        <w:keepNext w:val="0"/>
        <w:keepLines w:val="0"/>
        <w:widowControl/>
        <w:suppressLineNumbers w:val="0"/>
        <w:jc w:val="center"/>
      </w:pPr>
      <w:r>
        <w:t> </w:t>
      </w:r>
    </w:p>
    <w:p>
      <w:pPr>
        <w:pStyle w:val="3"/>
        <w:keepNext w:val="0"/>
        <w:keepLines w:val="0"/>
        <w:widowControl/>
        <w:suppressLineNumbers w:val="0"/>
      </w:pPr>
      <w:r>
        <w:t>1尹记良沂源县鲁村煤矿有限公司3000 2弋康锋山东省药用玻璃股份有限公司3000 3沈兴玉山东华联矿业股份有限公司2000 4周钦忠南麻镇2000 5周 磊山东鑫泉医药中间体有限公司1500 6段会伟山东联合化工股份有限公司1000 7吴忠文淄博宏泰防腐有限公司1000 8薛连芳悦庄镇1000 9于佃润山东益母妇女用品有限公司1000 10李东安东里镇1000 11戴东成鲁村镇1000 12张文辉西里镇1000 13亓永贵大张庄镇500 14武光信山东沃源新型面料有限公司500 15张茂奎山东新力过滤材料有限公司500 16刘长蕾山东鲁阳股份有限公司500 17董礼忠燕崖乡500 18刘敬文淄博新力特种纤维科技有限公司500 19齐江山张家坡镇500 20李崇新中庄镇500 21宋炳文石桥乡500 22史纪文山东华狮啤酒有限公司500 23马光和三岔乡500</w:t>
      </w:r>
    </w:p>
    <w:p>
      <w:pPr>
        <w:pStyle w:val="3"/>
        <w:keepNext w:val="0"/>
        <w:keepLines w:val="0"/>
        <w:widowControl/>
        <w:suppressLineNumbers w:val="0"/>
      </w:pPr>
      <w:r>
        <w:t> </w:t>
      </w:r>
    </w:p>
    <w:p>
      <w:pPr>
        <w:pStyle w:val="3"/>
        <w:keepNext w:val="0"/>
        <w:keepLines w:val="0"/>
        <w:widowControl/>
        <w:suppressLineNumbers w:val="0"/>
      </w:pPr>
      <w:r>
        <w:t>附件7：</w:t>
      </w:r>
    </w:p>
    <w:p>
      <w:pPr>
        <w:pStyle w:val="3"/>
        <w:keepNext w:val="0"/>
        <w:keepLines w:val="0"/>
        <w:widowControl/>
        <w:suppressLineNumbers w:val="0"/>
      </w:pPr>
      <w:r>
        <w:t> </w:t>
      </w:r>
    </w:p>
    <w:p>
      <w:pPr>
        <w:pStyle w:val="3"/>
        <w:keepNext w:val="0"/>
        <w:keepLines w:val="0"/>
        <w:widowControl/>
        <w:suppressLineNumbers w:val="0"/>
        <w:jc w:val="center"/>
      </w:pPr>
      <w:r>
        <w:rPr>
          <w:rStyle w:val="6"/>
        </w:rPr>
        <w:t>2009年专利申请奖励一览表</w:t>
      </w:r>
    </w:p>
    <w:p>
      <w:pPr>
        <w:pStyle w:val="3"/>
        <w:keepNext w:val="0"/>
        <w:keepLines w:val="0"/>
        <w:widowControl/>
        <w:suppressLineNumbers w:val="0"/>
      </w:pPr>
      <w:r>
        <w:t> </w:t>
      </w:r>
    </w:p>
    <w:p>
      <w:pPr>
        <w:pStyle w:val="3"/>
        <w:keepNext w:val="0"/>
        <w:keepLines w:val="0"/>
        <w:widowControl/>
        <w:suppressLineNumbers w:val="0"/>
      </w:pPr>
      <w:r>
        <w:t>序号专利名称类别第一申请人申请日奖励金额 （元）</w:t>
      </w:r>
    </w:p>
    <w:p>
      <w:pPr>
        <w:pStyle w:val="3"/>
        <w:keepNext w:val="0"/>
        <w:keepLines w:val="0"/>
        <w:widowControl/>
        <w:suppressLineNumbers w:val="0"/>
      </w:pPr>
      <w:r>
        <w:t>1镁合金铸锭内部夹渣的改善方法发明淄博宏泰防腐有限公司2009-7-131000 2一种高效多元镁合金牺牲阳极及其制法发明淄博宏泰防腐有限公司2009-7-131000 3一种镁合金铸锭表面热裂纹的预防方法发明淄博宏泰防腐有限公司2009-7-131000 4热稳定性好，抗冲击的高效聚氯乙烯改性剂及其改性的聚氯乙烯发明淄博世拓高分子材料有限公司2009-10-231000 5可有效提高熔体强度的聚氯乙烯加工改性剂及其制备方法和经其改性的聚氯乙烯发明淄博世拓高分子材料有限公司2009-10-151000 6一种玻璃纤维复合毡后整理浸润剂及其制法发明山东新力过滤材料有限公司2009-10-281000 7一种长丝玻璃纤维增强憎水珍珠岩建筑隔热板及其制法发明山东鲁阳股份有限公司2009-12-21000 8硅酸镁纤维毯及其制法发明山东鲁阳股份有限公司2009-12-21000 9轻质无机硅酸盐纤维增强防火涂料及其制法发明山东鲁阳股份有限公司2009-12-21000 10疏水性纳米水滑石的制备方法发明山东慧科助剂股份有限公司2009-4-241000 11疏水性纳米水滑石基PVC用复合热稳定剂及其制备方法发明山东慧科助剂股份有限公司2009-4-241000 12治疗股骨头无菌性缺血坏死的中药制剂发明侯玉堂2009-6-111000 13治疗胆囊胆道疾病的中药制剂发明马有奎2009-6-241000 14动植物兼用解毒液的制备方法发明任纪虎2009-7-271000 15油焖香椿的制作方法发明司纪军2009-7-271000 16治疗胃炎的散剂发明王连文2009-7-291000 17前处理增强型过滤布用浸润剂发明淄博新力特种纤维科技有限公司2009-8-181000 18一种降低铂金漏板使用损耗的涂层及其制备方法发明淄博新力特种纤维科技有限公司2009-8-181000 19烟气除尘玻璃纤维过滤布发明山东新力过滤材料有限公司2009-10-231000 20复合玻璃纤维针刺毡及其制造方法发明山东新力过滤材料有限公司2009-10-231000 21用于陶瓷窑炉烟气处理的复合针刺过滤袋发明山东新力过滤材料有限公司2009-10-231000 22耐磨超高分子量聚乙烯管材及其制造方法发明沂源县联创工贸有限公司2009-10-231000 23治疗脉管炎的中药丸剂发明宋爱民2009-11-111000 24治疗慢性阑尾炎的中药制剂发明宋爱民2009-11-111000 序号专利名称类别第一申请人申请日奖励金额 （元） 25治疗精神分裂症的中药胶囊发明宋爱民2009-11-111000 26治疗功能失调性子宫出血的中药汤剂发明宋爱民2009-11-111000 27治疗带状疱疹的中药汤剂发明宋爱民2009-11-111000 28治疗慢性咽炎的中药制剂发明宋爱民2009-11-111000 29治疗小儿外感咳嗽的中药制剂发明宋爱民2009-11-111000 30一种治疗前列腺炎的中药制剂发明宋爱民2009-11-111000 31治疗失眠的中药制剂发明宋爱民2009-11-111000 32治疗前列腺肥大的中药制剂发明宋爱民2009-11-111000 33治疗虚火性牙痛的中药制剂发明宋爱民2009-11-111000 34北虫草红茶菌活性保健饮料及其制备方法发明崔学恒2009-11-111000 35有机韭菜的栽培方法发明山东沂源至信现代农业开发有限公司2009-12-21000 36治疗艾滋病的外浴、内服中药制剂及其制备方法发明郑孔吉2009-12-91000 37高耐候多效环保PVC复合热稳定剂及其制备方法发明山东慧科助剂股份有限公司2009-12-91000 38饲料添加剂及其用法发明任纪虎2009-12-111000 39用于治疗婴儿湿疹的乳膏搽剂发明丁锐2009-12-161000 40一种盐酸头孢吡肟合成方法发明山东鑫泉医药中间体有限公司2009-12-221000 41相转移催化法合成头孢曲松钠粗盐的方法发明山东鑫泉医药中间体有限公司2009-12-221000 42一种AE-活性酯的合成方法发明山东鑫泉医药中间体有限公司2009-12-221000 431-氯甲酰基-3-甲磺酰基-2-咪唑烷酮的合成方法发明山东鑫泉医药中间体有限公司2009-12-221000 44硫酸头孢匹罗的合成方法发明山东鑫泉医药中间体有限公司2009-12-221000 45治疗慢性胆囊炎的中药发明宋丽丽2009-11-191000 46治疗类风湿性关节炎的中药胶囊发明宋丽丽2009-11-191000 47治疗化脓性中耳炎的中药制剂发明宋丽丽2009-11-191000 48治疗痤疮的中药汤剂发明宋丽丽2009-11-191000 49一种纳米氧化铝/钛酸铝陶瓷粉体的制备方法发明李东安2009-12-21000 50一种纳米氧化铝/碳化硅陶瓷粉体的制备方法发明李东安2009-12-21000 51多功能助产平台发明张合艳2009-12-21000 52治疗痔疮的中药制剂发明张静2009-11-111000 53蒙山花椒怪味鸡的烹制方法发明董宝珠2009-11-111000 54一体双层逆向节能隧道窑发明沂源嘉丽轻工业品有限公司2009-7-271000 55油底壳钢模铸造工艺发明郑作奎2009-12-301000 56一种快速活化铝合金牺牲阳极发明山东德瑞防腐材料有限公司2009-8-111000 57女性经期清洁护理液及其制备 方法发明山东益母妇女用品有限公司2009-10-151000 序号专利名称类别第一申请人申请日奖励金额 （元） 58女性阴部清洁护理液及其制备 方法发明山东益母妇女用品有限公司2009-10-151000 59新型药用玻璃模制瓶发明山东省药用玻璃股份有限公司2009-12-311000 60一种新型医用粉针制剂胶塞及其制法发明山东省药用玻璃股份有限公司2009-12-311000 61一种轻量化药用玻璃模制瓶发明山东省药用玻璃股份有限公司2009-12-311000 62PET镀膜胶塞发明山东省药用玻璃股份有限公司2009-12-311000 63蓝绿色药用玻璃瓶及其制法发明山东省药用玻璃股份有限公司2009-12-311000 64多轨道引力永动机实用新型刘明才2009-9-17400 65多轨道磁力永动机实用新型刘明才2009-9-17400 66多轨道浮力永动机实用新型刘明才2009-9-17400 67行人爬坡助力装置实用新型沂源县鲁村煤矿有限公司2009-11-4400 68锚杆巷道前探支护装置实用新型沂源县鲁村煤矿有限公司2009-11-4400 69自动抽水装置实用新型沂源县鲁村煤矿有限公司2009-11-4400 70矿井调度绞车过卷保护装置实用新型沂源县鲁村煤矿有限公司2009-11-4400 71超速挡车网实用新型沂源县鲁村煤矿有限公司2009-11-4400 72半煤岩沿空留巷巷道支护装置实用新型沂源县鲁村煤矿有限公司2009-11-4400 73钢丝绳调头装置实用新型沂源县鲁村煤矿有限公司2009-11-4400 74放炮自动喷雾装置实用新型沂源县鲁村煤矿有限公司2009-11-4400 75流体介质法堵漏风装置实用新型沂源县鲁村煤矿有限公司2009-11-4400 76可回收性锚具壳体实用新型沂源县鲁村煤矿有限公司2009-11-4400 77煤矿巷道口两帮支护装置实用新型沂源县鲁村煤矿有限公司2009-11-4400 78矿井锚杆支护湿式打眼装置实用新型沂源县鲁村煤矿有限公司2009-11-4400 79振动筛激振器实用新型沂源县鲁村煤矿有限公司2009-11-4400 80矿车自动摘钩装置实用新型沂源县鲁村煤矿有限公司2009-11-4400 81矸石山绞车制动装置实用新型沂源县鲁村煤矿有限公司2009-11-4400 82风门立闸减阻平衡锤装置实用新型沂源县鲁村煤矿有限公司2009-11-4400 83提升机用电阻器实用新型沂源县鲁村煤矿有限公司2009-11-4400 84自动控制抽水装置实用新型沂源县鲁村煤矿有限公司2009-11-4400 序号专利名称类别第一申请人申请日奖励金额 （元） 85主井减速回路二次报警装置实用新型沂源县鲁村煤矿有限公司2009-11-4400 86轴承温度测量仪实用新型沂源县鲁村煤矿有限公司2009-11-4400 87陶瓷纤维大模块实用新型山东鲁阳股份有限公司2009-12-2400 88砖厂余热利用装置实用新型沂源县鲁村煤矿有限公司2009-12-4400 89井口自动上绳地滑轮实用新型沂源县鲁村煤矿有限公司2009-12-4400 90煤矿洗煤厂提斗机实用新型沂源县鲁村煤矿有限公司2009-12-4400 91煤矿翻矸架传动式牵引装置实用新型沂源县鲁村煤矿有限公司2009-12-4400 92矿山上下山行人助力器实用新型沂源县鲁村煤矿有限公司2009-12-4400 93煤矿井下耐压风门实用新型沂源县鲁村煤矿有限公司2009-12-4400 94YQ150A钻机送杆器实用新型山东华联矿业股份有限公司2009-12-14400 95煤矿井上储装系统自动喷雾装置实用新型沂源县鲁村煤矿有限公司2009-12-10400 96钢基齿复合铜合金双金属阀杆、螺杆实用新型山东唯科得复合金属有限公司2009-1-14400 97钢基复合铜合金双金属阀杆、螺杆实用新型山东唯科得复合金属有限公司2009-1-14400 98药用玻璃模制瓶实用新型山东省药用玻璃股份有限公司2009-4-29400 99新型药用玻璃控制瓶实用新型山东省药用玻璃股份有限公司2009-4-29400 10</w:t>
      </w:r>
      <w:r>
        <w:t>0新型轻量化药用玻璃瓶实用新型山东省药用玻璃股份有限公司2009-4-29400 101新型粉剂制剂专用胶塞实用新型山东省药用玻璃股份有限公司2009-4-29400 102循环流化床锅炉的一种裙带式防磨装置实用新型蔡元振2009-5-13400 103乏风氧化炉衬里复合结构实用新型山东鲁阳股份有限公司2009-5-15400 104可溶纤维无机防火门芯板实用新型山东鲁阳股份有限公司2009-5-15400 105热水器镁棒铸造模具实用新型淄博宏泰防腐有限公司2009-7-13400 106一种牺牲阳极电化学性能检测设备实用新型淄博宏泰防腐有限公司2009-7-13400 107网兜状牺牲阳极模具实用新型淄博宏泰防腐有限公司2009-7-13400 108一种防滑热水器镁棒铁芯实用新型淄博宏泰防腐有限公司2009-7-13400 109变形镁合金铸锭分流盘实用新型淄博宏泰防腐有限公司2009-7-13400 110半连铸大直径镁合金棒铸模实用新型淄博宏泰防腐有限公司2009-7-13400 序号专利名称类别第一申请人申请日奖励金额 （元） 111半连续镁合金铸锭结晶器实用新型淄博宏泰防腐有限公司2009-7-13400 112一种半连续镁合金铸锭引锭头实用新型淄博宏泰防腐有限公司2009-7-13400 113可调式牺牲阳极铸模实用新型淄博宏泰防腐有限公司2009-7-13400 114生化池微孔曝气器运行清洗装置实用新型山东沃源新型面料有限公司2009-7-31400 115保证粘接牢度和透气性的布料复合上胶装置实用新型山东沃源新型面料有限公司2009-7-31400 116提高用导热油染整设备温度控制精度装置实用新型山东沃源新型面料有限公司2009-7-31400 117填料塔液再分却器实用新型山东联合化工股份有限公司2009-7-31400 118压缩机抽气装置实用新型山东联合化工股份有限公司2009-7-31400 119利用精炼器中有害气体生产甲醇的装置实用新型山东联合化工股份有限公司2009-7-31400 120过滤机除疤块装置实用新型山东联合化工股份有限公司2009-7-31400 121化工废液回收利用生产硝基复合肥装置实用新型山东联合化工股份有限公司2009-7-31400 122变压吸附脱碳泄压回收装置实用新型山东联合化工股份有限公司2009-7-31400 123下料罐氨气回收设备系统实用新型山东联合化工股份有限公司2009-7-31400 124硝酸生产设备系统实用新型山东联合化工股份有限公司2009-7-31400 125一种硝基复合肥溶液造粒设备系统实用新型山东联合化工股份有限公司2009-7-31400 126脱碳工艺PLC触点保护器实用新型山东联合化工股份有限公司2009-7-31400 127变压吸附备用电源实用新型山东联合化工股份有限公司2009-7-31400 128发电机、电动机扫膛保护器实用新型山东联合化工股份有限公司2009-7-31400 129一种硝酸生产尾气的处理装置实用新型山东联合化工股份有限公司2009-7-31400 130一种降低联合制碱氨耗的设备系统实用新型山东联合化工股份有限公司2009-7-31400 131直线振动筛实用新型山东华联矿业股份有限公司2009-7-31400 132矿山管路分合管实用新型山东华联矿业股份有限公司2009-7-31400 133耐磨除尘器叶轮实用新型山东华联矿业股份有限公司2009-7-31400 134大型耐磨漏斗实用新型山东华联矿业股份有限公司2009-7-31400 序号专利名称类别第一申请人申请日奖励金额 （元） 135节能断油阀实用新型山东华联矿业股份有限公司2009-7-31400 136钻机中心供风装置实用新型山东华联矿业股份有限公司2009-7-31400 137物料均匀分配箱实用新型山东华联矿业股份有限公司2009-7-31400 138钢丝绳注油装置实用新型山东华联矿业股份有限公司2009-7-31400 139防自动跳档的变速箱实用新型山东华联矿业股份有限公司2009-7-31400 140联轴器径向轴向校正表架实用新型山东华联矿业股份有限公司2009-7-31400 141汽车后桥主减速器装置实用新型山东华联矿业股份有限公司2009-7-31400 142回收机水力卸矿装置实用新型山东华联矿业股份有限公司2009-7-31400 143双保险受电器实用新型山东华联矿业股份有限公司2009-7-31400 144分级机轴头实用新型山东华联矿业股份有限公司2009-7-31400 145管缝式锚杆装订组件实用新型山东华联矿业股份有限公司2009-7-31400 146防脱轨装置实用新型山东华联矿业股份有限公司2009-7-31400 147造气炉下行煤气阀与送风安全连锁装置实用新型山东联合化工股份有限公司2009-8-21400 148电动机轴承延寿器实用新型山东联合化工股份有限公司2009-8-21400 149柱塞铜泵填料专用拆卸装置实用新型山东联合化工股份有限公司2009-8-21400 150正负压双旋膜脱硫除尘器实用新型山东联合化工股份有限公司2009-8-21400 151小型管道泵密封装置实用新型山东华联矿业股份有限公司2009-9-4400 152圆锥破碎机碗形架体联接装置实用新型山东华联矿业股份有限公司2009-9-4400 153潜孔钻中心供风管联接装置实用新型山东华联矿业股份有限公司2009-9-4400 154皮带抛料装置便捷调节器实用新型山东华联矿业股份有限公司2009-9-4400 155皮带橡胶卸料板实用新型山东华联矿业股份有限公司2009-9-4400 156水仓水位报警器实用新型沂源县鲁村煤矿有限公司2009-10-28400 157绞车润滑油泵与制动油泵并联运行装置实用新型沂源县鲁村煤矿有限公司2009-10-28400 158采面转载机喷雾自动联锁装置实用新型沂源县鲁村煤矿有限公司2009-10-28400 159采掘工作面供电闭锁切换装置实用新型沂源县鲁村煤矿有限公司2009-10-28400 160接触器吸力线圈实用新型沂源县鲁村煤矿有限公司2009-10-28400 序号专利名称类别第一申请人申请日奖励金额 （元） 161直流电机故障线包检测装置实用新型沂源县鲁村煤矿有限公司2009-11-4400 162新型纤尾套及相应的钻孔设备实用新型沂源县鲁村煤矿有限公司2009-11-4400 163主井出绳口托绳辊装置实用新型沂源县鲁村煤矿有限公司2009-11-4400 164锚杆回收机实用新型沂源县鲁村煤矿有限公司2009-11-4400 165免排气抽水泵系统实用新型沂源县鲁村煤矿有限公司2009-11-4400 166提升机跳绳装置实用新型沂源县鲁村煤矿有限公司2009-11-4400 167煤矿1米绞车深度指示器实用新型沂源县鲁村煤矿有限公司2009-12-10400 168煤矿井下风门开启减压平衡阀装置实用新型沂源县鲁村煤矿有限公司2009-12-10400 169洗煤厂提斗机实用新型沂源县鲁村煤矿有限公司2009-12-10400 170矿山提升自动拨叉装置实用新型沂源县鲁村煤矿有限公司2009-12-10400 171上胶涂布拉幅机自动匀胶装置实用新型山东沃源新型面料有限公司2009-12-23400 172燃煤热载体炉除渣机清洁灭火降温装置实用新型山东沃源新型面料有限公司2009-12-23400 173医用一次性使用四通阀实用新型刘湘萍2009-6-24400 174一种牺牲阳极保护的钻井杆实用新型山东德瑞防腐材料有限公司2009-8-11400 175玻璃纤维电熔式代铂拉丝炉用钼电极实用新型淄博新力特种纤维科技有限公司2009-8-18400 176氢气回火止回器实用新型淄博新力特种纤维科技有限公司2009-8-18400 177超细玻璃纤维电熔式钼电极代铂拉丝炉实用新型淄博新力特种纤维科技有限公司2009-8-18400 178玻璃纤维绕丝筒清洗设备实用新型淄博新力特种纤维科技有限公司2009-8-18400 179多功能保险杠实用新型刘新山2009-8-18400 180蹲坐两用马桶实用新型唐平文2009-9-22400 181提颌面罩实用新型张德海2009-9-22400 182一种指扣式滤袋实用新型山东新力过滤材料有限公司2009-10-23400 183一种过滤袋圆底组合模具实用新型山东新力过滤材料有限公司2009-10-23400 184一种挤胶辊实用新型山东新力过滤材料有限公司2009-10-23400 185一种超高分子量聚乙烯管材液压翻边机实用新型沂源县联创工贸有限公司2009-10-23400 序号专利名称类别第一申请人申请日奖励金额 （元） 186一种超高分子量聚乙烯复合管材实用新型沂源县联创工贸有限公司2009-10-23400 187一种超高分子量聚乙烯高耐磨管材挤出机的油冷却系统实用新型沂源县联创工贸有限公司2009-10-23400 188一种环氧树脂涂层钢筋实用新型山东德瑞防腐材料有限公司2009-11-24400 189塑料挤出平膜拉丝机组张力调节座实用新型淄博新力塑编有限公司2009-12-2400 190平膜挤出机拉丝机料筒的电磁加热装置实用新型淄博新力塑编有限公司2009-12-2400 191一种防碰撞集装袋实用新型淄博新力塑编有限公司2009-12-2400 192一种透气通风集装袋实用新型淄博新力塑编有限公司2009-12-2400 193一种用于汽轮机调节级的活塞差压启闭式调节汽阀实用新型沂源县华阳能源设备有限公司2009</w:t>
      </w:r>
      <w:r>
        <w:t>-12-4400 194一种用于汽轮机调节级的波纹管差压启闭式调节汽阀实用新型沂源县华阳能源设备有限公司2009-12-4400 195一种玻璃纤维过滤布脱蜡炉实用新型山东新力过滤材料有限公司2009-12-9400 196一种用于玻璃纤维缝纫线处理炉的收卷机实用新型山东新力过滤材料有限公司2009-12-9400 197印花设备废弃除味清洁装置实用新型山东沃源新型面料有限公司2009-12-30400 198钩齿根数可调的穿综工具实用新型山东沃源新型面料有限公司2009-12-30400 199喷气织机光边和毛边织造装置的快捷更换装置实用新型山东沃源新型面料有限公司2009-12-30400 200一体双层逆向节能隧道窑实用新型沂源嘉丽轻工业品有限公司2009-7-27400 201一种有色金属熔炼炉实用新型郑作奎2009-12-30400 202水果套袋盒实用新型张宝宜2009-2-27400 203速渗偶偶圈卫生巾实用新型山东益母妇女用品有限公司2009-10-15400 204水泵盘根密封装置实用新型山东华联矿业股份有限公司2009-9-4400 205压滤机优化控制装置实用新型山东华联矿业股份有限公司2009-7-31400 206花岗岩矿石粉除铁装置实用新型张照圣2009-12-31400 207制瓶机口模机构实用新型山东省药用玻璃股份有限公司2009-12-31400 208行列式制瓶机闷头气缸机构实用新型山东省药用玻璃股份有限公司2009-12-31400 209胶塞半镀膜卡板实用新型山东省药用玻璃股份有限公司2009-12-31400 序号专利名称类别第一申请人申请日奖励金额 （元） 210铝盖自动检盖机实用新型山东省药用玻璃股份有限公司2009-12-31400 211预充式注射器用针头护帽实用新型山东省药用玻璃股份有限公司2009-12-31400 212四面封切包装机侧封机构实用新型山东省药用玻璃股份有限公司2009-12-31400 213行列式制瓶机口钳开关气缸机构实用新型山东省药用玻璃股份有限公司2009-12-31400 214一冲四式冷冲压复合模具实用新型山东省药用玻璃股份有限公司2009-12-31400 215行列式制瓶机滑料槽实用新型山东省药用玻璃股份有限公司2009-12-31400 216行列式制瓶机漏斗装置实用新型山东省药用玻璃股份有限公司2009-12-31400 217行列式制瓶机翻身气缸实用新型山东省药用玻璃股份有限公司2009-12-31400 218行列式制瓶机正吹气缸实用新型山东省药用玻璃股份有限公司2009-12-31400 219标签（超爽王啤酒瓶贴）外观设计山东华狮啤酒有限公司2009-3-13200 220标签（低糖清醇啤酒瓶贴）外观设计山东华狮啤酒有限公司2009-3-13200 221标签（斯库那啤酒瓶贴）外观设计山东华狮啤酒有限公司2009-3-13200 222标签（精品麦香啤酒瓶贴）外观设计山东华狮啤酒有限公司2009-3-13200 223标签（精品啤酒瓶贴）外观设计山东华狮啤酒有限公司2009-3-13200 224包装箱外观设计沂源县和美华农业合作协会2009-2-25200 225卫生巾包装袋（丝滑2次方）外观设计沂源县蒲公英妇幼用品有限公司2009-5-27200 226卫生巾包装袋（柔软2次方）外观设计沂源县蒲公英妇幼用品有限公司2009-5-27200 227马扎外观设计任玉奎2009-7-27200 228马扎盒（1）外观设计任玉奎2009-7-27200 229马扎盒（2）外观设计任玉奎2009-7-27200 230椅子外观设计任玉奎2009-7-27200 231包装盒（山鸡蛋）外观设计任玉奎2009-7-27200 232包装箱外观设计山东沂源大华永大农业发展有限公司2009-7-27200 233包装盒（油焖香椿）外观设计司纪军2009-7-27200 234包装盒（青青菜挂面）外观设计司纪军2009-7-27200 235包装盒（荠菜挂面）外观设计司纪军2009-7-27200 序号专利名称类别第一申请人申请日奖励金额 （元） 236包装盒（榆钱挂面）外观设计司纪军2009-7-27200 237包装盒（薄壳核桃）外观设计张玉奎2009-7-27200 238包装盒（有机花椒）外观设计曹洪秋2009-7-27200 239包装箱外观设计高和明2009-10-13200 240包装箱外观设计宋以锋2009-10-13200 241包装箱（1）外观设计张善全2009-10-13200 242包装箱（2）外观设计张善全2009-10-13200 243包装箱（3）外观设计张善全2009-10-13200 244包装盒（有机杂粮）外观设计丁念华2009-11-4200 245包装盒（有机核桃）外观设计丁念华2009-11-4200 246包装盒（有机苹果）外观设计丁念华2009-11-4200 247包装盒（苹果）外观设计冯振德2009-11-23200 248玻璃瓶（1）外观设计山东沂源欧凯玻璃制品有限公司2009-11-24200 249玻璃瓶（2）外观设计山东沂源欧凯玻璃制品有限公司2009-11-24200 250包装盒（粉皮）外观设计张维奎2009-12-6200 251包装盒（粉条）外观设计张维奎2009-12-6200 252包装盒（黄金梨）外观设计李全2009-12-3200 253包装盒（狗肉）外观设计戴东成2009-12-3200 254包装盒（乌鸡蛋）外观设计刘克军2009-12-2200 255包装盒（山鸡蛋）外观设计刘克军2009-12-2200 256包装盒（大樱桃）外观设计冯振德2009-12-2200 257包装盒（鲜鸡蛋）外观设计戴东成2009-12-9200 258包装盒（黑杂粮）外观设计黄茜2009-12-9200 259包装盒（彩色甘薯）外观设计黄茜2009-12-9200 260包装盒（大锅全羊）外观设计黄茜2009-12-9200 261包装盒（油焖香椿）外观设计黄茜2009-12-9200 262包装盒（沂蒙山特香花生油）外观设计亓永贵2009-12-9200 序号专利名称类别第一申请人申请日奖励金额 （元） 263包装盒（沂蒙山花生调和油）外观设计亓永贵2009-12-9200 264包装盒（七彩花生）外观设计亓永贵2009-12-9200 265包装盒（沂蒙山浓香花生油）外观设计亓永贵2009-12-9200 266包装盒（沂蒙山有机花生）外观设计亓永贵2009-12-9200 267包装盒（鲜桃）外观设计亓永贵2009-12-9200 268包装盒（小国光）外观设计亓永贵2009-12-9200 269蜡台（椰树）外观设计刘学雷2009-12-9200 270蜡台（蓝玫）外观设计刘学雷2009-12-9200 271蜡台（家园1）外观设计刘学雷2009-12-9200 272蜡台（家园2）外观设计刘学雷2009-12-9200 273蜡台（女孩）外观设计刘学雷2009-12-9200 274蜡台（男孩）外观设计刘学雷2009-12-9200 275蜡台（平盏）外观设计刘学雷2009-12-9200 276蜡台（绿条）外观设计刘学雷2009-12-9200 277工艺品（编织熊）外观设计张文辉2009-12-9200 278工艺品（布老虎）外观设计张文辉2009-12-9200 279工艺品（提包）外观设计张文辉2009-12-9200 280工艺品（提篮）外观设计张文辉2009-12-9200 281包装盒（特色小米）外观设计黄茜2009-1-4200 282包装盒（沂源柿饼）外观设计黄茜2009-1-4200 283包装盒（有机核桃）外观设计黄茜2009-1-4200 284包装盒（奇异王果汁）外观设计薛连芳2009-1-4200 285包装盒（酸牛奶乳饮料）外观设计薛连芳2009-1-4200 286包装盒（真系列果汁）外观设计李东安2009-1-4200 287包装盒（乳果奶）外观设计李东安2009-1-4200 288包装盒（果汁）外观设计李东安2009-1-4200 289包装盒（100%纯牛奶）外观设计李东安2009-1-4200 序号专利名称类别第一申请人申请日奖励金额 （元） 290包装盒（红提葡萄）外观设计娄成训2009-11-28200 291包装箱（苹果）外观设计刘长贞2009-11-28200 292包装盒（狗肉）外观设计齐登山2009-11-28200 293卫生护垫包装袋（HM20A)外观设计山东益母妇女用品有限公司2009-10-28200 294卫生护垫包装袋（IM40）外观设计山东益母妇女用品有限公司2009-10-28200 295卫生巾包装袋（LLM320）外观设计山东益母妇女用品有限公司2009-10-28200 296卫生巾包装袋（FRM304）外观设计山东益母妇女用品有限公司2009-10-28200 297卫生巾包装袋（OFTM304）外观设计山东益母妇女用品有限公司2009-10-28200 298卫生巾包装袋（OXTM310）外观设计山东益母妇女用品有限公司2009-10-28200 299卫生巾包装袋（OYTM110）外观设计山东益母妇女用品有限公司2009-10-28200 300卫生巾包装袋（YQM110）外观设计山东益母妇女用品有限公司2009-10-28200</w:t>
      </w:r>
    </w:p>
    <w:p>
      <w:pPr>
        <w:rPr>
          <w:rFonts w:hint="eastAsia"/>
          <w:lang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0F57CF0"/>
    <w:rsid w:val="04245117"/>
    <w:rsid w:val="04AF093C"/>
    <w:rsid w:val="04AF745D"/>
    <w:rsid w:val="09491E03"/>
    <w:rsid w:val="09651612"/>
    <w:rsid w:val="0A640D5F"/>
    <w:rsid w:val="0B097861"/>
    <w:rsid w:val="0BFB08B9"/>
    <w:rsid w:val="0D86248F"/>
    <w:rsid w:val="0E7106D4"/>
    <w:rsid w:val="10182E93"/>
    <w:rsid w:val="135C10AF"/>
    <w:rsid w:val="1534348B"/>
    <w:rsid w:val="15A757C2"/>
    <w:rsid w:val="17222BCD"/>
    <w:rsid w:val="179D7F80"/>
    <w:rsid w:val="1C083E7D"/>
    <w:rsid w:val="1C151F42"/>
    <w:rsid w:val="1CB74905"/>
    <w:rsid w:val="21D12B6A"/>
    <w:rsid w:val="223C520E"/>
    <w:rsid w:val="23460D1D"/>
    <w:rsid w:val="23D333DA"/>
    <w:rsid w:val="24161BAE"/>
    <w:rsid w:val="2427013F"/>
    <w:rsid w:val="245132E8"/>
    <w:rsid w:val="2584726B"/>
    <w:rsid w:val="29555BB4"/>
    <w:rsid w:val="2DEF356E"/>
    <w:rsid w:val="2FCD6F83"/>
    <w:rsid w:val="312C736C"/>
    <w:rsid w:val="3276698D"/>
    <w:rsid w:val="339C6284"/>
    <w:rsid w:val="35D674B8"/>
    <w:rsid w:val="37812382"/>
    <w:rsid w:val="3B505DC5"/>
    <w:rsid w:val="3B7849B0"/>
    <w:rsid w:val="3FC64654"/>
    <w:rsid w:val="409A319A"/>
    <w:rsid w:val="41864994"/>
    <w:rsid w:val="41ED759A"/>
    <w:rsid w:val="439B7C47"/>
    <w:rsid w:val="4A34203A"/>
    <w:rsid w:val="4BA7175A"/>
    <w:rsid w:val="4CA43997"/>
    <w:rsid w:val="4D7B27CC"/>
    <w:rsid w:val="4E9B32DD"/>
    <w:rsid w:val="52832238"/>
    <w:rsid w:val="53E0623B"/>
    <w:rsid w:val="58A311E7"/>
    <w:rsid w:val="59581291"/>
    <w:rsid w:val="595B0854"/>
    <w:rsid w:val="5A107E8B"/>
    <w:rsid w:val="5A5943AB"/>
    <w:rsid w:val="5A6C469C"/>
    <w:rsid w:val="5AC31D67"/>
    <w:rsid w:val="5CA23A66"/>
    <w:rsid w:val="5CAF3BB2"/>
    <w:rsid w:val="5D1F756D"/>
    <w:rsid w:val="5D7B3AC1"/>
    <w:rsid w:val="5DF730A6"/>
    <w:rsid w:val="5E273ACA"/>
    <w:rsid w:val="5E7B68BE"/>
    <w:rsid w:val="5F8A2976"/>
    <w:rsid w:val="5FE21A30"/>
    <w:rsid w:val="6065796C"/>
    <w:rsid w:val="607825CF"/>
    <w:rsid w:val="61AF38EE"/>
    <w:rsid w:val="61E474D5"/>
    <w:rsid w:val="63276C1F"/>
    <w:rsid w:val="642E2649"/>
    <w:rsid w:val="654157B8"/>
    <w:rsid w:val="692A702D"/>
    <w:rsid w:val="6AD74824"/>
    <w:rsid w:val="6AF25537"/>
    <w:rsid w:val="6C067124"/>
    <w:rsid w:val="6DE33857"/>
    <w:rsid w:val="6F046DEC"/>
    <w:rsid w:val="6FCC6A26"/>
    <w:rsid w:val="6FF756DC"/>
    <w:rsid w:val="705A2EA1"/>
    <w:rsid w:val="715623A8"/>
    <w:rsid w:val="717A2774"/>
    <w:rsid w:val="73494BD0"/>
    <w:rsid w:val="74B5392A"/>
    <w:rsid w:val="75774ECB"/>
    <w:rsid w:val="7610234A"/>
    <w:rsid w:val="769A2896"/>
    <w:rsid w:val="780F14B5"/>
    <w:rsid w:val="78F51BCE"/>
    <w:rsid w:val="79315FF8"/>
    <w:rsid w:val="7A034AA8"/>
    <w:rsid w:val="7BCC14A3"/>
    <w:rsid w:val="7C167CB6"/>
    <w:rsid w:val="7C614A46"/>
    <w:rsid w:val="7E1F01C0"/>
    <w:rsid w:val="7FA3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single"/>
    </w:rPr>
  </w:style>
  <w:style w:type="character" w:styleId="9">
    <w:name w:val="HTML Code"/>
    <w:basedOn w:val="5"/>
    <w:qFormat/>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Administrator</dc:creator>
  <cp:lastModifiedBy>白白白白</cp:lastModifiedBy>
  <dcterms:modified xsi:type="dcterms:W3CDTF">2023-10-13T00:53:26Z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016E4FE4D03F46BB9CB401AD9CAD2DFC_12</vt:lpwstr>
  </property>
</Properties>
</file>