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1.2023—2025淄博名校长建设工程评选候选人名单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杨树锋 沂源县第一中学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崔春近 沂源县振华实验学校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张明忠 沂源县土门中学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秦昌军 沂源县鲁阳小学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王焕涛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沂源县大张庄镇曹家庄完全小学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杜春波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沂源县石桥镇中心小学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公海英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沂源县第四实验幼儿园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2.2023—2025淄博名师建设工程评选候选人名单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何爱玲 沂源县第二中学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刘乐金 沂源县沂河源学校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唐丽丽 沂源县振华实验学校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马友香 沂源县第三中学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王清刚 沂源县西里中学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刘伟   沂源县大张庄中学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陈作涛 沂源县燕崖中学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张吉爱 沂源县沂河源学校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曹洪花 沂源县第三实验小学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孙俊红 沂源县实验小学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徐青   沂源县第三实验小学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朱国霞 沂源县西里镇中心小学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徐艳艳 沂源县实验小学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崔玉凤 沂源县南鲁山镇中心小学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杨洪亮 沂源县燕崖镇中心小学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唐华   沂源县第三实验幼儿园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董记美 沂源县第四实验幼儿园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苗绘香 淄博电子工程学校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王智慧 淄博电子工程学校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齐军   淄博电子工程学校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3.2023—2025淄博名班主任建设工程评选候选人名单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张照涛 沂源县第一中学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田玉广 沂源县第一中学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王明海 沂源县燕崖中学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梅玉林 沂源县第三中学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郭永刚 沂源县鲁村中学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娄树鹏 沂源县荆山学校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胡涛   沂源县振华实验学校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王婧   沂源县第四实验小学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杜祯祯 沂源县沂河源学校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胡英群 沂源县鲁阳小学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任庆艳 沂源县中庄镇胡庄完小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李光霞 沂源县历山街道办事处鲁山路小学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申恒芳 淄博电子工程学校</w:t>
      </w:r>
    </w:p>
    <w:p>
      <w:bookmarkStart w:id="0" w:name="_GoBack"/>
      <w:bookmarkEnd w:id="0"/>
    </w:p>
    <w:sectPr>
      <w:pgSz w:w="11906" w:h="16838"/>
      <w:pgMar w:top="1984" w:right="113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9D30BA9"/>
    <w:rsid w:val="6D8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2023-05-24T03:44:00Z</dcterms:created>
  <dc:creator>心中的唯爱</dc:creator>
  <cp:lastModifiedBy>心中的唯爱</cp:lastModifiedBy>
  <dcterms:modified xsi:type="dcterms:W3CDTF">2023-08-14T00:52:44Z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