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旅游概论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信息工程部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高星级饭店运营与管理 </w:t>
            </w:r>
          </w:p>
          <w:p>
            <w:pPr>
              <w:widowControl/>
              <w:ind w:firstLine="2409" w:firstLineChars="6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23酒店班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任相君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1.学生能够熟练地掌握服务基本技能和前厅接待服务的服务礼仪。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以达到职教高考标准。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学生能够认真地对待每次的模拟考试，查漏补缺。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能够在专业技能和理论学习中，相辅相成，提升学生的理论和技能水平，利于树立正确的择业观。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班是高二职教高考班，学生的目标比较明确，学习动力相对较足，能够自主学习。前厅服务与管理这门专业课程知识点较多，对于基础知识的把握不够牢固，需要加强记忆。学生对于个别知识点的理解还不够深刻，答题准确性有待提高。本班女生较多，自主学习时聊天现象时有发生，自制力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材选用职教高考专用教材，按照酒店管理专业最新考试标准进行编写。全书以考点相串联，对相关知识点进行了分析和总结。通过“考点精析”和“典例透析”两个环节，使学生对知识点有全面立体的了解和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2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识记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并理解前厅接待服务及相关知识点。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2.能够熟练掌握前厅接待服务技能，在技能考试中考一个优异成绩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3.提升学生的思想道德素养和技能素养。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1.背诵记忆基础知识点。利用小组合作方式检查默写。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2.讲授做题技巧，通过典型例题等练习、分析，提升学生的审题能力、答题规范能力。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3.在教学中发挥学生自主学习、合作学习的作用，老师适时指导、点播。使学生对知识点有更全面的掌握。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4.在教学中进行思想道德素养教育全面践行社会主义核心价值观。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期末考试试题讲解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、旅游交通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易混点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旅游交通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概述、作用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旅游饭店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概念、类型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旅游饭店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旅游饭店等级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旅游景区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旅游景区概念、条件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             旅游景区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旅游购物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概念 特点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旅游购物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分类说明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旅游娱乐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概念 分类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旅游娱乐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旅游娱乐业的作用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世界旅游业的发展趋势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国际旅游方便快捷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世界旅游业发展趋势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个性化、多样化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我国旅游业发展趋势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树立可持续发展观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  <w:t>我国旅游业发展趋势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产业转型升级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  <w:t>我国旅游业发展趋势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区域协调发展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练习题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全章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总机服务和商务中心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总机服务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总机服务和商务中心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对客商务服务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3242261"/>
    <w:rsid w:val="0AB6302C"/>
    <w:rsid w:val="0D1D3A97"/>
    <w:rsid w:val="0DA16476"/>
    <w:rsid w:val="105772C0"/>
    <w:rsid w:val="175207E1"/>
    <w:rsid w:val="18556B1F"/>
    <w:rsid w:val="1EF715A5"/>
    <w:rsid w:val="295B1778"/>
    <w:rsid w:val="33DC1707"/>
    <w:rsid w:val="375A5D06"/>
    <w:rsid w:val="406B14C3"/>
    <w:rsid w:val="42D7291C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任</cp:lastModifiedBy>
  <dcterms:modified xsi:type="dcterms:W3CDTF">2024-02-27T02:59:14Z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