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机械基础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电气工程部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机械基础  </w:t>
            </w:r>
          </w:p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23机电1、2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薛鸣旭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9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</w:p>
          <w:p>
            <w:pPr>
              <w:widowControl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机械基础是一门综分性技术基础课，通过本课程的学习使学生掌握一定的工程力学，机械原理和机械零件知织，为后继课程及有关的科学技术打下必要的基础。</w:t>
            </w:r>
          </w:p>
          <w:p>
            <w:pPr>
              <w:widowControl/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</w:p>
          <w:p>
            <w:pPr>
              <w:widowControl/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</w:p>
          <w:p>
            <w:pPr>
              <w:widowControl/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学生普遍对自己学习机械基础的信心不足，积报主动性不够，所学的专业基础知识较少，基本概念模糊不清，基本方法掌握不够扎实，没有注重对所学知识和方法进行及时的复习与巩固，不会举一反三。</w:t>
            </w:r>
          </w:p>
          <w:p>
            <w:pPr>
              <w:widowControl/>
              <w:ind w:firstLine="480" w:firstLineChars="15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</w:p>
          <w:p>
            <w:pPr>
              <w:widowControl/>
              <w:ind w:firstLine="480" w:firstLineChars="15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</w:p>
          <w:p>
            <w:pPr>
              <w:widowControl/>
              <w:ind w:firstLine="480" w:firstLineChars="15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spacing w:line="42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本学期教学内容为中国劳动社会出版社王希波主编的《机械基础》(第七版)，本书主要内容包括：带传动，链传动，螺纹连接和螺旋传动，齿轮传动，蜗杆传动，轮系，平面连杆机构，凸轮机构，其他常见机构，轴，键、销及其连接，轴承，联轴器、离合器和制动器，液压传动，气压传动等。</w:t>
            </w:r>
          </w:p>
          <w:p>
            <w:pPr>
              <w:spacing w:line="42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2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20" w:lineRule="exact"/>
              <w:ind w:firstLine="560" w:firstLineChars="200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spacing w:line="42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螺纹连接和螺旋传动</w:t>
            </w:r>
          </w:p>
          <w:p>
            <w:pPr>
              <w:spacing w:line="42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齿轮传动</w:t>
            </w:r>
          </w:p>
          <w:p>
            <w:pPr>
              <w:spacing w:line="42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平面连杆机构</w:t>
            </w:r>
          </w:p>
          <w:p>
            <w:pPr>
              <w:spacing w:line="42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凸轮机构</w:t>
            </w:r>
          </w:p>
          <w:p>
            <w:pPr>
              <w:spacing w:line="42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轴，键、销及其连接</w:t>
            </w:r>
          </w:p>
          <w:p>
            <w:pPr>
              <w:spacing w:line="42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联轴器、离合器和制动器</w:t>
            </w:r>
          </w:p>
          <w:p>
            <w:pPr>
              <w:spacing w:line="42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2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2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numPr>
                <w:ilvl w:val="0"/>
                <w:numId w:val="0"/>
              </w:numPr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激发学生的学习兴趣，中职院校机械基础课程教学、机械基础课程本身具有“复杂性”，学习过程，不仅要掌握基本知识，还需要具有抽象性，将抽象内容转换成看得见，摸得着的事物，以此加深学习印象。</w:t>
            </w:r>
          </w:p>
          <w:p>
            <w:pPr>
              <w:spacing w:line="420" w:lineRule="exact"/>
              <w:ind w:firstLine="560" w:firstLineChars="200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要充分备课，在备课过程中，要全面、深入，细致地把握教学主题，明确教学的难点和重点。强化课堂师生互动。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both"/>
        <w:rPr>
          <w:rFonts w:hint="eastAsia"/>
          <w:b/>
          <w:sz w:val="44"/>
        </w:rPr>
      </w:pPr>
    </w:p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铰链四杆机构的组成及分类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铰链四杆机构的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分类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铰链四杆机构的演化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铰链四杆机构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如何演化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铰链四杆机构的基本性质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铰链四杆机构的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应用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凸轮机构概述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凸轮机构的特点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凸轮机构的类型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凸轮的类型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凸轮机构工作过程及从动件运动规律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从动件常用的运动规律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变速机构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有级变速和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无级变速机构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换向机构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三星轮换向机构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  <w:t>间歇运动机构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  <w:t>常见的间歇运动机构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轴的用途和分类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轴的类型及特点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轴的结构和材料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轴的结构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826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轴上零件的固定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零件的轴向固定和周向固定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826"/>
              </w:tabs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键连接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键连接的分类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销连接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销的类型及特点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滚动轴承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滚动轴承的结构和类型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滑动轴承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滑动轴承的特点及分类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联轴器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联轴器的类型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离合器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离合器的种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类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wNWUxMjQyNGEyZmYwNDMxNmVjYWMyZDYyZDk1ZjE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AB6302C"/>
    <w:rsid w:val="0D1D3A97"/>
    <w:rsid w:val="0DA16476"/>
    <w:rsid w:val="105772C0"/>
    <w:rsid w:val="175207E1"/>
    <w:rsid w:val="295B1778"/>
    <w:rsid w:val="33DC1707"/>
    <w:rsid w:val="43EF78A5"/>
    <w:rsid w:val="542D593B"/>
    <w:rsid w:val="56DE534B"/>
    <w:rsid w:val="5AD05272"/>
    <w:rsid w:val="601F1801"/>
    <w:rsid w:val="624F1172"/>
    <w:rsid w:val="681F15E7"/>
    <w:rsid w:val="6EBC05D6"/>
    <w:rsid w:val="6FE4739E"/>
    <w:rsid w:val="75644ADD"/>
    <w:rsid w:val="775A497F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7</TotalTime>
  <ScaleCrop>false</ScaleCrop>
  <LinksUpToDate>false</LinksUpToDate>
  <CharactersWithSpaces>2514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沂源县气象局</cp:lastModifiedBy>
  <dcterms:modified xsi:type="dcterms:W3CDTF">2024-02-26T12:10:41Z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931E8BF6E6804BD6ABB4E13BA4DB2059_13</vt:lpwstr>
  </property>
</Properties>
</file>