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钳工实训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2811" w:firstLineChars="700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机械工程  </w:t>
            </w:r>
            <w:r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机械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1机械1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班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苗绘香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2023  年  2月 7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 xml:space="preserve"> 1、培养学生浓厚的兴趣，提高动手错做能力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 xml:space="preserve"> 2、严格按照安全操作规程进行，预防安全事故发生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 xml:space="preserve"> 3、钳工操作常识及教学要求严格执行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hAnsi="宋体" w:eastAsia="宋体" w:cs="宋体"/>
                <w:b/>
                <w:kern w:val="0"/>
                <w:sz w:val="32"/>
                <w:szCs w:val="32"/>
              </w:rPr>
              <w:t>4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>、掌握维修设备的能力及工件的加工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>本学期所教学生为中等职业学校二年级学生，机械专业男生较多，学生动手操作能力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  <w:lang w:eastAsia="zh-CN"/>
              </w:rPr>
              <w:t>较强，对实习课兴趣较高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 xml:space="preserve">  本教材为中国劳动社会保障出版社第六版钳工实训技能训练，是全国中等职业学校机械类专业通用教材，全国技工院校机械类专业通用教材，本教材讲解详细，由浅入深，循序渐进，案例和图文讲解详细，化繁为简。</w:t>
            </w:r>
          </w:p>
        </w:tc>
      </w:tr>
    </w:tbl>
    <w:p/>
    <w:p/>
    <w:p/>
    <w:p/>
    <w:p/>
    <w:tbl>
      <w:tblPr>
        <w:tblStyle w:val="4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 xml:space="preserve"> 1、钳工安全文明生产及操作规程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 xml:space="preserve"> 2、钳工的基本操作及常用量具的使用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 xml:space="preserve"> 3、各种零部件的加工及保养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32"/>
                <w:szCs w:val="32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1、精心备课，设计场景，培养良好的职业素养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 xml:space="preserve">  2、与实际生活相结合，激发学生兴趣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 xml:space="preserve">  3、妥善安排实训课程，紧跟操作步骤，合理掌握时间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 xml:space="preserve">  4、钳工的基本功必须掌握扎实，为后期加工工件打下基础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 xml:space="preserve">  5、重视学生个性差异，注意因材施教，使全班同学都能紧跟步伐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/>
    <w:tbl>
      <w:tblPr>
        <w:tblStyle w:val="4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安全文明生产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实训要求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车间实训要求及目标管理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实训要求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钳工操作常识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钳工工具讲解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钳工设备基本操作及保养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钳工设备保养维修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钳工常用测量量具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量具的使用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台虎钳的使用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基本功练习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大板锉讲解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基本功练习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锉削姿势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姿势讲解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锯削姿势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基本功练习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锯条安装及使用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量具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锯削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姿势分析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游标卡尺的使用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量具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零部件加工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零件加工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工件加工及测量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测量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钻床使用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分析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5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钻床使用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孔加工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加工细节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加工工件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工件测量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综合训练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分析工件质量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1D322C"/>
    <w:multiLevelType w:val="singleLevel"/>
    <w:tmpl w:val="151D322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NkMTg0MDZiN2VkZTUwMTllOWQ0MTcwNTZiOWEzZTQifQ=="/>
  </w:docVars>
  <w:rsids>
    <w:rsidRoot w:val="00C25877"/>
    <w:rsid w:val="00012916"/>
    <w:rsid w:val="00172860"/>
    <w:rsid w:val="003F2302"/>
    <w:rsid w:val="00491130"/>
    <w:rsid w:val="00766B7D"/>
    <w:rsid w:val="0078646B"/>
    <w:rsid w:val="00836530"/>
    <w:rsid w:val="009E40AD"/>
    <w:rsid w:val="00C05A00"/>
    <w:rsid w:val="00C25877"/>
    <w:rsid w:val="00E6636F"/>
    <w:rsid w:val="00E90810"/>
    <w:rsid w:val="00EA769F"/>
    <w:rsid w:val="00F8614F"/>
    <w:rsid w:val="192B5DDD"/>
    <w:rsid w:val="246A6B20"/>
    <w:rsid w:val="452F78E8"/>
    <w:rsid w:val="4E085072"/>
    <w:rsid w:val="5CBE164B"/>
    <w:rsid w:val="63690E5C"/>
    <w:rsid w:val="6A5F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802</Words>
  <Characters>1035</Characters>
  <Lines>9</Lines>
  <Paragraphs>2</Paragraphs>
  <TotalTime>18</TotalTime>
  <ScaleCrop>false</ScaleCrop>
  <LinksUpToDate>false</LinksUpToDate>
  <CharactersWithSpaces>1117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WPS_1528123494</cp:lastModifiedBy>
  <dcterms:modified xsi:type="dcterms:W3CDTF">2023-02-09T01:29:05Z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C7F0F3E711114092A42B9542C3B107D8</vt:lpwstr>
  </property>
</Properties>
</file>