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中国历史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机械工程部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数控、机械、焊接班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2022级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杨圣成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2022   年02  月 06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了解掌握中国历史的政治、经济、文化的基本内容，明确中国共产党的领导是历史的选择。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掌握基本内容，达到公共课学习要求。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学生活泼好动，但知识水平基础较差。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中国历史系统阐述从古代到社会主义改革开放的基本内客。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重点:中国历史的政治经济，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难点:中国历史的文化。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讲练结合。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rFonts w:hint="eastAsia"/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2F8B258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第15课，辛亥革命，中华民国的成立。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82C03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第16课，民国初期的社会变革。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13E0FE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第17课，新民主主义革命的兴起。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39A34AA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第18课，中国革命的新局面。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48732C6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第19课，全面抗战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4BCF431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第20课，抗日战争的胜利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67436A9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第21课，人民解放战争的胜利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205DB3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第22课，中华人民共和国的成立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42A0E0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第23课，走向社会主义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04B2D1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第24课，伟大的建设成就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16E6189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第25课，从计划经济到市场经济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DFF62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第26课，改革开放的建设成就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E3B20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第27课，古代工艺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第28课，职业教育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自主阅读1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自主阅读2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1_4单元复习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5一8单元复习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9一12单元复习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2023-02-07T07:05:00Z</dcterms:created>
  <dcterms:modified xsi:type="dcterms:W3CDTF">2023-02-07T07:26:00Z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年  月 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rFonts w:hint="eastAsia"/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2F8B258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82C03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13E0FE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39A34AA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48732C6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4BCF431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67436A9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205DB3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42A0E0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04B2D1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16E6189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DFF62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E3B20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treport/opRecord.xml>tbl_0(0,0,0,0,0,0,0,1,2,3,4,5,6,0,1,0,1);tbl_6(0,1,2,3,0,1);tbl_15(0,0,0,0,0,0,0,0,0,0,0,0,0,0,0,0,0,0,0,0,0,0,0,0,0,0,0,0,0,0,0,0,0,0,0,0,0);
</file>