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钳工尖子生</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钳工</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尖子生</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术劲松</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 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认真执行教学大纲精神，以教务处的要求为指导面向全体学生，全面提高学生素质，发展学生智力，培养学生的动手能力，提高学生的实际操作水平，较好的完成本学期的教学任务。</w:t>
            </w:r>
          </w:p>
          <w:p>
            <w:pPr>
              <w:widowControl/>
              <w:numPr>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rPr>
              <w:t>学情分析</w:t>
            </w:r>
            <w:r>
              <w:rPr>
                <w:rFonts w:hint="eastAsia" w:ascii="宋体" w:hAnsi="宋体" w:eastAsia="宋体" w:cs="宋体"/>
                <w:b/>
                <w:bCs/>
                <w:kern w:val="0"/>
                <w:sz w:val="32"/>
                <w:szCs w:val="32"/>
                <w:lang w:eastAsia="zh-CN"/>
              </w:rPr>
              <w:t>：</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钳工尖子生老生（一年）共六名，新招收新生六名。学生基础理论较差，为教学任务的完成造成一定困难，所以要根据实际情况面对学生因材施教，树立学生身边的榜样，影响带动全体学生共同进步。</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《钳工生产实习》是劳动部出版的教材，由易到难逐层深入，非常符合我校学生实际。山东栋梁公司生产制造的钳工装调工作台及说明书对学生训练，学习具有较强的指导作用。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重点：钳工装调工作台的拆，装，调试，测量及钳工复合件的加工制作达到标准的同时进一步提高速度与质量。</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难点：正确使用并保养工具，量具做到安全文明生产。钳工基本功的训练枯燥无味，保证训练质量是难中之难。</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1学习方法  教师讲解，示范，学生练习教师指导出现问题及时分析纠错。</w:t>
            </w:r>
          </w:p>
          <w:p>
            <w:pPr>
              <w:widowControl/>
              <w:numPr>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2 在教学过程中善于发现优秀的学生给予表扬与鼓励，树立学生身边的榜样，起到模范带头作用。</w:t>
            </w:r>
          </w:p>
          <w:p>
            <w:pPr>
              <w:widowControl/>
              <w:numPr>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3开展丰富多彩的比赛活动，提高学生学习，练习的积极性。让学生时刻保持紧迫感。</w:t>
            </w:r>
          </w:p>
          <w:p>
            <w:pPr>
              <w:widowControl/>
              <w:numPr>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4 教师加强学生练习的检查力度及时发现练习中出现问题做到合理的分析与纠错。</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5 加强学生的职业道德，安全文明生产，集体荣誉感，团结协作教育，让学生真正成为一名德才兼备的尖子生。</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备课，备料</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安全教育</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充分理解</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钳工入门知识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明确体会</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钳工车间常用设备</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明确用途</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二维工作台的拆卸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速度规范</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二维工作台的装配与检测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方法合理准确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文明安全操作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正确操作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提高速度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变速箱拆卸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方法与速度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变速箱装配与测量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方法合理准确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方法合理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正确使用工具量具</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检测精度与速度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宋体" w:hAnsi="宋体" w:eastAsia="宋体" w:cs="宋体"/>
                <w:b w:val="0"/>
                <w:bCs w:val="0"/>
                <w:kern w:val="0"/>
                <w:sz w:val="24"/>
                <w:szCs w:val="24"/>
                <w:lang w:eastAsia="zh-CN"/>
              </w:rPr>
              <w:t>钳工基本功操作训练</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动作协调</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b w:val="0"/>
                <w:bCs w:val="0"/>
                <w:kern w:val="0"/>
                <w:sz w:val="24"/>
                <w:szCs w:val="24"/>
                <w:lang w:eastAsia="zh-CN"/>
              </w:rPr>
              <w:t>钳工基本功操作训练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达到精度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b w:val="0"/>
                <w:bCs w:val="0"/>
                <w:kern w:val="0"/>
                <w:sz w:val="24"/>
                <w:szCs w:val="24"/>
                <w:lang w:eastAsia="zh-CN"/>
              </w:rPr>
              <w:t>钳工基本功操作训练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安全文明生产的落实</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eastAsia="zh-CN"/>
              </w:rPr>
            </w:pPr>
            <w:r>
              <w:rPr>
                <w:rFonts w:hint="eastAsia" w:ascii="宋体" w:hAnsi="宋体" w:eastAsia="宋体" w:cs="宋体"/>
                <w:color w:val="000000" w:themeColor="text1"/>
                <w:kern w:val="0"/>
                <w:sz w:val="24"/>
                <w:szCs w:val="24"/>
                <w:lang w:eastAsia="zh-CN"/>
                <w14:textFill>
                  <w14:solidFill>
                    <w14:schemeClr w14:val="tx1"/>
                  </w14:solidFill>
                </w14:textFill>
              </w:rPr>
              <w:t>复合件加工</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时间，工时</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color w:val="000000" w:themeColor="text1"/>
                <w:kern w:val="0"/>
                <w:sz w:val="24"/>
                <w:szCs w:val="24"/>
                <w:lang w:eastAsia="zh-CN"/>
                <w14:textFill>
                  <w14:solidFill>
                    <w14:schemeClr w14:val="tx1"/>
                  </w14:solidFill>
                </w14:textFill>
              </w:rPr>
              <w:t>复合件加工</w:t>
            </w:r>
            <w:bookmarkStart w:id="0" w:name="_GoBack"/>
            <w:bookmarkEnd w:id="0"/>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加工精度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6E8AED"/>
    <w:multiLevelType w:val="singleLevel"/>
    <w:tmpl w:val="6F6E8A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1MTlhNmE1ZmFjZmJiOTlhMWZmNTM2ZThhZGZmMDgifQ=="/>
    <w:docVar w:name="KSO_WPS_MARK_KEY" w:val="b116356b-cee3-49e5-9c81-0c254a0eff66"/>
  </w:docVars>
  <w:rsids>
    <w:rsidRoot w:val="00C25877"/>
    <w:rsid w:val="00012916"/>
    <w:rsid w:val="003F2302"/>
    <w:rsid w:val="0078646B"/>
    <w:rsid w:val="009E40AD"/>
    <w:rsid w:val="00C25877"/>
    <w:rsid w:val="00E6636F"/>
    <w:rsid w:val="00E90810"/>
    <w:rsid w:val="00EA769F"/>
    <w:rsid w:val="056F148C"/>
    <w:rsid w:val="16E042CA"/>
    <w:rsid w:val="2773127A"/>
    <w:rsid w:val="3C3F7494"/>
    <w:rsid w:val="48E21230"/>
    <w:rsid w:val="582D56C5"/>
    <w:rsid w:val="777A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740</Words>
  <Characters>972</Characters>
  <Lines>5</Lines>
  <Paragraphs>1</Paragraphs>
  <TotalTime>2</TotalTime>
  <ScaleCrop>false</ScaleCrop>
  <LinksUpToDate>false</LinksUpToDate>
  <CharactersWithSpaces>1262</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2023-02-08T03:04:34Z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C375B1A82FF74306895459CB5750CCDE</vt:lpwstr>
  </property>
</Properties>
</file>