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A91B7" w14:textId="77777777" w:rsidR="00E401A8" w:rsidRPr="00E401A8" w:rsidRDefault="00E401A8" w:rsidP="00E401A8">
      <w:pPr>
        <w:ind w:firstLineChars="300" w:firstLine="1080"/>
        <w:jc w:val="center"/>
        <w:rPr>
          <w:rFonts w:ascii="方正小标宋简体" w:eastAsia="方正小标宋简体" w:hAnsi="Tahoma" w:cs="Tahoma" w:hint="eastAsia"/>
          <w:color w:val="333333"/>
          <w:sz w:val="36"/>
          <w:szCs w:val="36"/>
        </w:rPr>
      </w:pPr>
      <w:r w:rsidRPr="00E401A8">
        <w:rPr>
          <w:rFonts w:ascii="方正小标宋简体" w:eastAsia="方正小标宋简体" w:hAnsi="Tahoma" w:cs="Tahoma" w:hint="eastAsia"/>
          <w:color w:val="333333"/>
          <w:sz w:val="36"/>
          <w:szCs w:val="36"/>
        </w:rPr>
        <w:t>20</w:t>
      </w:r>
      <w:r w:rsidRPr="00E401A8">
        <w:rPr>
          <w:rFonts w:ascii="方正小标宋简体" w:eastAsia="方正小标宋简体" w:hAnsi="Tahoma" w:cs="Tahoma" w:hint="eastAsia"/>
          <w:color w:val="333333"/>
          <w:sz w:val="36"/>
          <w:szCs w:val="36"/>
        </w:rPr>
        <w:t>24</w:t>
      </w:r>
      <w:r w:rsidRPr="00E401A8">
        <w:rPr>
          <w:rFonts w:ascii="方正小标宋简体" w:eastAsia="方正小标宋简体" w:hAnsi="Tahoma" w:cs="Tahoma" w:hint="eastAsia"/>
          <w:color w:val="333333"/>
          <w:sz w:val="36"/>
          <w:szCs w:val="36"/>
        </w:rPr>
        <w:t>年</w:t>
      </w:r>
      <w:r w:rsidRPr="00E401A8">
        <w:rPr>
          <w:rFonts w:ascii="方正小标宋简体" w:eastAsia="方正小标宋简体" w:hAnsi="Tahoma" w:cs="Tahoma" w:hint="eastAsia"/>
          <w:color w:val="333333"/>
          <w:sz w:val="36"/>
          <w:szCs w:val="36"/>
        </w:rPr>
        <w:t>上半年</w:t>
      </w:r>
    </w:p>
    <w:p w14:paraId="61E9D43D" w14:textId="5860AAA4" w:rsidR="00123517" w:rsidRPr="00E401A8" w:rsidRDefault="00E401A8" w:rsidP="00E401A8">
      <w:pPr>
        <w:ind w:firstLineChars="300" w:firstLine="1080"/>
        <w:jc w:val="center"/>
        <w:rPr>
          <w:rFonts w:ascii="方正小标宋简体" w:eastAsia="方正小标宋简体" w:hAnsi="Tahoma" w:cs="Tahoma" w:hint="eastAsia"/>
          <w:color w:val="333333"/>
          <w:sz w:val="36"/>
          <w:szCs w:val="36"/>
        </w:rPr>
      </w:pPr>
      <w:r w:rsidRPr="00E401A8">
        <w:rPr>
          <w:rFonts w:ascii="方正小标宋简体" w:eastAsia="方正小标宋简体" w:hAnsi="Tahoma" w:cs="Tahoma" w:hint="eastAsia"/>
          <w:color w:val="333333"/>
          <w:sz w:val="36"/>
          <w:szCs w:val="36"/>
        </w:rPr>
        <w:t>张家坡中心学校工会</w:t>
      </w:r>
      <w:r>
        <w:rPr>
          <w:rFonts w:ascii="方正小标宋简体" w:eastAsia="方正小标宋简体" w:hAnsi="Tahoma" w:cs="Tahoma" w:hint="eastAsia"/>
          <w:color w:val="333333"/>
          <w:sz w:val="36"/>
          <w:szCs w:val="36"/>
        </w:rPr>
        <w:t>工作落实</w:t>
      </w:r>
      <w:r>
        <w:rPr>
          <w:rFonts w:ascii="方正小标宋简体" w:eastAsia="方正小标宋简体" w:hAnsi="Tahoma" w:cs="Tahoma"/>
          <w:color w:val="333333"/>
          <w:sz w:val="36"/>
          <w:szCs w:val="36"/>
        </w:rPr>
        <w:t>情况</w:t>
      </w:r>
      <w:bookmarkStart w:id="0" w:name="_GoBack"/>
      <w:bookmarkEnd w:id="0"/>
      <w:r w:rsidRPr="00E401A8">
        <w:rPr>
          <w:rFonts w:ascii="方正小标宋简体" w:eastAsia="方正小标宋简体" w:hAnsi="Tahoma" w:cs="Tahoma" w:hint="eastAsia"/>
          <w:color w:val="333333"/>
          <w:sz w:val="36"/>
          <w:szCs w:val="36"/>
        </w:rPr>
        <w:t>总结</w:t>
      </w:r>
    </w:p>
    <w:p w14:paraId="21458B57" w14:textId="77777777" w:rsidR="00123517" w:rsidRDefault="00123517">
      <w:pPr>
        <w:ind w:leftChars="95" w:left="199" w:firstLineChars="200" w:firstLine="480"/>
        <w:rPr>
          <w:rFonts w:ascii="Tahoma" w:hAnsi="Tahoma" w:cs="Tahoma"/>
          <w:color w:val="333333"/>
          <w:sz w:val="24"/>
        </w:rPr>
      </w:pPr>
    </w:p>
    <w:p w14:paraId="75B793AA" w14:textId="6D51891E" w:rsidR="00123517" w:rsidRPr="00E401A8" w:rsidRDefault="00E401A8" w:rsidP="00E401A8">
      <w:pPr>
        <w:spacing w:line="560" w:lineRule="exact"/>
        <w:ind w:leftChars="95" w:left="199" w:firstLineChars="200" w:firstLine="600"/>
        <w:rPr>
          <w:rFonts w:ascii="仿宋_GB2312" w:eastAsia="仿宋_GB2312" w:hAnsi="Tahoma" w:cs="Tahoma" w:hint="eastAsia"/>
          <w:color w:val="333333"/>
          <w:sz w:val="30"/>
          <w:szCs w:val="30"/>
        </w:rPr>
      </w:pP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学校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工会在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学校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党支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部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和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上级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工会的领导下，紧紧围绕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学校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工作目标，结合工会自身特点，充分调动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教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职工的聪明才智，强化自身建设，</w:t>
      </w:r>
      <w:proofErr w:type="gramStart"/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突出维</w:t>
      </w:r>
      <w:proofErr w:type="gramEnd"/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权、参与、创新职能，推进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学校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民主管理、推进职工素质提高、推进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学校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文化建设、维护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教职工的合法权益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，增强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教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职工凝聚力和战斗力，</w:t>
      </w:r>
      <w:proofErr w:type="gramStart"/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作出</w:t>
      </w:r>
      <w:proofErr w:type="gramEnd"/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了应有贡献。现将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半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年来的工作总结如下，敬请各位领导指正。</w:t>
      </w:r>
    </w:p>
    <w:p w14:paraId="7738F9A1" w14:textId="77777777" w:rsidR="00123517" w:rsidRPr="00E401A8" w:rsidRDefault="00E401A8" w:rsidP="00E401A8">
      <w:pPr>
        <w:spacing w:line="560" w:lineRule="exact"/>
        <w:ind w:left="298" w:firstLine="570"/>
        <w:rPr>
          <w:rFonts w:ascii="仿宋_GB2312" w:eastAsia="仿宋_GB2312" w:hAnsi="Tahoma" w:cs="Tahoma" w:hint="eastAsia"/>
          <w:color w:val="333333"/>
          <w:sz w:val="30"/>
          <w:szCs w:val="30"/>
        </w:rPr>
      </w:pP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一、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基本情况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br/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 xml:space="preserve">    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张家坡中心学校工会现有会员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90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人，其中男会员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36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人，女会员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54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人。工会委员会下设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两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个工会小组会、一个办公室。所有工会干部均为兼职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。</w:t>
      </w:r>
    </w:p>
    <w:p w14:paraId="3EE3D78A" w14:textId="77777777" w:rsidR="00123517" w:rsidRPr="00E401A8" w:rsidRDefault="00E401A8" w:rsidP="00E401A8">
      <w:pPr>
        <w:spacing w:line="560" w:lineRule="exact"/>
        <w:ind w:left="298" w:firstLine="570"/>
        <w:rPr>
          <w:rFonts w:ascii="仿宋_GB2312" w:eastAsia="仿宋_GB2312" w:hAnsi="Tahoma" w:cs="Tahoma" w:hint="eastAsia"/>
          <w:color w:val="333333"/>
          <w:sz w:val="30"/>
          <w:szCs w:val="30"/>
        </w:rPr>
      </w:pP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二、工作开展情况</w:t>
      </w:r>
    </w:p>
    <w:p w14:paraId="5F387E2F" w14:textId="77777777" w:rsidR="00123517" w:rsidRPr="00E401A8" w:rsidRDefault="00E401A8" w:rsidP="00E401A8">
      <w:pPr>
        <w:spacing w:line="560" w:lineRule="exact"/>
        <w:ind w:left="298"/>
        <w:rPr>
          <w:rFonts w:ascii="仿宋_GB2312" w:eastAsia="仿宋_GB2312" w:hAnsi="Tahoma" w:cs="Tahoma" w:hint="eastAsia"/>
          <w:color w:val="333333"/>
          <w:sz w:val="30"/>
          <w:szCs w:val="30"/>
        </w:rPr>
      </w:pP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 xml:space="preserve">   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（一）加强基层工会组织的自身建设，提高工作能力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br/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 xml:space="preserve">    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1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、张家坡中心学校工会以办公信息网络、宣传橱窗为载体，加强与各工会小组的信息交流，宣传先进人物的事迹，推广好的工作经验，提高工会干部工作技能。</w:t>
      </w:r>
    </w:p>
    <w:p w14:paraId="5B6193EC" w14:textId="77777777" w:rsidR="00123517" w:rsidRPr="00E401A8" w:rsidRDefault="00E401A8" w:rsidP="00E401A8">
      <w:pPr>
        <w:spacing w:line="560" w:lineRule="exact"/>
        <w:ind w:left="298" w:firstLine="570"/>
        <w:rPr>
          <w:rFonts w:ascii="仿宋_GB2312" w:eastAsia="仿宋_GB2312" w:hAnsi="Tahoma" w:cs="Tahoma" w:hint="eastAsia"/>
          <w:color w:val="333333"/>
          <w:sz w:val="30"/>
          <w:szCs w:val="30"/>
        </w:rPr>
      </w:pP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2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、通过吸收工会干部参加中心组理论学习、举办工会干部理论培训活动，提高工会干部的理论水平和实际工作能力，进一步强化工会干部政治意识、创新意识、群众意识、责任意识、服务意识，提高工会干部综合素质。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br/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 xml:space="preserve">   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（二）落实民主管理制度，维护企业和职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工的权益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br/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 xml:space="preserve">    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1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、开好一年一次的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教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职工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代表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大会。充分发挥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教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职工大会民主管理、民主监督职能，建立上情下达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 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、下情上递的信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lastRenderedPageBreak/>
        <w:t>息管理机制，以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教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职工大会为载体，拓宽民主参与渠道，及时反映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教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职工心声，调动职工的积极性和创造性，为领导了解民情、职工参与企业管理、集中职工集体智慧搭建坚实平台，真正体现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教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职工大会加强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学校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民主管理的作用。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br/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 xml:space="preserve">     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2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、做好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校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务公开工作。就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学校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的重大决策、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教职工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普遍关心的热点问题、涉及职工切身利益的问题，及时以适当的方式，在适当的范围进行公开。今年主要在干部选拔任用、工资奖金分配、职称评定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、业务招待费使用情况等方面加大公开力度，为干部队伍建设和党风廉政建设创造了好的环境。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br/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 xml:space="preserve">   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（三）落实扶贫帮困政策，解决职工的后顾之忧</w:t>
      </w:r>
    </w:p>
    <w:p w14:paraId="279C693E" w14:textId="77777777" w:rsidR="00123517" w:rsidRPr="00E401A8" w:rsidRDefault="00E401A8" w:rsidP="00E401A8">
      <w:pPr>
        <w:spacing w:line="560" w:lineRule="exact"/>
        <w:ind w:left="298" w:firstLine="570"/>
        <w:rPr>
          <w:rFonts w:ascii="仿宋_GB2312" w:eastAsia="仿宋_GB2312" w:hAnsi="Tahoma" w:cs="Tahoma" w:hint="eastAsia"/>
          <w:color w:val="333333"/>
          <w:sz w:val="30"/>
          <w:szCs w:val="30"/>
        </w:rPr>
      </w:pP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工会主动为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教职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工排忧解难，特别对那些生病住院和生活处于困难的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教职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工，工会及时伸出援助之手。对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教职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工生病住院的，工会亲自上门探望，送去慰问品，同时在精神上给予安慰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，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使他们真正感受到了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学校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大家庭的温暖。</w:t>
      </w:r>
    </w:p>
    <w:p w14:paraId="5E72ED7E" w14:textId="77777777" w:rsidR="00123517" w:rsidRPr="00E401A8" w:rsidRDefault="00E401A8" w:rsidP="00E401A8">
      <w:pPr>
        <w:spacing w:line="560" w:lineRule="exact"/>
        <w:ind w:left="298" w:firstLine="570"/>
        <w:rPr>
          <w:rFonts w:ascii="仿宋_GB2312" w:eastAsia="仿宋_GB2312" w:hint="eastAsia"/>
          <w:sz w:val="30"/>
          <w:szCs w:val="30"/>
        </w:rPr>
      </w:pPr>
      <w:r w:rsidRPr="00E401A8">
        <w:rPr>
          <w:rFonts w:ascii="仿宋_GB2312" w:eastAsia="仿宋_GB2312" w:hint="eastAsia"/>
          <w:sz w:val="30"/>
          <w:szCs w:val="30"/>
        </w:rPr>
        <w:t>（四）重视对困难家庭学生的资助工作</w:t>
      </w:r>
    </w:p>
    <w:p w14:paraId="0EFC3338" w14:textId="77777777" w:rsidR="00123517" w:rsidRPr="00E401A8" w:rsidRDefault="00E401A8" w:rsidP="00E401A8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E401A8">
        <w:rPr>
          <w:rFonts w:ascii="仿宋_GB2312" w:eastAsia="仿宋_GB2312" w:hint="eastAsia"/>
          <w:sz w:val="30"/>
          <w:szCs w:val="30"/>
        </w:rPr>
        <w:t>我校对学生资助工作非常重视，始终把对贫困学生的帮扶放在学生工作的重要位置，除了对困难家庭学生经济上的资助外，学校还组织教师开展了与贫困家庭学生结对活动。学校安排了班主任与贫困家庭学生结对，经常找他们谈心，随时了解贫困家庭学生的思想动态，关心他们的生活、指导他们的学习，引导他们健康成长。</w:t>
      </w:r>
    </w:p>
    <w:p w14:paraId="4E3027A0" w14:textId="77777777" w:rsidR="00123517" w:rsidRPr="00E401A8" w:rsidRDefault="00E401A8" w:rsidP="00E401A8">
      <w:pPr>
        <w:spacing w:line="560" w:lineRule="exact"/>
        <w:ind w:left="298" w:firstLine="570"/>
        <w:rPr>
          <w:rFonts w:ascii="仿宋_GB2312" w:eastAsia="仿宋_GB2312" w:hAnsi="Tahoma" w:cs="Tahoma" w:hint="eastAsia"/>
          <w:color w:val="333333"/>
          <w:sz w:val="30"/>
          <w:szCs w:val="30"/>
        </w:rPr>
      </w:pP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（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五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）积极组织开展健康向上文体活动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br/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 xml:space="preserve">    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为了活跃职工的文化生活，提高职工的审美情趣，工会在年初就制定了详实的文体活动计划，先后在“三八”妇女节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、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lastRenderedPageBreak/>
        <w:t>“五一”、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教师节、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“十一”、等重大节日举行文艺演出、歌咏比赛和篮球、跳绳、踢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>毽子、乒乓球、拔河等活动，让职工即锻炼了身体，又磨练了团结拼搏的精神。</w:t>
      </w:r>
      <w:r w:rsidRPr="00E401A8">
        <w:rPr>
          <w:rFonts w:ascii="仿宋_GB2312" w:eastAsia="仿宋_GB2312" w:hAnsi="Tahoma" w:cs="Tahoma" w:hint="eastAsia"/>
          <w:color w:val="333333"/>
          <w:sz w:val="30"/>
          <w:szCs w:val="30"/>
        </w:rPr>
        <w:t xml:space="preserve">  </w:t>
      </w:r>
    </w:p>
    <w:p w14:paraId="0CB875C4" w14:textId="77777777" w:rsidR="00123517" w:rsidRPr="00E401A8" w:rsidRDefault="00E401A8" w:rsidP="00E401A8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E401A8">
        <w:rPr>
          <w:rFonts w:ascii="仿宋_GB2312" w:eastAsia="仿宋_GB2312" w:hint="eastAsia"/>
          <w:sz w:val="30"/>
          <w:szCs w:val="30"/>
        </w:rPr>
        <w:t xml:space="preserve">   </w:t>
      </w:r>
      <w:r w:rsidRPr="00E401A8">
        <w:rPr>
          <w:rFonts w:ascii="仿宋_GB2312" w:eastAsia="仿宋_GB2312" w:hint="eastAsia"/>
          <w:sz w:val="30"/>
          <w:szCs w:val="30"/>
        </w:rPr>
        <w:t>半</w:t>
      </w:r>
      <w:r w:rsidRPr="00E401A8">
        <w:rPr>
          <w:rFonts w:ascii="仿宋_GB2312" w:eastAsia="仿宋_GB2312" w:hint="eastAsia"/>
          <w:sz w:val="30"/>
          <w:szCs w:val="30"/>
        </w:rPr>
        <w:t>年来，学校工会在</w:t>
      </w:r>
      <w:r w:rsidRPr="00E401A8">
        <w:rPr>
          <w:rFonts w:ascii="仿宋_GB2312" w:eastAsia="仿宋_GB2312" w:hint="eastAsia"/>
          <w:sz w:val="30"/>
          <w:szCs w:val="30"/>
        </w:rPr>
        <w:t>学区</w:t>
      </w:r>
      <w:r w:rsidRPr="00E401A8">
        <w:rPr>
          <w:rFonts w:ascii="仿宋_GB2312" w:eastAsia="仿宋_GB2312" w:hint="eastAsia"/>
          <w:sz w:val="30"/>
          <w:szCs w:val="30"/>
        </w:rPr>
        <w:t>党支部的大力支持下及全体教职工的共同努力下，做了一定的工作，取得了一定的成绩。但在总结成绩的同时，我们也清醒的认识到，由于条件的限制和工作上的疏漏，有些工作仍做得不尽人意，许多地方仍须改进。在新的一年里，我们将继续发扬成绩，克服存在的问题，发挥好工会职能，积极主动地为学校办实事，为教职工办好事。相信，在全体教职工的共同努力下，学校工会</w:t>
      </w:r>
      <w:proofErr w:type="gramStart"/>
      <w:r w:rsidRPr="00E401A8">
        <w:rPr>
          <w:rFonts w:ascii="仿宋_GB2312" w:eastAsia="仿宋_GB2312" w:hint="eastAsia"/>
          <w:sz w:val="30"/>
          <w:szCs w:val="30"/>
        </w:rPr>
        <w:t>会</w:t>
      </w:r>
      <w:proofErr w:type="gramEnd"/>
      <w:r w:rsidRPr="00E401A8">
        <w:rPr>
          <w:rFonts w:ascii="仿宋_GB2312" w:eastAsia="仿宋_GB2312" w:hint="eastAsia"/>
          <w:sz w:val="30"/>
          <w:szCs w:val="30"/>
        </w:rPr>
        <w:t>越办越好。</w:t>
      </w:r>
    </w:p>
    <w:p w14:paraId="1F2C03CD" w14:textId="77777777" w:rsidR="00123517" w:rsidRPr="00E401A8" w:rsidRDefault="00123517" w:rsidP="00E401A8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14:paraId="78C7766C" w14:textId="77777777" w:rsidR="00123517" w:rsidRDefault="00123517" w:rsidP="00E401A8">
      <w:pPr>
        <w:spacing w:line="560" w:lineRule="exact"/>
      </w:pPr>
    </w:p>
    <w:sectPr w:rsidR="00123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MGU5ZmEzNDRkOTdmMDk2NDQzNGI4ZWEzNTIzYWEifQ=="/>
  </w:docVars>
  <w:rsids>
    <w:rsidRoot w:val="00123517"/>
    <w:rsid w:val="00123517"/>
    <w:rsid w:val="00E401A8"/>
    <w:rsid w:val="0FB73203"/>
    <w:rsid w:val="32A5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7A015"/>
  <w15:docId w15:val="{A7AFC338-649F-4BC9-9C2F-0F4BDCD5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211</Words>
  <Characters>1207</Characters>
  <Application>Microsoft Office Word</Application>
  <DocSecurity>0</DocSecurity>
  <Lines>10</Lines>
  <Paragraphs>2</Paragraphs>
  <ScaleCrop>false</ScaleCrop>
  <Company>Organization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2024-07-13T01:00:00Z</dcterms:created>
  <dcterms:modified xsi:type="dcterms:W3CDTF">2024-12-05T07:45:00Z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D50CCEE92A054A92BEAD250EC3CD6137_12</vt:lpwstr>
  </property>
</Properties>
</file>