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F3D" w:rsidRDefault="00AB0F3D" w:rsidP="00AB0F3D">
      <w:pPr>
        <w:spacing w:line="500" w:lineRule="exact"/>
        <w:ind w:firstLine="480"/>
        <w:jc w:val="center"/>
        <w:rPr>
          <w:rFonts w:ascii="宋体" w:eastAsia="宋体" w:hAnsi="宋体" w:cs="宋体"/>
          <w:b/>
          <w:bCs/>
          <w:sz w:val="32"/>
          <w:szCs w:val="32"/>
        </w:rPr>
      </w:pPr>
      <w:r>
        <w:rPr>
          <w:rFonts w:ascii="宋体" w:eastAsia="宋体" w:hAnsi="宋体" w:cs="宋体" w:hint="eastAsia"/>
          <w:b/>
          <w:bCs/>
          <w:sz w:val="32"/>
          <w:szCs w:val="32"/>
        </w:rPr>
        <w:t>张家坡中心学校</w:t>
      </w:r>
    </w:p>
    <w:p w:rsidR="002042EC" w:rsidRDefault="00571ACD" w:rsidP="00AB0F3D">
      <w:pPr>
        <w:spacing w:line="500" w:lineRule="exact"/>
        <w:ind w:firstLine="480"/>
        <w:jc w:val="center"/>
        <w:rPr>
          <w:rFonts w:ascii="宋体" w:eastAsia="宋体" w:hAnsi="宋体" w:cs="宋体"/>
          <w:b/>
          <w:bCs/>
          <w:sz w:val="32"/>
          <w:szCs w:val="32"/>
        </w:rPr>
      </w:pPr>
      <w:r>
        <w:rPr>
          <w:rFonts w:ascii="宋体" w:eastAsia="宋体" w:hAnsi="宋体" w:cs="宋体" w:hint="eastAsia"/>
          <w:b/>
          <w:bCs/>
          <w:sz w:val="32"/>
          <w:szCs w:val="32"/>
        </w:rPr>
        <w:t>202</w:t>
      </w:r>
      <w:r w:rsidR="00477643">
        <w:rPr>
          <w:rFonts w:ascii="宋体" w:eastAsia="宋体" w:hAnsi="宋体" w:cs="宋体"/>
          <w:b/>
          <w:bCs/>
          <w:sz w:val="32"/>
          <w:szCs w:val="32"/>
        </w:rPr>
        <w:t>3</w:t>
      </w:r>
      <w:r>
        <w:rPr>
          <w:rFonts w:ascii="宋体" w:eastAsia="宋体" w:hAnsi="宋体" w:cs="宋体" w:hint="eastAsia"/>
          <w:b/>
          <w:bCs/>
          <w:sz w:val="32"/>
          <w:szCs w:val="32"/>
        </w:rPr>
        <w:t>-202</w:t>
      </w:r>
      <w:r w:rsidR="00477643">
        <w:rPr>
          <w:rFonts w:ascii="宋体" w:eastAsia="宋体" w:hAnsi="宋体" w:cs="宋体"/>
          <w:b/>
          <w:bCs/>
          <w:sz w:val="32"/>
          <w:szCs w:val="32"/>
        </w:rPr>
        <w:t>4</w:t>
      </w:r>
      <w:r>
        <w:rPr>
          <w:rFonts w:ascii="宋体" w:eastAsia="宋体" w:hAnsi="宋体" w:cs="宋体" w:hint="eastAsia"/>
          <w:b/>
          <w:bCs/>
          <w:sz w:val="32"/>
          <w:szCs w:val="32"/>
        </w:rPr>
        <w:t>学年学校工作计划</w:t>
      </w:r>
    </w:p>
    <w:p w:rsidR="00AB0F3D" w:rsidRPr="00AB0F3D" w:rsidRDefault="00AB0F3D" w:rsidP="00AB0F3D">
      <w:pPr>
        <w:spacing w:line="500" w:lineRule="exact"/>
        <w:ind w:firstLine="480"/>
        <w:jc w:val="center"/>
        <w:rPr>
          <w:rFonts w:ascii="宋体" w:eastAsia="宋体" w:hAnsi="宋体" w:cs="宋体"/>
          <w:b/>
          <w:bCs/>
          <w:sz w:val="32"/>
          <w:szCs w:val="32"/>
        </w:rPr>
      </w:pPr>
    </w:p>
    <w:p w:rsidR="002042EC" w:rsidRPr="00477643"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z w:val="28"/>
          <w:szCs w:val="28"/>
        </w:rPr>
        <w:t>为</w:t>
      </w:r>
      <w:r>
        <w:rPr>
          <w:rFonts w:ascii="仿宋" w:eastAsia="仿宋" w:hAnsi="仿宋" w:cs="仿宋" w:hint="eastAsia"/>
          <w:spacing w:val="8"/>
          <w:kern w:val="0"/>
          <w:sz w:val="28"/>
          <w:szCs w:val="28"/>
        </w:rPr>
        <w:t>全面贯彻党的教育方针，落实</w:t>
      </w:r>
      <w:r w:rsidR="00AB0F3D">
        <w:rPr>
          <w:rFonts w:ascii="仿宋" w:eastAsia="仿宋" w:hAnsi="仿宋" w:cs="仿宋" w:hint="eastAsia"/>
          <w:spacing w:val="8"/>
          <w:kern w:val="0"/>
          <w:sz w:val="28"/>
          <w:szCs w:val="28"/>
        </w:rPr>
        <w:t>上级</w:t>
      </w:r>
      <w:r>
        <w:rPr>
          <w:rFonts w:ascii="仿宋" w:eastAsia="仿宋" w:hAnsi="仿宋" w:cs="仿宋" w:hint="eastAsia"/>
          <w:spacing w:val="8"/>
          <w:kern w:val="0"/>
          <w:sz w:val="28"/>
          <w:szCs w:val="28"/>
        </w:rPr>
        <w:t>教学工作会议精神，</w:t>
      </w:r>
      <w:r>
        <w:rPr>
          <w:rFonts w:ascii="仿宋" w:eastAsia="仿宋" w:hAnsi="仿宋" w:cs="仿宋" w:hint="eastAsia"/>
          <w:sz w:val="28"/>
          <w:szCs w:val="28"/>
        </w:rPr>
        <w:t>协调各处室顺利完</w:t>
      </w:r>
      <w:r w:rsidRPr="00477643">
        <w:rPr>
          <w:rFonts w:ascii="仿宋" w:eastAsia="仿宋" w:hAnsi="仿宋" w:cs="仿宋" w:hint="eastAsia"/>
          <w:spacing w:val="8"/>
          <w:kern w:val="0"/>
          <w:sz w:val="28"/>
          <w:szCs w:val="28"/>
        </w:rPr>
        <w:t>成学校各项工作，学校将进一步强化工作纪律，转变工作作风，改进工作方式，</w:t>
      </w:r>
      <w:r w:rsidR="00AB0F3D" w:rsidRPr="00477643">
        <w:rPr>
          <w:rFonts w:ascii="仿宋" w:eastAsia="仿宋" w:hAnsi="仿宋" w:cs="仿宋" w:hint="eastAsia"/>
          <w:spacing w:val="8"/>
          <w:kern w:val="0"/>
          <w:sz w:val="28"/>
          <w:szCs w:val="28"/>
        </w:rPr>
        <w:t>力争“让每个孩子享受最好的教育”，学校坚持“规范管理，学生自治”的德育理念，让学生养成良好行为习惯的同时，促进学生个性发展，</w:t>
      </w:r>
      <w:r w:rsidRPr="00477643">
        <w:rPr>
          <w:rFonts w:ascii="仿宋" w:eastAsia="仿宋" w:hAnsi="仿宋" w:cs="仿宋" w:hint="eastAsia"/>
          <w:spacing w:val="8"/>
          <w:kern w:val="0"/>
          <w:sz w:val="28"/>
          <w:szCs w:val="28"/>
        </w:rPr>
        <w:t>结合三年规划实施意见，以扎实推进素质教育、强化学生思想道德建设、深化课堂教学改革、提高教育教学质量为重点，加大督查力度，向精细化管理要质量，狠抓“事事落实，天天坚持”，</w:t>
      </w:r>
      <w:r>
        <w:rPr>
          <w:rFonts w:ascii="仿宋" w:eastAsia="仿宋" w:hAnsi="仿宋" w:cs="仿宋" w:hint="eastAsia"/>
          <w:spacing w:val="8"/>
          <w:kern w:val="0"/>
          <w:sz w:val="28"/>
          <w:szCs w:val="28"/>
        </w:rPr>
        <w:t>真正确立起与新课程相适应的体现素质教育精神的教育观念。</w:t>
      </w:r>
      <w:r w:rsidRPr="00477643">
        <w:rPr>
          <w:rFonts w:ascii="仿宋" w:eastAsia="仿宋" w:hAnsi="仿宋" w:cs="仿宋" w:hint="eastAsia"/>
          <w:spacing w:val="8"/>
          <w:kern w:val="0"/>
          <w:sz w:val="28"/>
          <w:szCs w:val="28"/>
        </w:rPr>
        <w:t>为整体工作的顺利推进，学校根据第一学期工作出现的一些问题和下学期需要着重强调的事项，总结经验教训，探索创新完成好本学期任务，特制订以下计划。</w:t>
      </w:r>
    </w:p>
    <w:p w:rsidR="002042EC" w:rsidRDefault="00571ACD" w:rsidP="00AB0F3D">
      <w:pPr>
        <w:numPr>
          <w:ilvl w:val="0"/>
          <w:numId w:val="1"/>
        </w:numPr>
        <w:spacing w:line="500" w:lineRule="exact"/>
        <w:rPr>
          <w:rFonts w:ascii="仿宋" w:eastAsia="仿宋" w:hAnsi="仿宋" w:cs="仿宋"/>
          <w:b/>
          <w:bCs/>
          <w:spacing w:val="8"/>
          <w:kern w:val="0"/>
          <w:sz w:val="28"/>
          <w:szCs w:val="28"/>
        </w:rPr>
      </w:pPr>
      <w:r>
        <w:rPr>
          <w:rFonts w:ascii="仿宋" w:eastAsia="仿宋" w:hAnsi="仿宋" w:cs="仿宋" w:hint="eastAsia"/>
          <w:b/>
          <w:bCs/>
          <w:spacing w:val="8"/>
          <w:kern w:val="0"/>
          <w:sz w:val="28"/>
          <w:szCs w:val="28"/>
        </w:rPr>
        <w:t>党支部工作措施及要求</w:t>
      </w:r>
    </w:p>
    <w:p w:rsidR="002042EC" w:rsidRDefault="00571ACD" w:rsidP="00AB0F3D">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（一）重视政治理论学习</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学校</w:t>
      </w:r>
      <w:r w:rsidR="00AB0F3D">
        <w:rPr>
          <w:rFonts w:ascii="仿宋" w:eastAsia="仿宋" w:hAnsi="仿宋" w:cs="仿宋" w:hint="eastAsia"/>
          <w:spacing w:val="8"/>
          <w:kern w:val="0"/>
          <w:sz w:val="28"/>
          <w:szCs w:val="28"/>
        </w:rPr>
        <w:t>党支部</w:t>
      </w:r>
      <w:r>
        <w:rPr>
          <w:rFonts w:ascii="仿宋" w:eastAsia="仿宋" w:hAnsi="仿宋" w:cs="仿宋" w:hint="eastAsia"/>
          <w:spacing w:val="8"/>
          <w:kern w:val="0"/>
          <w:sz w:val="28"/>
          <w:szCs w:val="28"/>
        </w:rPr>
        <w:t>要把全体党员及教职工的政治理论学习摆在突出的地位，透过组织学习，统一全校党员干部和广大师生的思想和认识，把智慧和力量凝聚到实现保证教育教学质量的工作目标任务上来。</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1、进一步健全学习制度，明确学习要求，严格学习考评。政治和理论学习制度化、系列化、规范化、常态化，做到理论联系实际，学以致用。要进一步增强党员领导干部学习的自觉性，加强党性修养，不断提高广大教师的思想水平和政治理论水平，增加教书育人的职责感。开展建立“学习型党组织，争当学习型党员”活动。激发党员学习政治理论的积极性。</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lastRenderedPageBreak/>
        <w:t>2、树立新时期党员形象。在党员中深入开展“党员示范岗”活动，教育党员把加强学习、理论武装同改造世界观，改善工作作风结合起来。以提高党员教师职业道德素质为核心，以爱岗敬业，教书育人，为人师表为重点，以“党员示范岗”为抓手，通过学习，树形象、促发展、凝聚人心，促进和谐。坚持党带团、带队，发挥党员的模范带头作用。</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3、开展岗位练兵活动，引导党员做业务标兵，让群众实实在在地感到“党员示范岗”的先锋模范带头作用。</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4、加强师德师风教育，以治理在职教师有偿补课为重点，进一步规范教师从教行为，严格要求教师，净化育人环境。</w:t>
      </w:r>
    </w:p>
    <w:p w:rsidR="002042EC" w:rsidRDefault="00571ACD" w:rsidP="00AB0F3D">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（二）加强党风建设</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1、用心开展党性、党风、党纪教育，健全完善廉政建设监督制度，规范从教行为，办人民满意的教育。</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2、坚持“三会一课”制度。认真开展每一次民主生活会，召开专题组织生活会。党员个人做自我剖析，按照准备好的分析材料逐个进行对照坚持，开展好批评和自我批评，党员互评。</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3、用心探索党建工作新路子。抓好入党积极分子培养和党员发展工作，按照“坚持标准、改善结构、慎重发展”的方针，重点在中青年教师中发展党员。对思想比较成熟，基本具备党员条件的积极分子，适时地纳入党组织中来。</w:t>
      </w:r>
    </w:p>
    <w:p w:rsidR="002042EC" w:rsidRDefault="00571ACD" w:rsidP="00AB0F3D">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（三）开展好各项活动</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1、读书活动，广大党员要认真读书，学习《中国共产党简史》《习近平新时代中国特色社会主义思想学习问答》《论中国共产党历史》等党的理论文献。并带动广大教师读书，营造良好的阅读氛围。</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2、谈心活动，关心每一位教师，帮扶困难教师，自愿和群众结对子，定期与群众谈心，关系离退休教师。</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lastRenderedPageBreak/>
        <w:t>3、信息化建设。除发挥学校橱窗、板报等阵地作用，还要充分利用灯塔党建在线、学习强国等网络平台，开展党员学习教育活动，完善党建园地，搞好宣传报道，提升党员形象。更加重视学习宣传报道工作，加强对宣传工作的领导，为学校的发展创设良好的外部环境，构成凝聚力，政通人和的学校发展氛围。</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4、广泛宣传模范教师、模范党员。开展党员教师民主会，讨论并明确党员教师就应着重在哪些方面作出“示范”，重点加强党员教师在“修师德、练师能、铸师魂”方面的示范引领。对照各项标准，评比“党员示范岗”教师，整理先进事迹，在学校宣传橱窗墙壁网站和各类媒体及时报道，营造浓厚的党建氛围。</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（四）重点工作</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1、根据县委教育工委下发的组织部主题党日活动安排，组织好每月的主题党日活动并且动脑筋、想办法根据我支部实际开展好有意义、有特色的活动。</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2、党风廉政建设常抓不懈，特别是层层签订好党风廉政目标责任书，组织党风廉政建设教育活动，组织好每年两次的谈心谈话活动，落实好“三重一大”事项汇报制度做好“三重一大”会议记录并且按要求落实好分管领导汇报制度。对于有违规违纪苗头的党员干部运用好党组织监督执纪“第一种形态”实施办法，运用好谈心谈话、诫勉谈话等手段进行监督执纪。</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3、做好党建引领，通过党建认领一个学校项目，深入推进，发挥党组织和党员的先锋作用，把党建项目与业务工作相结合，切实解决我校的实际问题。</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4、根据我支部制定的党员积分星级管理办法，提高党员的积极性，每月对党员的积分情况进行汇总，通过先进激励后进。</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5、根据县委教育工委党支部评星定级实施办法，开展好有关的各项活动的同时，做好档案留存和整理工作，争创本年度五星</w:t>
      </w:r>
      <w:r>
        <w:rPr>
          <w:rFonts w:ascii="仿宋" w:eastAsia="仿宋" w:hAnsi="仿宋" w:cs="仿宋" w:hint="eastAsia"/>
          <w:spacing w:val="8"/>
          <w:kern w:val="0"/>
          <w:sz w:val="28"/>
          <w:szCs w:val="28"/>
        </w:rPr>
        <w:lastRenderedPageBreak/>
        <w:t>党支部。</w:t>
      </w:r>
    </w:p>
    <w:p w:rsidR="002042EC" w:rsidRDefault="00571ACD" w:rsidP="00AB0F3D">
      <w:pPr>
        <w:spacing w:line="500" w:lineRule="exact"/>
        <w:rPr>
          <w:rFonts w:ascii="仿宋" w:eastAsia="仿宋" w:hAnsi="仿宋" w:cs="仿宋"/>
          <w:b/>
          <w:bCs/>
          <w:spacing w:val="8"/>
          <w:kern w:val="0"/>
          <w:sz w:val="28"/>
          <w:szCs w:val="28"/>
        </w:rPr>
      </w:pPr>
      <w:r>
        <w:rPr>
          <w:rFonts w:ascii="仿宋" w:eastAsia="仿宋" w:hAnsi="仿宋" w:cs="仿宋" w:hint="eastAsia"/>
          <w:b/>
          <w:bCs/>
          <w:sz w:val="28"/>
          <w:szCs w:val="28"/>
          <w:shd w:val="clear" w:color="auto" w:fill="FFFFFF"/>
        </w:rPr>
        <w:t>二、教学、教科研工作具体措施及具体要求：</w:t>
      </w:r>
    </w:p>
    <w:p w:rsidR="002042EC" w:rsidRDefault="00571ACD" w:rsidP="00AB0F3D">
      <w:pPr>
        <w:spacing w:line="500" w:lineRule="exact"/>
        <w:rPr>
          <w:rFonts w:ascii="仿宋" w:eastAsia="仿宋" w:hAnsi="仿宋" w:cs="仿宋"/>
          <w:spacing w:val="8"/>
          <w:kern w:val="0"/>
          <w:sz w:val="28"/>
          <w:szCs w:val="28"/>
        </w:rPr>
      </w:pPr>
      <w:r>
        <w:rPr>
          <w:rFonts w:ascii="仿宋" w:eastAsia="仿宋" w:hAnsi="仿宋" w:cs="仿宋" w:hint="eastAsia"/>
          <w:spacing w:val="8"/>
          <w:kern w:val="0"/>
          <w:sz w:val="28"/>
          <w:szCs w:val="28"/>
        </w:rPr>
        <w:t>（一）总目标：力争教学质量在去年基础上有所提升，继续保持教学管理进入全县表彰行列。</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1</w:t>
      </w:r>
      <w:r w:rsidR="00AB0F3D">
        <w:rPr>
          <w:rFonts w:ascii="仿宋" w:eastAsia="仿宋" w:hAnsi="仿宋" w:cs="仿宋" w:hint="eastAsia"/>
          <w:spacing w:val="8"/>
          <w:kern w:val="0"/>
          <w:sz w:val="28"/>
          <w:szCs w:val="28"/>
        </w:rPr>
        <w:t>、</w:t>
      </w:r>
      <w:r>
        <w:rPr>
          <w:rFonts w:ascii="仿宋" w:eastAsia="仿宋" w:hAnsi="仿宋" w:cs="仿宋" w:hint="eastAsia"/>
          <w:spacing w:val="8"/>
          <w:kern w:val="0"/>
          <w:sz w:val="28"/>
          <w:szCs w:val="28"/>
        </w:rPr>
        <w:t>抓常规。加强教学过程管理，使教学工作更上一个新台阶。</w:t>
      </w:r>
    </w:p>
    <w:p w:rsidR="002042EC" w:rsidRDefault="00571ACD" w:rsidP="00AB0F3D">
      <w:pPr>
        <w:spacing w:line="500" w:lineRule="exact"/>
        <w:ind w:firstLine="480"/>
        <w:rPr>
          <w:rFonts w:ascii="仿宋" w:eastAsia="仿宋" w:hAnsi="仿宋" w:cs="仿宋"/>
          <w:bCs/>
          <w:sz w:val="28"/>
          <w:szCs w:val="28"/>
        </w:rPr>
      </w:pPr>
      <w:r>
        <w:rPr>
          <w:rFonts w:ascii="仿宋" w:eastAsia="仿宋" w:hAnsi="仿宋" w:cs="仿宋" w:hint="eastAsia"/>
          <w:spacing w:val="8"/>
          <w:kern w:val="0"/>
          <w:sz w:val="28"/>
          <w:szCs w:val="28"/>
        </w:rPr>
        <w:t>2</w:t>
      </w:r>
      <w:r w:rsidR="00AB0F3D">
        <w:rPr>
          <w:rFonts w:ascii="仿宋" w:eastAsia="仿宋" w:hAnsi="仿宋" w:cs="仿宋" w:hint="eastAsia"/>
          <w:spacing w:val="8"/>
          <w:kern w:val="0"/>
          <w:sz w:val="28"/>
          <w:szCs w:val="28"/>
        </w:rPr>
        <w:t>、</w:t>
      </w:r>
      <w:r>
        <w:rPr>
          <w:rFonts w:ascii="仿宋" w:eastAsia="仿宋" w:hAnsi="仿宋" w:cs="仿宋" w:hint="eastAsia"/>
          <w:spacing w:val="8"/>
          <w:kern w:val="0"/>
          <w:sz w:val="28"/>
          <w:szCs w:val="28"/>
        </w:rPr>
        <w:t>促学习。更新教育理念，不断自我充电。</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3、重研究。研究课程改革、课堂效率及学法、教法指导。</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4、树典型。培养骨干教师，起引领辐射作用。</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5、提质量。树立质量意识，结业学科中考上线人数要突破去年力争完成力争目标。</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6、强培优。抓好特色训练班的引路、带头工作，培优转差。做到备考科学化、培优活动精细化、常规管理细化。抓好各年级的学科竞赛活动，早打算、早动手，尤其是初三年级，在做好结业学科复习的同时，充分利用三月份竞赛考试的机会，做好促优工作。</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7、促体能。抓好学生体育锻炼，推广预防传染病知识，提高学生身体素质。</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8、上好音美课。音美参加中考，全力做好迎考准备。</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9、探索课堂教学积分制管理模式。</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二、工作要点及措施</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（一）重点及创新工作</w:t>
      </w:r>
    </w:p>
    <w:p w:rsidR="00AB0F3D"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1、培养学生核心素养。让学生具备人文底蕴、科学精神、学会学习、健康生活、责任担当、实践创新等六大方面素养。</w:t>
      </w:r>
    </w:p>
    <w:p w:rsidR="00AB0F3D"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一是通过课程改革落实核心素养。进一步明确各学段、各学科具体的育人目标和任务，加强各学段、各学科课程的纵向衔接与横向配合。</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二是通过教学实践落实核心素养。学生发展核心素养明确了</w:t>
      </w:r>
      <w:r>
        <w:rPr>
          <w:rFonts w:ascii="仿宋" w:eastAsia="仿宋" w:hAnsi="仿宋" w:cs="仿宋" w:hint="eastAsia"/>
          <w:spacing w:val="8"/>
          <w:kern w:val="0"/>
          <w:sz w:val="28"/>
          <w:szCs w:val="28"/>
        </w:rPr>
        <w:lastRenderedPageBreak/>
        <w:t>“21世纪应该培养学生什么样的品格与能力”，可以通过引领和促进教师的专业发展，指导教师在日常教学中更好地贯彻落实党的教育方针，改变当前存在的“学科本位”和“知识本位”现象。此外，通过学生发展核心素养的引领，帮助学生明确未来的发展方向，激励学生朝着这一目标不断努力。三是通过教育评价落实核心素养。学生发展核心素养是检验和评价教育质量的重要依据。建立基于核心素养的学业质量标准，明确学生完成不同学段、不同年级、不同学科学习内容后应该达到的程度要求，把学习的内容要求和质量要求结合起来，可以有力推动核心素养的落实。</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2、开展学科课题研讨活动。各学科组围绕课堂教学，总结诊断以往课堂教学中存在的问题，重点查找课堂教学效率低下、学生兴趣不高、教学方式单一、讲多练少、作业针对性差、重知识轻能力、分层教学等问题开展研讨，并作为学期集体备课的重要内容。力求由小到大、由简及难，逐一解决问题，并落实到日常教学中，切实提高课堂教学效益。</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3、继续严抓教学行为，规范师生的一日常规。习惯决定质量，教学习惯的养成是一个</w:t>
      </w:r>
      <w:r w:rsidR="00AB0F3D">
        <w:rPr>
          <w:rFonts w:ascii="仿宋" w:eastAsia="仿宋" w:hAnsi="仿宋" w:cs="仿宋" w:hint="eastAsia"/>
          <w:spacing w:val="8"/>
          <w:kern w:val="0"/>
          <w:sz w:val="28"/>
          <w:szCs w:val="28"/>
        </w:rPr>
        <w:t>不能</w:t>
      </w:r>
      <w:r>
        <w:rPr>
          <w:rFonts w:ascii="仿宋" w:eastAsia="仿宋" w:hAnsi="仿宋" w:cs="仿宋" w:hint="eastAsia"/>
          <w:spacing w:val="8"/>
          <w:kern w:val="0"/>
          <w:sz w:val="28"/>
          <w:szCs w:val="28"/>
        </w:rPr>
        <w:t>放松的过程，必须常抓不懈。继续狠抓学生学习习惯的培养。对学生课堂表现、自习纪律、学习状态、作业质量、考试状况等严格要求，力争学生养成良好的学习习惯。从自习到课堂到饭间自习，加强监管。加大检查反馈的力度，用制度规范教师的教学行为和学生的学习行为，让它成为提高教学质量的根本。</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4、继续严抓课堂主阵地，向</w:t>
      </w:r>
      <w:r w:rsidR="00AB0F3D">
        <w:rPr>
          <w:rFonts w:ascii="仿宋" w:eastAsia="仿宋" w:hAnsi="仿宋" w:cs="仿宋" w:hint="eastAsia"/>
          <w:spacing w:val="8"/>
          <w:kern w:val="0"/>
          <w:sz w:val="28"/>
          <w:szCs w:val="28"/>
        </w:rPr>
        <w:t>课堂</w:t>
      </w:r>
      <w:r>
        <w:rPr>
          <w:rFonts w:ascii="仿宋" w:eastAsia="仿宋" w:hAnsi="仿宋" w:cs="仿宋" w:hint="eastAsia"/>
          <w:spacing w:val="8"/>
          <w:kern w:val="0"/>
          <w:sz w:val="28"/>
          <w:szCs w:val="28"/>
        </w:rPr>
        <w:t>要效益。</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继续加大课堂教学检查力度和密度，教务处严格落实查课制度，带班领导每天抽查教师上课情况不少于两节，及时记录教师上课常规落实情况</w:t>
      </w:r>
      <w:r w:rsidR="00AB0F3D">
        <w:rPr>
          <w:rFonts w:ascii="仿宋" w:eastAsia="仿宋" w:hAnsi="仿宋" w:cs="仿宋" w:hint="eastAsia"/>
          <w:spacing w:val="8"/>
          <w:kern w:val="0"/>
          <w:sz w:val="28"/>
          <w:szCs w:val="28"/>
        </w:rPr>
        <w:t>。</w:t>
      </w:r>
      <w:r>
        <w:rPr>
          <w:rFonts w:ascii="仿宋" w:eastAsia="仿宋" w:hAnsi="仿宋" w:cs="仿宋" w:hint="eastAsia"/>
          <w:spacing w:val="8"/>
          <w:kern w:val="0"/>
          <w:sz w:val="28"/>
          <w:szCs w:val="28"/>
        </w:rPr>
        <w:t>其次，加强学生学习常规的监管。从三个小自习到晚自习，值日领导和教务处都进行严格检查，对违反学习</w:t>
      </w:r>
      <w:r>
        <w:rPr>
          <w:rFonts w:ascii="仿宋" w:eastAsia="仿宋" w:hAnsi="仿宋" w:cs="仿宋" w:hint="eastAsia"/>
          <w:spacing w:val="8"/>
          <w:kern w:val="0"/>
          <w:sz w:val="28"/>
          <w:szCs w:val="28"/>
        </w:rPr>
        <w:lastRenderedPageBreak/>
        <w:t>常规的现象认真记录，当天通报。浓郁学校的教风和学风，提高学习效益。</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5、继续严抓听评课活动，规范课堂教学行为。</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首先，加大推门听课力度，每周校级领导听课不少于3节、中层领导及年级主任不少2节，任课教师不少于1节。并当堂打分，结果计入教师业务考核，确定下周听课重点，核算出每个年级的课堂教学优秀教师和薄弱教师，下周集中跟踪听课，结果每周一公布，四周一循环。</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6、抓实教学常规管理工作。进一步开展常规落实管理月、学习规范训练月活动，突出对教学计划、备课、课堂教学、作业批改等重点环节的督查落实，进一步规范教学行为和学习行为。从“教、学、管”三个层面，明确常规要求，完善常规管理体系。教学常规实行年级教学责任制，加强常规管理与指导，杜绝以查代管、以管代导，用新课程理念和洋思、杜郎口、生本教育经验指导教师改革常规内容。二要突出工作重点。要加大备课投入，全面落实集体备课制度，进一步规范集体备课程序，优化集体备课内容，创新集体备课形式，重点要在学习新课标、研究新教材上下功夫，在改革课堂教学模式、提高课堂教学效益上下功夫。三要深入开展常规管理月活动。把常规管理月活动与课堂达标、开放交流和结对共建等有机结合，提高教学常规管理的精细化水平。四要加大对教学常规的检查力度，落实好周查、月结、及时反馈制度，期中期末常规大检查与平时检查相结合。</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7、抓实集体备课研究与管理。进一步加强各学科备课组建设，健全备课组活动机制，使备课组的职能得到发挥，集体备课及教学常规落到实处。继续落实校级领导包组制度，规范集体备课活动。推行“半天无课日”教研制度，本学期各教研组或备课组要重点对组内课题和预习学案进行研究，加大课前预习学案的备课、</w:t>
      </w:r>
      <w:r>
        <w:rPr>
          <w:rFonts w:ascii="仿宋" w:eastAsia="仿宋" w:hAnsi="仿宋" w:cs="仿宋" w:hint="eastAsia"/>
          <w:spacing w:val="8"/>
          <w:kern w:val="0"/>
          <w:sz w:val="28"/>
          <w:szCs w:val="28"/>
        </w:rPr>
        <w:lastRenderedPageBreak/>
        <w:t>研讨、修改、课堂落实环节，专题研究“双减”背景下的作业布置、教学质量检测的组织等内容，增强全校集体备课的实效性。</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8、抓实教学评优。组织参加学科带头人、</w:t>
      </w:r>
      <w:r w:rsidR="00AB0F3D">
        <w:rPr>
          <w:rFonts w:ascii="仿宋" w:eastAsia="仿宋" w:hAnsi="仿宋" w:cs="仿宋" w:hint="eastAsia"/>
          <w:spacing w:val="8"/>
          <w:kern w:val="0"/>
          <w:sz w:val="28"/>
          <w:szCs w:val="28"/>
        </w:rPr>
        <w:t>教学能手、骨干教师、</w:t>
      </w:r>
      <w:r>
        <w:rPr>
          <w:rFonts w:ascii="仿宋" w:eastAsia="仿宋" w:hAnsi="仿宋" w:cs="仿宋" w:hint="eastAsia"/>
          <w:spacing w:val="8"/>
          <w:kern w:val="0"/>
          <w:sz w:val="28"/>
          <w:szCs w:val="28"/>
        </w:rPr>
        <w:t>教坛新秀和课堂教学优质课评选活动，加大骨干教师培养力度，为青年教师的尽快成长搭建舞台，壮大骨干教师队伍，三年内各学科至少培养1-2名、五年内培养县级或县级以上教学能手、学科带头人1-2人。本学期实施教师教学能力定位活动，按照教师成长梯次开展教师定位活动，加大骨干教师和青年教师培养力度，给他们定任务压担子实现辐射提升作用。本学期要评选石桥中学名师，发挥他们的辐射带动作用，全力提升教师队伍的整体素质。</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9、进一步提升教师队伍素质，继续抓实教师教学基本功训练。</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①狠抓教师通用基本功（“三字一话一画”）和教学技能训练。</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②严抓课堂教学主阵地不放松。</w:t>
      </w:r>
      <w:r w:rsidR="00477643">
        <w:rPr>
          <w:rFonts w:ascii="仿宋" w:eastAsia="仿宋" w:hAnsi="仿宋" w:cs="仿宋" w:hint="eastAsia"/>
          <w:spacing w:val="8"/>
          <w:kern w:val="0"/>
          <w:sz w:val="28"/>
          <w:szCs w:val="28"/>
        </w:rPr>
        <w:t>推进双新达标课活动，</w:t>
      </w:r>
      <w:r>
        <w:rPr>
          <w:rFonts w:ascii="仿宋" w:eastAsia="仿宋" w:hAnsi="仿宋" w:cs="仿宋" w:hint="eastAsia"/>
          <w:spacing w:val="8"/>
          <w:kern w:val="0"/>
          <w:sz w:val="28"/>
          <w:szCs w:val="28"/>
        </w:rPr>
        <w:t>强化预习课、复习课、练习课、讲评课的研究。学校成立专门的推门听课小组，每月对全校教师的课堂教学考评量化，结果计入教师考评，以行政手段推动课堂教学创新工作。</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③严抓作业设计不放松。创新作业设计形式，提高作业效率。</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④严抓两次测验不放松。学校搞好期中期末考试。认真做好命题、监考、阅卷及成绩分析，考后认真开好教师及学生成绩分析会。力促教学质量的提升。</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⑤课堂教学创新能力得到提高。扎实开展课堂教学各项技能训练，运用教学模式、创新教学模式、指导学生学习的水平不断提高，课堂教学效益大幅度提高。</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⑥加大教学质量奖惩不放松。围绕县考评方案重视促优工作，加大对教师教学质量的考评力度，重奖优秀教师，对完不成任务</w:t>
      </w:r>
      <w:r>
        <w:rPr>
          <w:rFonts w:ascii="仿宋" w:eastAsia="仿宋" w:hAnsi="仿宋" w:cs="仿宋" w:hint="eastAsia"/>
          <w:spacing w:val="8"/>
          <w:kern w:val="0"/>
          <w:sz w:val="28"/>
          <w:szCs w:val="28"/>
        </w:rPr>
        <w:lastRenderedPageBreak/>
        <w:t>的教师严格进行责任追究</w:t>
      </w:r>
      <w:r w:rsidR="00AB0F3D">
        <w:rPr>
          <w:rFonts w:ascii="仿宋" w:eastAsia="仿宋" w:hAnsi="仿宋" w:cs="仿宋" w:hint="eastAsia"/>
          <w:spacing w:val="8"/>
          <w:kern w:val="0"/>
          <w:sz w:val="28"/>
          <w:szCs w:val="28"/>
        </w:rPr>
        <w:t>。</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⑦教科研能力普遍提高。每位教师做到一月写一篇教学反思，一学期撰写一篇教学论文，教学研究意识及科研能力普遍提高，以教学研究引领教学的能力不断提高；做好十</w:t>
      </w:r>
      <w:r w:rsidR="00FC6B45">
        <w:rPr>
          <w:rFonts w:ascii="仿宋" w:eastAsia="仿宋" w:hAnsi="仿宋" w:cs="仿宋" w:hint="eastAsia"/>
          <w:spacing w:val="8"/>
          <w:kern w:val="0"/>
          <w:sz w:val="28"/>
          <w:szCs w:val="28"/>
        </w:rPr>
        <w:t>三</w:t>
      </w:r>
      <w:r>
        <w:rPr>
          <w:rFonts w:ascii="仿宋" w:eastAsia="仿宋" w:hAnsi="仿宋" w:cs="仿宋" w:hint="eastAsia"/>
          <w:spacing w:val="8"/>
          <w:kern w:val="0"/>
          <w:sz w:val="28"/>
          <w:szCs w:val="28"/>
        </w:rPr>
        <w:t>五课题研究。</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10、抓实教学质量过程评价。认真做好各类检测样题的命题工作，指导教师进一步提高试题命制水平和质量，发挥试题的导向作用；加强诊断性质量评价指导与管理，开展补偿式教学研讨，发挥过程检测的教育功能。</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继续突出五个研究，提高教学效益</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①突出学生小组学习的研究，充分调动学生参与学习的主动性，让学生独立思考、合作交流、做到“兵教兵、兵带兵”，相互发展、共同提高。提高小组学习的时效性，是提高教学效益的重要内容。②学生作业的布置与检查的研究。如何有针对性地布置作业、有效地检查作业，让学生主动认真地完成作业，让作业能有效地巩固所学内容，并使学生认识有所升华，也是提高课堂效益的重点。③加强对循环大课堂的研究。④加强培优工作的研究。既要全面提高教学质量，又要实施分层教学，让优生更优。从课堂到自习辅导再到双休、节假日作业布置。要深入钻研。</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11、加强中考研究，强化毕业年级及结业学科教学。根据中考改革和教体局考评办法的变化，转变教学观念，改进教学方法，降低教学起点，做到面向全体；通过组织复习观摩课、教学会商会、学生月例会等形式，加强教学指导，做好对薄弱学科、薄弱班级的转变工作，提高备考整体水平；加强备考研究，研究各轮次复习的思路及措施，研究2022年考试说明及各地试题，加强对备考工作信息的搜集整理。充分发挥考试的导向作用，进一步明确目标要求、思路及对策，全面掌握毕业年级的教学实际，及时调整毕业年级各阶段教学重点，抓好毕业年级的教学。</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lastRenderedPageBreak/>
        <w:t>四、保证措施</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1、加强学习、提高水平。认真学习教体局和学校的各项制度和工作计划，了解和掌握工作要求，切实落实到各项工作中。</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2、扎实推进依法治教，全力打造法治教育形象。</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3、加强师德教育，提高教师职业素养。</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4、加强自身建设，打造良好形象。将处室人员合理分工，强化责任意识、质量意识、服务意识和求实意识，落实“务实、高效、廉明”的工作作风。认真落实理论学习制度、包组制度、教研组长、备课组长学科负责制度，深入教学第一线，认真总结学科教学经验与不足，及时提出改进意见，及时指导与矫正。</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pacing w:val="8"/>
          <w:kern w:val="0"/>
          <w:sz w:val="28"/>
          <w:szCs w:val="28"/>
        </w:rPr>
        <w:t>5、建立健全教学工作督查制、工作落实问责制、工作失误追究制，形成“聚精会神抓教学，放开手脚抓质量，坚定不移抓改革，一心一意谋发展”的干事创业新局面。</w:t>
      </w:r>
    </w:p>
    <w:p w:rsidR="002042EC" w:rsidRDefault="00571ACD" w:rsidP="00AB0F3D">
      <w:pPr>
        <w:pStyle w:val="a3"/>
        <w:spacing w:beforeLines="50" w:before="156" w:beforeAutospacing="0" w:afterLines="50" w:after="156" w:afterAutospacing="0" w:line="500" w:lineRule="exact"/>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三、德育工作措施及具体要求：</w:t>
      </w:r>
    </w:p>
    <w:p w:rsidR="002042EC" w:rsidRDefault="00571ACD" w:rsidP="00AB0F3D">
      <w:pPr>
        <w:spacing w:beforeLines="50" w:before="156" w:afterLines="50" w:after="156" w:line="500" w:lineRule="exact"/>
        <w:jc w:val="left"/>
        <w:rPr>
          <w:rFonts w:ascii="仿宋" w:eastAsia="仿宋" w:hAnsi="仿宋" w:cs="仿宋"/>
          <w:sz w:val="28"/>
          <w:szCs w:val="28"/>
        </w:rPr>
      </w:pPr>
      <w:r>
        <w:rPr>
          <w:rFonts w:ascii="仿宋" w:eastAsia="仿宋" w:hAnsi="仿宋" w:cs="仿宋" w:hint="eastAsia"/>
          <w:sz w:val="28"/>
          <w:szCs w:val="28"/>
        </w:rPr>
        <w:t>（一）班主任管理方面</w:t>
      </w:r>
    </w:p>
    <w:p w:rsidR="002042EC" w:rsidRDefault="00571ACD" w:rsidP="00AB0F3D">
      <w:pPr>
        <w:spacing w:beforeLines="50" w:before="156" w:afterLines="50" w:after="156"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明确班主任职责。认真组织班主任学习《班主任考评细则》，突出班主任管理的主体地位，明确学校对班级管理考评的各个环节的时间、内容，让班主任在工作中做到有的放矢。改变班主任管理班级的方式，引导班主任超前管理，减少影响班主任管理中的制约因素。</w:t>
      </w:r>
    </w:p>
    <w:p w:rsidR="002042EC" w:rsidRDefault="00571ACD" w:rsidP="00AB0F3D">
      <w:pPr>
        <w:spacing w:beforeLines="50" w:before="156" w:afterLines="50" w:after="156" w:line="500" w:lineRule="exact"/>
        <w:jc w:val="left"/>
        <w:rPr>
          <w:rFonts w:ascii="仿宋" w:eastAsia="仿宋" w:hAnsi="仿宋" w:cs="仿宋"/>
          <w:sz w:val="28"/>
          <w:szCs w:val="28"/>
        </w:rPr>
      </w:pPr>
      <w:r>
        <w:rPr>
          <w:rFonts w:ascii="仿宋" w:eastAsia="仿宋" w:hAnsi="仿宋" w:cs="仿宋" w:hint="eastAsia"/>
          <w:sz w:val="28"/>
          <w:szCs w:val="28"/>
        </w:rPr>
        <w:t>（二）学生管理方面</w:t>
      </w:r>
    </w:p>
    <w:p w:rsidR="002042EC" w:rsidRDefault="00571ACD" w:rsidP="00AB0F3D">
      <w:pPr>
        <w:spacing w:line="500" w:lineRule="exact"/>
        <w:ind w:firstLine="480"/>
        <w:rPr>
          <w:rFonts w:ascii="仿宋" w:eastAsia="仿宋" w:hAnsi="仿宋" w:cs="仿宋"/>
          <w:spacing w:val="8"/>
          <w:kern w:val="0"/>
          <w:sz w:val="28"/>
          <w:szCs w:val="28"/>
        </w:rPr>
      </w:pPr>
      <w:r>
        <w:rPr>
          <w:rFonts w:ascii="仿宋" w:eastAsia="仿宋" w:hAnsi="仿宋" w:cs="仿宋" w:hint="eastAsia"/>
          <w:sz w:val="28"/>
          <w:szCs w:val="28"/>
        </w:rPr>
        <w:t>强化规范养成教育，促进学生良好习惯的养成。加强常规教育,</w:t>
      </w:r>
      <w:r w:rsidR="00FC6B45">
        <w:rPr>
          <w:rFonts w:ascii="仿宋" w:eastAsia="仿宋" w:hAnsi="仿宋" w:cs="仿宋" w:hint="eastAsia"/>
          <w:sz w:val="28"/>
          <w:szCs w:val="28"/>
        </w:rPr>
        <w:t>培养良好习惯，利用晨会、班队会组织各中队认真学习贯彻《中小学生守则》《中小学生日常行为规范》和《</w:t>
      </w:r>
      <w:r>
        <w:rPr>
          <w:rFonts w:ascii="仿宋" w:eastAsia="仿宋" w:hAnsi="仿宋" w:cs="仿宋" w:hint="eastAsia"/>
          <w:sz w:val="28"/>
          <w:szCs w:val="28"/>
        </w:rPr>
        <w:t>学生文明礼仪》，普及和深化少先队员礼仪知识教育，规范红领巾佩戴、着装，养成良好的行为习惯，促进优良学风、校风的形成。学生常规管理上突出“全”和“恒”，</w:t>
      </w:r>
      <w:r w:rsidR="00FC6B45">
        <w:rPr>
          <w:rFonts w:ascii="仿宋" w:eastAsia="仿宋" w:hAnsi="仿宋" w:cs="仿宋" w:hint="eastAsia"/>
          <w:sz w:val="28"/>
          <w:szCs w:val="28"/>
        </w:rPr>
        <w:t>德育政教处</w:t>
      </w:r>
      <w:r>
        <w:rPr>
          <w:rFonts w:ascii="仿宋" w:eastAsia="仿宋" w:hAnsi="仿宋" w:cs="仿宋" w:hint="eastAsia"/>
          <w:sz w:val="28"/>
          <w:szCs w:val="28"/>
        </w:rPr>
        <w:t>做好监督，督促班主任管理好学生一日常规。组织管理好</w:t>
      </w:r>
      <w:r>
        <w:rPr>
          <w:rFonts w:ascii="仿宋" w:eastAsia="仿宋" w:hAnsi="仿宋" w:cs="仿宋" w:hint="eastAsia"/>
          <w:sz w:val="28"/>
          <w:szCs w:val="28"/>
        </w:rPr>
        <w:lastRenderedPageBreak/>
        <w:t>学生会，并发挥出学生会在学生管理中的辅助作用。充分利用好升旗仪式，</w:t>
      </w:r>
      <w:r>
        <w:rPr>
          <w:rFonts w:ascii="仿宋" w:eastAsia="仿宋" w:hAnsi="仿宋" w:cs="仿宋" w:hint="eastAsia"/>
          <w:spacing w:val="8"/>
          <w:kern w:val="0"/>
          <w:sz w:val="28"/>
          <w:szCs w:val="28"/>
        </w:rPr>
        <w:t>反馈各班管理情况和重大违纪处理结果，做到惩前毖后。</w:t>
      </w:r>
    </w:p>
    <w:p w:rsidR="002042EC" w:rsidRDefault="00571ACD" w:rsidP="00FC6B45">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（三）继续做好班主任、学生常规管理的基础上，重点探索性的开展以下几项工作：</w:t>
      </w:r>
    </w:p>
    <w:p w:rsidR="002042EC" w:rsidRDefault="00571ACD" w:rsidP="00FC6B45">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（1）建立健全家长委员会、家长学校和家长访校等一系列活动制度。提高家校共育的水平，密切家校联系，切实提高群众满意度。</w:t>
      </w:r>
    </w:p>
    <w:p w:rsidR="002042EC" w:rsidRDefault="00571ACD" w:rsidP="00FC6B45">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（2）以音体美三科为核心组建学生社团，做到各个学科都有1-2个社团，灵活安排社团活动时间，促进学生德智体美劳全面发展。</w:t>
      </w:r>
    </w:p>
    <w:p w:rsidR="002042EC" w:rsidRDefault="00571ACD" w:rsidP="00FC6B45">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（3）继续完善学生自治制度，完善理顺学生会工作的开展。</w:t>
      </w:r>
    </w:p>
    <w:p w:rsidR="002042EC" w:rsidRDefault="00571ACD" w:rsidP="00FC6B45">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（4）探索班级积分制管理模式。</w:t>
      </w:r>
    </w:p>
    <w:p w:rsidR="002042EC" w:rsidRDefault="00571ACD" w:rsidP="00FC6B45">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（5）创新班主任会的职能，增加班级管理培训、心得交流和反思等内容。</w:t>
      </w:r>
    </w:p>
    <w:p w:rsidR="002042EC" w:rsidRDefault="00571ACD" w:rsidP="00FC6B45">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（6）探索开展由班主任组织的班级成绩分析会商会。</w:t>
      </w:r>
    </w:p>
    <w:p w:rsidR="002042EC" w:rsidRDefault="00571ACD" w:rsidP="00AB0F3D">
      <w:pPr>
        <w:spacing w:line="500" w:lineRule="exact"/>
        <w:rPr>
          <w:rFonts w:ascii="仿宋" w:eastAsia="仿宋" w:hAnsi="仿宋" w:cs="仿宋"/>
          <w:spacing w:val="8"/>
          <w:kern w:val="0"/>
          <w:sz w:val="28"/>
          <w:szCs w:val="28"/>
        </w:rPr>
      </w:pPr>
      <w:r>
        <w:rPr>
          <w:rFonts w:ascii="仿宋" w:eastAsia="仿宋" w:hAnsi="仿宋" w:cs="仿宋" w:hint="eastAsia"/>
          <w:spacing w:val="8"/>
          <w:kern w:val="0"/>
          <w:sz w:val="28"/>
          <w:szCs w:val="28"/>
        </w:rPr>
        <w:t>（四）加强团委阵地建设，切实发挥团员的带头作用</w:t>
      </w:r>
    </w:p>
    <w:p w:rsidR="002042EC" w:rsidRDefault="00571ACD" w:rsidP="00FC6B45">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1．进一步完善团委工作制度。</w:t>
      </w:r>
    </w:p>
    <w:p w:rsidR="002042EC" w:rsidRDefault="00571ACD" w:rsidP="00FC6B45">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2．抓好每一次活动，取得实效，并及时宣传报道，弘扬正能量。</w:t>
      </w:r>
    </w:p>
    <w:p w:rsidR="002042EC" w:rsidRDefault="00571ACD" w:rsidP="00FC6B45">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3．扎实常规工作，配合好上级团委及学校的各种活动。</w:t>
      </w:r>
    </w:p>
    <w:p w:rsidR="002042EC" w:rsidRDefault="00571ACD" w:rsidP="00FC6B45">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4．加强团支部间的沟通，取长补短，抓好基层支部的建设。</w:t>
      </w:r>
    </w:p>
    <w:p w:rsidR="002042EC" w:rsidRDefault="00571ACD" w:rsidP="00FC6B45">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5．加强外部联系，促进工作交流，取长补短</w:t>
      </w:r>
    </w:p>
    <w:p w:rsidR="002042EC" w:rsidRDefault="00571ACD" w:rsidP="00FC6B45">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6</w:t>
      </w:r>
      <w:r w:rsidR="00FC6B45">
        <w:rPr>
          <w:rFonts w:ascii="仿宋" w:eastAsia="仿宋" w:hAnsi="仿宋" w:cs="仿宋" w:hint="eastAsia"/>
          <w:spacing w:val="8"/>
          <w:kern w:val="0"/>
          <w:sz w:val="28"/>
          <w:szCs w:val="28"/>
        </w:rPr>
        <w:t>.</w:t>
      </w:r>
      <w:r>
        <w:rPr>
          <w:rFonts w:ascii="仿宋" w:eastAsia="仿宋" w:hAnsi="仿宋" w:cs="仿宋" w:hint="eastAsia"/>
          <w:spacing w:val="8"/>
          <w:kern w:val="0"/>
          <w:sz w:val="28"/>
          <w:szCs w:val="28"/>
        </w:rPr>
        <w:t>加强志愿服务，真正落到实处。</w:t>
      </w:r>
    </w:p>
    <w:p w:rsidR="002042EC" w:rsidRDefault="00571ACD" w:rsidP="00FC6B45">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7</w:t>
      </w:r>
      <w:r w:rsidR="00FC6B45">
        <w:rPr>
          <w:rFonts w:ascii="仿宋" w:eastAsia="仿宋" w:hAnsi="仿宋" w:cs="仿宋" w:hint="eastAsia"/>
          <w:spacing w:val="8"/>
          <w:kern w:val="0"/>
          <w:sz w:val="28"/>
          <w:szCs w:val="28"/>
        </w:rPr>
        <w:t>.</w:t>
      </w:r>
      <w:r>
        <w:rPr>
          <w:rFonts w:ascii="仿宋" w:eastAsia="仿宋" w:hAnsi="仿宋" w:cs="仿宋" w:hint="eastAsia"/>
          <w:spacing w:val="8"/>
          <w:kern w:val="0"/>
          <w:sz w:val="28"/>
          <w:szCs w:val="28"/>
        </w:rPr>
        <w:t>做好建团100周年庆祝活动。</w:t>
      </w:r>
    </w:p>
    <w:p w:rsidR="002042EC" w:rsidRDefault="00571ACD" w:rsidP="00FC6B45">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8</w:t>
      </w:r>
      <w:r w:rsidR="00FC6B45">
        <w:rPr>
          <w:rFonts w:ascii="仿宋" w:eastAsia="仿宋" w:hAnsi="仿宋" w:cs="仿宋" w:hint="eastAsia"/>
          <w:spacing w:val="8"/>
          <w:kern w:val="0"/>
          <w:sz w:val="28"/>
          <w:szCs w:val="28"/>
        </w:rPr>
        <w:t>.</w:t>
      </w:r>
      <w:r>
        <w:rPr>
          <w:rFonts w:ascii="仿宋" w:eastAsia="仿宋" w:hAnsi="仿宋" w:cs="仿宋" w:hint="eastAsia"/>
          <w:spacing w:val="8"/>
          <w:kern w:val="0"/>
          <w:sz w:val="28"/>
          <w:szCs w:val="28"/>
        </w:rPr>
        <w:t>加大联系社会助学，更多的为同学，为老人争取资金。</w:t>
      </w:r>
    </w:p>
    <w:p w:rsidR="002042EC" w:rsidRDefault="00571ACD" w:rsidP="00FC6B45">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9</w:t>
      </w:r>
      <w:r w:rsidR="00FC6B45">
        <w:rPr>
          <w:rFonts w:ascii="仿宋" w:eastAsia="仿宋" w:hAnsi="仿宋" w:cs="仿宋" w:hint="eastAsia"/>
          <w:spacing w:val="8"/>
          <w:kern w:val="0"/>
          <w:sz w:val="28"/>
          <w:szCs w:val="28"/>
        </w:rPr>
        <w:t>.</w:t>
      </w:r>
      <w:r>
        <w:rPr>
          <w:rFonts w:ascii="仿宋" w:eastAsia="仿宋" w:hAnsi="仿宋" w:cs="仿宋" w:hint="eastAsia"/>
          <w:spacing w:val="8"/>
          <w:kern w:val="0"/>
          <w:sz w:val="28"/>
          <w:szCs w:val="28"/>
        </w:rPr>
        <w:t>加强学生爱国主义教育，建设红色校园。</w:t>
      </w:r>
    </w:p>
    <w:p w:rsidR="002042EC" w:rsidRDefault="00571ACD" w:rsidP="00FC6B45">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10</w:t>
      </w:r>
      <w:r w:rsidR="00FC6B45">
        <w:rPr>
          <w:rFonts w:ascii="仿宋" w:eastAsia="仿宋" w:hAnsi="仿宋" w:cs="仿宋" w:hint="eastAsia"/>
          <w:spacing w:val="8"/>
          <w:kern w:val="0"/>
          <w:sz w:val="28"/>
          <w:szCs w:val="28"/>
        </w:rPr>
        <w:t>.</w:t>
      </w:r>
      <w:r>
        <w:rPr>
          <w:rFonts w:ascii="仿宋" w:eastAsia="仿宋" w:hAnsi="仿宋" w:cs="仿宋" w:hint="eastAsia"/>
          <w:spacing w:val="8"/>
          <w:kern w:val="0"/>
          <w:sz w:val="28"/>
          <w:szCs w:val="28"/>
        </w:rPr>
        <w:t>继续丰富校园文化内涵，使校园、教室和宿舍文化发挥其</w:t>
      </w:r>
      <w:r>
        <w:rPr>
          <w:rFonts w:ascii="仿宋" w:eastAsia="仿宋" w:hAnsi="仿宋" w:cs="仿宋" w:hint="eastAsia"/>
          <w:spacing w:val="8"/>
          <w:kern w:val="0"/>
          <w:sz w:val="28"/>
          <w:szCs w:val="28"/>
        </w:rPr>
        <w:lastRenderedPageBreak/>
        <w:t>应有的教育作用。</w:t>
      </w:r>
    </w:p>
    <w:p w:rsidR="002042EC" w:rsidRDefault="00571ACD" w:rsidP="00AB0F3D">
      <w:pPr>
        <w:pStyle w:val="a3"/>
        <w:spacing w:beforeLines="50" w:before="156" w:beforeAutospacing="0" w:afterLines="50" w:after="156" w:afterAutospacing="0" w:line="500" w:lineRule="exact"/>
        <w:rPr>
          <w:rFonts w:ascii="仿宋" w:eastAsia="仿宋" w:hAnsi="仿宋" w:cs="仿宋"/>
          <w:b/>
          <w:bCs/>
          <w:sz w:val="28"/>
          <w:szCs w:val="28"/>
          <w:shd w:val="clear" w:color="auto" w:fill="FFFFFF"/>
        </w:rPr>
      </w:pPr>
      <w:r>
        <w:rPr>
          <w:rFonts w:ascii="仿宋" w:eastAsia="仿宋" w:hAnsi="仿宋" w:cs="仿宋" w:hint="eastAsia"/>
          <w:b/>
          <w:bCs/>
          <w:sz w:val="28"/>
          <w:szCs w:val="28"/>
        </w:rPr>
        <w:t>四、</w:t>
      </w:r>
      <w:r>
        <w:rPr>
          <w:rFonts w:ascii="仿宋" w:eastAsia="仿宋" w:hAnsi="仿宋" w:cs="仿宋" w:hint="eastAsia"/>
          <w:b/>
          <w:bCs/>
          <w:sz w:val="28"/>
          <w:szCs w:val="28"/>
          <w:shd w:val="clear" w:color="auto" w:fill="FFFFFF"/>
        </w:rPr>
        <w:t>安全工作措施及具体要求：</w:t>
      </w:r>
    </w:p>
    <w:p w:rsidR="002042EC" w:rsidRDefault="00571ACD" w:rsidP="00FC6B45">
      <w:pPr>
        <w:pStyle w:val="a3"/>
        <w:spacing w:beforeLines="50" w:before="156" w:beforeAutospacing="0" w:afterLines="50" w:after="156" w:afterAutospacing="0"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w:t>
      </w:r>
      <w:r w:rsidR="00FC6B45">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 xml:space="preserve">严格门卫管理 </w:t>
      </w:r>
    </w:p>
    <w:p w:rsidR="002042EC" w:rsidRDefault="00571ACD" w:rsidP="00FC6B45">
      <w:pPr>
        <w:pStyle w:val="a3"/>
        <w:spacing w:beforeLines="50" w:before="156" w:beforeAutospacing="0" w:afterLines="50" w:after="156" w:afterAutospacing="0"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（1）值班人员服装穿戴、佩戴齐全，衣服干净；</w:t>
      </w:r>
    </w:p>
    <w:p w:rsidR="002042EC" w:rsidRDefault="00571ACD" w:rsidP="00FC6B45">
      <w:pPr>
        <w:pStyle w:val="a3"/>
        <w:spacing w:beforeLines="50" w:before="156" w:beforeAutospacing="0" w:afterLines="50" w:after="156" w:afterAutospacing="0"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（2）交接班做到无缝隙对接，坚决杜绝空岗脱岗现象；</w:t>
      </w:r>
    </w:p>
    <w:p w:rsidR="002042EC" w:rsidRDefault="00571ACD" w:rsidP="00FC6B45">
      <w:pPr>
        <w:pStyle w:val="a3"/>
        <w:spacing w:beforeLines="50" w:before="156" w:beforeAutospacing="0" w:afterLines="50" w:after="156" w:afterAutospacing="0"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（3）值班室卫生保持干净，物品摆放有序，玻璃门窗擦拭洁净；</w:t>
      </w:r>
    </w:p>
    <w:p w:rsidR="002042EC" w:rsidRDefault="00571ACD" w:rsidP="00FC6B45">
      <w:pPr>
        <w:pStyle w:val="a3"/>
        <w:spacing w:beforeLines="50" w:before="156" w:beforeAutospacing="0" w:afterLines="50" w:after="156" w:afterAutospacing="0"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（4）严格门禁制度，外来人员的测温、出示健康码，出入校园人员和车辆的登记要及时清晰；学生外出的请假条要保存完善，登记要清晰及时。</w:t>
      </w:r>
    </w:p>
    <w:p w:rsidR="002042EC" w:rsidRDefault="00571ACD" w:rsidP="00FC6B45">
      <w:pPr>
        <w:pStyle w:val="a3"/>
        <w:spacing w:beforeLines="50" w:before="156" w:beforeAutospacing="0" w:afterLines="50" w:after="156" w:afterAutospacing="0"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w:t>
      </w:r>
      <w:r w:rsidR="00FC6B45">
        <w:rPr>
          <w:rFonts w:ascii="仿宋" w:eastAsia="仿宋" w:hAnsi="仿宋" w:cs="仿宋" w:hint="eastAsia"/>
          <w:sz w:val="28"/>
          <w:szCs w:val="28"/>
          <w:shd w:val="clear" w:color="auto" w:fill="FFFFFF"/>
        </w:rPr>
        <w:t>、</w:t>
      </w:r>
      <w:r w:rsidR="00477643">
        <w:rPr>
          <w:rFonts w:ascii="仿宋" w:eastAsia="仿宋" w:hAnsi="仿宋" w:cs="仿宋" w:hint="eastAsia"/>
          <w:sz w:val="28"/>
          <w:szCs w:val="28"/>
          <w:shd w:val="clear" w:color="auto" w:fill="FFFFFF"/>
        </w:rPr>
        <w:t>传染病预防</w:t>
      </w:r>
      <w:r>
        <w:rPr>
          <w:rFonts w:ascii="仿宋" w:eastAsia="仿宋" w:hAnsi="仿宋" w:cs="仿宋" w:hint="eastAsia"/>
          <w:sz w:val="28"/>
          <w:szCs w:val="28"/>
          <w:shd w:val="clear" w:color="auto" w:fill="FFFFFF"/>
        </w:rPr>
        <w:t xml:space="preserve"> </w:t>
      </w:r>
    </w:p>
    <w:p w:rsidR="002042EC" w:rsidRDefault="00571ACD" w:rsidP="00FC6B45">
      <w:pPr>
        <w:pStyle w:val="a3"/>
        <w:spacing w:beforeLines="50" w:before="156" w:beforeAutospacing="0" w:afterLines="50" w:after="156" w:afterAutospacing="0"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（1）开学前，组织教师及工作人员进行</w:t>
      </w:r>
      <w:r w:rsidR="00477643">
        <w:rPr>
          <w:rFonts w:ascii="仿宋" w:eastAsia="仿宋" w:hAnsi="仿宋" w:cs="仿宋" w:hint="eastAsia"/>
          <w:sz w:val="28"/>
          <w:szCs w:val="28"/>
          <w:shd w:val="clear" w:color="auto" w:fill="FFFFFF"/>
        </w:rPr>
        <w:t>传染病预防</w:t>
      </w:r>
      <w:r>
        <w:rPr>
          <w:rFonts w:ascii="仿宋" w:eastAsia="仿宋" w:hAnsi="仿宋" w:cs="仿宋" w:hint="eastAsia"/>
          <w:sz w:val="28"/>
          <w:szCs w:val="28"/>
          <w:shd w:val="clear" w:color="auto" w:fill="FFFFFF"/>
        </w:rPr>
        <w:t>；</w:t>
      </w:r>
    </w:p>
    <w:p w:rsidR="002042EC" w:rsidRDefault="00571ACD" w:rsidP="00FC6B45">
      <w:pPr>
        <w:pStyle w:val="a3"/>
        <w:spacing w:beforeLines="50" w:before="156" w:beforeAutospacing="0" w:afterLines="50" w:after="156" w:afterAutospacing="0"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w:t>
      </w:r>
      <w:r w:rsidR="00477643">
        <w:rPr>
          <w:rFonts w:ascii="仿宋" w:eastAsia="仿宋" w:hAnsi="仿宋" w:cs="仿宋" w:hint="eastAsia"/>
          <w:sz w:val="28"/>
          <w:szCs w:val="28"/>
          <w:shd w:val="clear" w:color="auto" w:fill="FFFFFF"/>
        </w:rPr>
        <w:t>关注传染病</w:t>
      </w:r>
      <w:r>
        <w:rPr>
          <w:rFonts w:ascii="仿宋" w:eastAsia="仿宋" w:hAnsi="仿宋" w:cs="仿宋" w:hint="eastAsia"/>
          <w:sz w:val="28"/>
          <w:szCs w:val="28"/>
          <w:shd w:val="clear" w:color="auto" w:fill="FFFFFF"/>
        </w:rPr>
        <w:t>上报及时，反馈要及时，出现问题要及时整改。</w:t>
      </w:r>
    </w:p>
    <w:p w:rsidR="002042EC" w:rsidRDefault="00571ACD" w:rsidP="00FC6B45">
      <w:pPr>
        <w:pStyle w:val="a3"/>
        <w:spacing w:beforeLines="50" w:before="156" w:beforeAutospacing="0" w:afterLines="50" w:after="156" w:afterAutospacing="0"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3</w:t>
      </w:r>
      <w:r w:rsidR="00FC6B45">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校园安全隐患排查</w:t>
      </w:r>
    </w:p>
    <w:p w:rsidR="002042EC" w:rsidRDefault="00571ACD" w:rsidP="00FC6B45">
      <w:pPr>
        <w:pStyle w:val="a3"/>
        <w:spacing w:beforeLines="50" w:before="156" w:beforeAutospacing="0" w:afterLines="50" w:after="156" w:afterAutospacing="0"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安卫办组织相关人员及科室对校园内安全隐患进行彻底排查，只要有，电灯、电线、插座、开关、灭火器、消防栓等，对发现问题的地方及时修改做好台账。</w:t>
      </w:r>
    </w:p>
    <w:p w:rsidR="002042EC" w:rsidRDefault="00571ACD" w:rsidP="00FC6B45">
      <w:pPr>
        <w:pStyle w:val="a3"/>
        <w:spacing w:beforeLines="50" w:before="156" w:beforeAutospacing="0" w:afterLines="50" w:after="156" w:afterAutospacing="0"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4</w:t>
      </w:r>
      <w:r w:rsidR="00FC6B45">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签订各类责任书</w:t>
      </w:r>
    </w:p>
    <w:p w:rsidR="002042EC" w:rsidRDefault="00571ACD" w:rsidP="00FC6B45">
      <w:pPr>
        <w:pStyle w:val="a3"/>
        <w:spacing w:beforeLines="50" w:before="156" w:beforeAutospacing="0" w:afterLines="50" w:after="156" w:afterAutospacing="0"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开学后安卫办组织与师生一系列安全责任书的签订，要做到每人必须签订的原则，并且每位师生要熟知责任书的详细内容，防患于未然，按时收齐各类责任书，做好存档。</w:t>
      </w:r>
    </w:p>
    <w:p w:rsidR="002042EC" w:rsidRDefault="00571ACD" w:rsidP="00FC6B45">
      <w:pPr>
        <w:pStyle w:val="a3"/>
        <w:spacing w:beforeLines="50" w:before="156" w:beforeAutospacing="0" w:afterLines="50" w:after="156" w:afterAutospacing="0"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5</w:t>
      </w:r>
      <w:r w:rsidR="00FC6B45">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定期开展师生安全培训及演练</w:t>
      </w:r>
    </w:p>
    <w:p w:rsidR="002042EC" w:rsidRDefault="00571ACD" w:rsidP="00AB0F3D">
      <w:pPr>
        <w:pStyle w:val="a3"/>
        <w:spacing w:beforeLines="50" w:before="156" w:beforeAutospacing="0" w:afterLines="50" w:after="156" w:afterAutospacing="0" w:line="500" w:lineRule="exac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lastRenderedPageBreak/>
        <w:t xml:space="preserve">   开学后对师生进行安防全培训，内容为灭火器的使用，要让每位师生都熟知灭火器的使用方法及灭火的方法。定期开展防火防震防范自然灾害的演练，让师生在演练中学会逃生的技巧感受到生命的珍贵。</w:t>
      </w:r>
    </w:p>
    <w:p w:rsidR="002042EC" w:rsidRDefault="00571ACD" w:rsidP="00FC6B45">
      <w:pPr>
        <w:pStyle w:val="a3"/>
        <w:spacing w:beforeLines="50" w:before="156" w:beforeAutospacing="0" w:afterLines="50" w:after="156" w:afterAutospacing="0"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6</w:t>
      </w:r>
      <w:r w:rsidR="00FC6B45">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严格落实安全教育</w:t>
      </w:r>
    </w:p>
    <w:p w:rsidR="002042EC" w:rsidRDefault="00571ACD" w:rsidP="00FC6B45">
      <w:pPr>
        <w:pStyle w:val="a3"/>
        <w:spacing w:beforeLines="50" w:before="156" w:beforeAutospacing="0" w:afterLines="50" w:after="156" w:afterAutospacing="0"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（1）周末节假日的安全提醒，这一点我们还是延续上学期的办法，由安卫办和</w:t>
      </w:r>
      <w:r w:rsidR="00FC6B45">
        <w:rPr>
          <w:rFonts w:ascii="仿宋" w:eastAsia="仿宋" w:hAnsi="仿宋" w:cs="仿宋" w:hint="eastAsia"/>
          <w:sz w:val="28"/>
          <w:szCs w:val="28"/>
          <w:shd w:val="clear" w:color="auto" w:fill="FFFFFF"/>
        </w:rPr>
        <w:t>德育政教处</w:t>
      </w:r>
      <w:r>
        <w:rPr>
          <w:rFonts w:ascii="仿宋" w:eastAsia="仿宋" w:hAnsi="仿宋" w:cs="仿宋" w:hint="eastAsia"/>
          <w:sz w:val="28"/>
          <w:szCs w:val="28"/>
          <w:shd w:val="clear" w:color="auto" w:fill="FFFFFF"/>
        </w:rPr>
        <w:t>负责，组织好每周五的周末或节假日安全教育主题班会，及时上交安全主题班会记录表及视频。</w:t>
      </w:r>
    </w:p>
    <w:p w:rsidR="002042EC" w:rsidRDefault="00571ACD" w:rsidP="00FC6B45">
      <w:pPr>
        <w:pStyle w:val="a3"/>
        <w:spacing w:beforeLines="50" w:before="156" w:beforeAutospacing="0" w:afterLines="50" w:after="156" w:afterAutospacing="0"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（2）每周利用班会时间召开安全教育主题班会，内容为：交通、用电、防火、防溺水、食品、自然灾害等，及时上交主题班会记录表及照片，安卫办负责汇总及存档。</w:t>
      </w:r>
    </w:p>
    <w:p w:rsidR="002042EC" w:rsidRDefault="00571ACD" w:rsidP="00FC6B45">
      <w:pPr>
        <w:pStyle w:val="a3"/>
        <w:spacing w:beforeLines="50" w:before="156" w:beforeAutospacing="0" w:afterLines="50" w:after="156" w:afterAutospacing="0" w:line="50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7、加强安全档案的管理，做到及时、准确、规范。</w:t>
      </w:r>
    </w:p>
    <w:p w:rsidR="002042EC" w:rsidRDefault="00571ACD" w:rsidP="00FC6B45">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五、工会工作措施及要求</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（一）不断提高学校民主管理水平。</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我校工会组织将切实履行好维护、参与的职能，在教育的改革和发展中维护教职工在政治上的民主权利；经济上的劳动权利；文化上的精神权益，发挥桥梁和纽带作用，依靠党的领导和行政上的支持，为职工办实事、办好事、解难事。</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2、加强教代会工作，不断提高教代会工作水平。 要营造和谐民主的政治氛围，切实保障教职工在教育改革和发展中享有知情权、参与权、决策权和监督权，发挥教职工的积极性、主动性，共谋事业发展。进一步加强民主评议干部工作，通过教代会修订、审议我校一系列教育管理改革措施。 </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3、健全完善“党政齐抓共管、行政主体到位、工会积极配合、教工群众积极参与”的校务公开领导体制和工作机制。在工作中不断调整和扩大公开内容，丰富公开形式，拓宽公开渠道，完善公开制度。 </w:t>
      </w:r>
    </w:p>
    <w:p w:rsidR="002042EC" w:rsidRDefault="00571ACD" w:rsidP="00AB0F3D">
      <w:pPr>
        <w:spacing w:line="500" w:lineRule="exact"/>
        <w:ind w:firstLine="420"/>
        <w:rPr>
          <w:rFonts w:ascii="仿宋" w:eastAsia="仿宋" w:hAnsi="仿宋" w:cs="仿宋"/>
          <w:sz w:val="28"/>
          <w:szCs w:val="28"/>
        </w:rPr>
      </w:pPr>
      <w:r>
        <w:rPr>
          <w:rFonts w:ascii="仿宋" w:eastAsia="仿宋" w:hAnsi="仿宋" w:cs="仿宋" w:hint="eastAsia"/>
          <w:sz w:val="28"/>
          <w:szCs w:val="28"/>
        </w:rPr>
        <w:t xml:space="preserve">（二）进一步加强师德建设，提高教职工师德素养。 </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 xml:space="preserve">1、抓好教职工的职业道德教育和政治学习。进一步提高对师德建设重要性的认识，做好提高教师队伍素质的基础性工作，教育广大教职工树立正确的人生观、世界观、价值观，教师要忠诚敬业、为人师表、开拓创新、行为示范，培养造就更多的社会主义合格建设者和可靠接班人。 </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2、进一步完善对教师师德量化考核细则，学年末对全校教职工师德进行量化考核，考核结果作为教职工评优选先、职称评定、兑现奖惩、绩效工资考核等重要依据之一。</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学习的主要内容：《中华人民共和国教育法》《中华人民共和国教师法》《中华人民共和国未成年人保护法》《教师资格条例》，教育部下发的《新时代中小学教师职业行为十项准则》《中小学教师违反职业道德行为处理办法（2018年修订）》《严禁教师违规收受学生及家长礼品礼金等行为的规定》《严禁中小学校和在职中小学教师有偿补课的规定》以及市教育局、市教育工会《淄博市中小学教师职业道德行为规范细则》《淄博市中小学教师职业道德文明用语和忌语》（淄博市中小学教师职业道德规范宣传手册）等相关法律法规。</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（三）加强工会建设以及日常工作管理。工会活动做到有计划、有制度、有台帐、有检查、有考核。促进工会工作的全面发展。 </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（四）积极开展健康、和谐、丰富多彩的文体活动，维护广大教职工的精神文化权益。</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1、积极组织教职工开展各种集体活动，创造条件、增加设施，建设好“教工之家”。 本学期继续组织好教师工作室活动，开展好 “三八节”、“教师节”、“中秋节”“国庆节”等活动，发挥教职工特长、丰富教职工健身强体、文化娱乐内容。</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2、做好送温暖工作。适时地慰问病、困教工和离退休职工。关心教职工生活，组织好教职工体检、做好教职工身心健康的知识宣传活动，为教职工办实事、好事，使教职工的身心能够得到调整，构建</w:t>
      </w:r>
      <w:r>
        <w:rPr>
          <w:rFonts w:ascii="仿宋" w:eastAsia="仿宋" w:hAnsi="仿宋" w:cs="仿宋" w:hint="eastAsia"/>
          <w:sz w:val="28"/>
          <w:szCs w:val="28"/>
        </w:rPr>
        <w:lastRenderedPageBreak/>
        <w:t xml:space="preserve">和谐、凝聚人心。 </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3、全面推进女职工素质教育工程。关注女职工，积极营造和谐健康的教育教学环境。除了从教学上给予更多支持和帮助外，也要关心女职工生理和心理健康，维护女教职工特殊利益和合法权益。</w:t>
      </w:r>
    </w:p>
    <w:p w:rsidR="002042EC" w:rsidRDefault="00571ACD" w:rsidP="00FC6B45">
      <w:pPr>
        <w:spacing w:beforeLines="50" w:before="156" w:afterLines="50" w:after="156" w:line="500" w:lineRule="exact"/>
        <w:ind w:firstLineChars="200" w:firstLine="562"/>
        <w:jc w:val="left"/>
        <w:rPr>
          <w:rFonts w:ascii="仿宋" w:eastAsia="仿宋" w:hAnsi="仿宋" w:cs="仿宋"/>
          <w:b/>
          <w:bCs/>
          <w:kern w:val="0"/>
          <w:sz w:val="28"/>
          <w:szCs w:val="28"/>
          <w:shd w:val="clear" w:color="auto" w:fill="FFFFFF"/>
          <w:lang w:bidi="ar"/>
        </w:rPr>
      </w:pPr>
      <w:r>
        <w:rPr>
          <w:rFonts w:ascii="仿宋" w:eastAsia="仿宋" w:hAnsi="仿宋" w:cs="仿宋" w:hint="eastAsia"/>
          <w:b/>
          <w:bCs/>
          <w:kern w:val="0"/>
          <w:sz w:val="28"/>
          <w:szCs w:val="28"/>
          <w:shd w:val="clear" w:color="auto" w:fill="FFFFFF"/>
          <w:lang w:bidi="ar"/>
        </w:rPr>
        <w:t>六、学生资助工作措施及要求：</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1、利用多种等方式，宣传国家各项资助政策及学校贯彻落实各项政策具体的实施办法。</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2、在总结上一学年资助工作经验的基础上，突出各项制度的可操作性，增强制度的指导性，确保资助工作有规可依、有章可循。</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3、规范认定程序，建立经济困难学生档案库。</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积极加强与扶贫、民政、等部门联系，及时确认建档立卡学生、低保家庭学生、特困供养学生、孤儿、重点困境儿童、事实无人抚养儿童、烈士子女、残疾学生、因伤因病致困家庭学生等特殊学生名单。及时了解新增困难家庭学生，做到及时了解，按要求上报。</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5、按时完成上级要求的各项资助工作。</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6、扎实做好各类学生资助系统录入、维护、审核等工作。</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7、按要求完善各类学生自主档案的整理和细化，确保不出问题。</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七、</w:t>
      </w:r>
      <w:r>
        <w:rPr>
          <w:rFonts w:ascii="仿宋" w:eastAsia="仿宋" w:hAnsi="仿宋" w:cs="仿宋" w:hint="eastAsia"/>
          <w:b/>
          <w:bCs/>
          <w:kern w:val="0"/>
          <w:sz w:val="28"/>
          <w:szCs w:val="28"/>
          <w:shd w:val="clear" w:color="auto" w:fill="FFFFFF"/>
          <w:lang w:bidi="ar"/>
        </w:rPr>
        <w:t>总务后勤工作措施及要求</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（一）开学前物资采购及准备方面：</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1、及时购齐购足教学物资和办公用品，开学时及时发放到位，保障老师的工作正常开展。</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2、开学前组织后勤人员对校舍、教室及宿舍内的物品、水电进行一次全方位检查，损坏的及时维修，保证开学正常使用。</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（二）基础设施方面：（重难点工作）</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1、教室宿舍：①自来水管道维修。因PVC管道使用时间过长已老化严重，损坏后维修困难，计划对老化严重的管道分批更换维修。</w:t>
      </w:r>
      <w:r w:rsidR="00FC6B45">
        <w:rPr>
          <w:rFonts w:ascii="仿宋" w:eastAsia="仿宋" w:hAnsi="仿宋" w:cs="仿宋" w:hint="eastAsia"/>
          <w:sz w:val="28"/>
          <w:szCs w:val="28"/>
        </w:rPr>
        <w:t xml:space="preserve"> </w:t>
      </w:r>
      <w:r>
        <w:rPr>
          <w:rFonts w:ascii="仿宋" w:eastAsia="仿宋" w:hAnsi="仿宋" w:cs="仿宋" w:hint="eastAsia"/>
          <w:sz w:val="28"/>
          <w:szCs w:val="28"/>
        </w:rPr>
        <w:t>②用电线路。因宿舍楼建造年份长，电线负荷小，并且老化严重，存</w:t>
      </w:r>
      <w:r>
        <w:rPr>
          <w:rFonts w:ascii="仿宋" w:eastAsia="仿宋" w:hAnsi="仿宋" w:cs="仿宋" w:hint="eastAsia"/>
          <w:sz w:val="28"/>
          <w:szCs w:val="28"/>
        </w:rPr>
        <w:lastRenderedPageBreak/>
        <w:t>在重大安全隐患，建议对原有线路重新更换。</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2、教学楼顶防水。教学楼自建成至现在楼顶防水一直未更换维修，漏水严重，争取筹措资金，在雨季之前维修好，消除安全隐患。</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（三）消防设施安全方面：</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加大对消防设施的投入和改造提升，全力配合安卫办对消防器材的更新维修。</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（四）防疫安全方面：</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1、及时更换更新防疫物资，配齐配足防疫物资，加强物资的使用管理。</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2、做好常态化消毒消杀工作，消杀及时，记录齐全。</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（五）校园绿化工作：</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1、做好校园绿化树木花草的日常管护，利用春季时节，及时对树木花草进行施肥、除草、修剪，提升绿化质量。</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2、对校园绿化规划和绿化花木进行改造提升。</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（六）垃圾分类工作：</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垃圾分类工作是今年市县的一个重点工作，也是重点检查的工作。为着力提高师生的生活垃圾分类和资源环境意识，倡导简约适度、绿色低碳的生活方式，自觉养成垃圾分类收集和处理的好习惯。设置教室和校园分类垃圾桶；按照分类标准投放垃圾，规范垃圾分类的管理。</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（七）财务校产方面:</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1、学期初和学期末对学校资产进行一次清查盘点，对学校新增校产，及时入账；对损耗物品，及时作资产报损处置，做到账物相符。</w:t>
      </w:r>
    </w:p>
    <w:p w:rsidR="002042EC" w:rsidRDefault="00571ACD" w:rsidP="00FC6B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2、加强学校财务管理，及时处理发生的账务，及时报账。及时对学校的账务进行了公开，对老师有疑问的账务，耐心细致做好解释，杜绝粗暴应付，自觉接受老师们的监督。</w:t>
      </w:r>
    </w:p>
    <w:p w:rsidR="002042EC" w:rsidRDefault="00571ACD" w:rsidP="00FC6B45">
      <w:pPr>
        <w:spacing w:line="500" w:lineRule="exact"/>
        <w:ind w:firstLineChars="200" w:firstLine="562"/>
        <w:rPr>
          <w:rFonts w:ascii="仿宋" w:eastAsia="仿宋" w:hAnsi="仿宋" w:cs="仿宋"/>
          <w:b/>
          <w:bCs/>
          <w:kern w:val="0"/>
          <w:sz w:val="28"/>
          <w:szCs w:val="28"/>
          <w:shd w:val="clear" w:color="auto" w:fill="FFFFFF"/>
          <w:lang w:bidi="ar"/>
        </w:rPr>
      </w:pPr>
      <w:r>
        <w:rPr>
          <w:rFonts w:ascii="仿宋" w:eastAsia="仿宋" w:hAnsi="仿宋" w:cs="仿宋" w:hint="eastAsia"/>
          <w:b/>
          <w:bCs/>
          <w:sz w:val="28"/>
          <w:szCs w:val="28"/>
        </w:rPr>
        <w:t>八、</w:t>
      </w:r>
      <w:r>
        <w:rPr>
          <w:rFonts w:ascii="仿宋" w:eastAsia="仿宋" w:hAnsi="仿宋" w:cs="仿宋" w:hint="eastAsia"/>
          <w:b/>
          <w:bCs/>
          <w:kern w:val="0"/>
          <w:sz w:val="28"/>
          <w:szCs w:val="28"/>
          <w:shd w:val="clear" w:color="auto" w:fill="FFFFFF"/>
          <w:lang w:bidi="ar"/>
        </w:rPr>
        <w:t>办公室工作措施及要求</w:t>
      </w:r>
    </w:p>
    <w:p w:rsidR="002042EC" w:rsidRDefault="00571ACD" w:rsidP="001F512B">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1、及时收发书面和网上的文件、通知，并做好转达。做好文件</w:t>
      </w:r>
      <w:r>
        <w:rPr>
          <w:rFonts w:ascii="仿宋" w:eastAsia="仿宋" w:hAnsi="仿宋" w:cs="仿宋" w:hint="eastAsia"/>
          <w:sz w:val="28"/>
          <w:szCs w:val="28"/>
        </w:rPr>
        <w:lastRenderedPageBreak/>
        <w:t>的接收、传送、催办及文件管理工作，信息采集、上报、接听电话、会议记录、会议召集等日常工作，做到严谨有序。</w:t>
      </w:r>
    </w:p>
    <w:p w:rsidR="002042EC" w:rsidRDefault="00571ACD" w:rsidP="001F512B">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2、认真做好考勤、接待、会务、绩效考核、文秘宣传、值班安排等日常事务工作，协同其他处室完成学校各项工作，及时完成临时性、突发性事务的处理工作。</w:t>
      </w:r>
    </w:p>
    <w:p w:rsidR="002042EC" w:rsidRDefault="00571ACD" w:rsidP="001F512B">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3、做好协调服务，发挥督查职能，做好工作总结和计划的汇总工作。充分发挥办公室督查职能，组织收集和了解各处室的工作计划、工作动态、工作总结以及落实情况，及时汇总，为学校期末总结、下学期工作计划提供材料，便于领导及时准确了解各处室工作落实情况。</w:t>
      </w:r>
    </w:p>
    <w:p w:rsidR="002042EC" w:rsidRDefault="00571ACD" w:rsidP="001F512B">
      <w:pPr>
        <w:spacing w:line="500" w:lineRule="exact"/>
        <w:ind w:firstLineChars="200" w:firstLine="592"/>
        <w:rPr>
          <w:rFonts w:ascii="仿宋" w:eastAsia="仿宋" w:hAnsi="仿宋" w:cs="仿宋"/>
          <w:spacing w:val="8"/>
          <w:kern w:val="0"/>
          <w:sz w:val="28"/>
          <w:szCs w:val="28"/>
        </w:rPr>
      </w:pPr>
      <w:r>
        <w:rPr>
          <w:rFonts w:ascii="仿宋" w:eastAsia="仿宋" w:hAnsi="仿宋" w:cs="仿宋" w:hint="eastAsia"/>
          <w:spacing w:val="8"/>
          <w:kern w:val="0"/>
          <w:sz w:val="28"/>
          <w:szCs w:val="28"/>
        </w:rPr>
        <w:t>4、加强办公室团队建设，充分发挥办公室职能。在下学期的工作中，我们将持续加强办公室的团队建设，培养团队精神，提高办公室人员自身素养，做好办公室职责范围内的各项工作。</w:t>
      </w:r>
    </w:p>
    <w:p w:rsidR="002042EC" w:rsidRDefault="00571ACD" w:rsidP="001F512B">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5、加大对外宣传力度，传播正能量。管理运营好学校公众号和抖音号，加大发稿的数量和质量。及时向上级报送我校的特色工作信息和视频，争取多发优质稿件。</w:t>
      </w:r>
    </w:p>
    <w:p w:rsidR="001F512B" w:rsidRDefault="001F512B" w:rsidP="001F512B">
      <w:pPr>
        <w:spacing w:line="500" w:lineRule="exact"/>
        <w:ind w:firstLineChars="200" w:firstLine="560"/>
        <w:rPr>
          <w:rFonts w:ascii="仿宋" w:eastAsia="仿宋" w:hAnsi="仿宋" w:cs="仿宋"/>
          <w:sz w:val="28"/>
          <w:szCs w:val="28"/>
        </w:rPr>
      </w:pPr>
    </w:p>
    <w:p w:rsidR="001F512B" w:rsidRDefault="001F512B" w:rsidP="001F512B">
      <w:pPr>
        <w:spacing w:line="500" w:lineRule="exact"/>
        <w:ind w:firstLineChars="200" w:firstLine="560"/>
        <w:rPr>
          <w:rFonts w:ascii="仿宋" w:eastAsia="仿宋" w:hAnsi="仿宋" w:cs="仿宋"/>
          <w:sz w:val="28"/>
          <w:szCs w:val="28"/>
        </w:rPr>
      </w:pPr>
    </w:p>
    <w:p w:rsidR="002042EC" w:rsidRDefault="002042EC" w:rsidP="00AB0F3D">
      <w:pPr>
        <w:spacing w:line="500" w:lineRule="exact"/>
        <w:rPr>
          <w:rFonts w:ascii="仿宋" w:eastAsia="仿宋" w:hAnsi="仿宋" w:cs="仿宋"/>
          <w:sz w:val="28"/>
          <w:szCs w:val="28"/>
        </w:rPr>
      </w:pPr>
    </w:p>
    <w:p w:rsidR="002042EC" w:rsidRDefault="00571ACD" w:rsidP="00AB0F3D">
      <w:pPr>
        <w:spacing w:line="500" w:lineRule="exact"/>
        <w:jc w:val="right"/>
        <w:rPr>
          <w:rFonts w:ascii="仿宋" w:eastAsia="仿宋" w:hAnsi="仿宋" w:cs="仿宋"/>
          <w:spacing w:val="8"/>
          <w:kern w:val="0"/>
          <w:sz w:val="28"/>
          <w:szCs w:val="28"/>
        </w:rPr>
      </w:pPr>
      <w:r>
        <w:rPr>
          <w:rFonts w:ascii="仿宋" w:eastAsia="仿宋" w:hAnsi="仿宋" w:cs="仿宋" w:hint="eastAsia"/>
          <w:spacing w:val="8"/>
          <w:kern w:val="0"/>
          <w:sz w:val="28"/>
          <w:szCs w:val="28"/>
        </w:rPr>
        <w:t>202</w:t>
      </w:r>
      <w:r w:rsidR="00477643">
        <w:rPr>
          <w:rFonts w:ascii="仿宋" w:eastAsia="仿宋" w:hAnsi="仿宋" w:cs="仿宋"/>
          <w:spacing w:val="8"/>
          <w:kern w:val="0"/>
          <w:sz w:val="28"/>
          <w:szCs w:val="28"/>
        </w:rPr>
        <w:t>3</w:t>
      </w:r>
      <w:bookmarkStart w:id="0" w:name="_GoBack"/>
      <w:bookmarkEnd w:id="0"/>
      <w:r>
        <w:rPr>
          <w:rFonts w:ascii="仿宋" w:eastAsia="仿宋" w:hAnsi="仿宋" w:cs="仿宋" w:hint="eastAsia"/>
          <w:spacing w:val="8"/>
          <w:kern w:val="0"/>
          <w:sz w:val="28"/>
          <w:szCs w:val="28"/>
        </w:rPr>
        <w:t>年9月</w:t>
      </w:r>
    </w:p>
    <w:sectPr w:rsidR="002042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7A2" w:rsidRDefault="007907A2" w:rsidP="00AB0F3D">
      <w:r>
        <w:separator/>
      </w:r>
    </w:p>
  </w:endnote>
  <w:endnote w:type="continuationSeparator" w:id="0">
    <w:p w:rsidR="007907A2" w:rsidRDefault="007907A2" w:rsidP="00AB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Arial"/>
    <w:charset w:val="00"/>
    <w:family w:val="swiss"/>
    <w:pitch w:val="default"/>
    <w:sig w:usb0="E00002FF" w:usb1="4000ACFF" w:usb2="00000001" w:usb3="00000000" w:csb0="2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7A2" w:rsidRDefault="007907A2" w:rsidP="00AB0F3D">
      <w:r>
        <w:separator/>
      </w:r>
    </w:p>
  </w:footnote>
  <w:footnote w:type="continuationSeparator" w:id="0">
    <w:p w:rsidR="007907A2" w:rsidRDefault="007907A2" w:rsidP="00AB0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8D8D3"/>
    <w:multiLevelType w:val="singleLevel"/>
    <w:tmpl w:val="3878D8D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NDcxNzU3MDQ5ODRhOGU5MmI1MmRmYWJlYjFlMTQifQ=="/>
  </w:docVars>
  <w:rsids>
    <w:rsidRoot w:val="002042EC"/>
    <w:rsid w:val="001F512B"/>
    <w:rsid w:val="002042EC"/>
    <w:rsid w:val="003C54FB"/>
    <w:rsid w:val="00477643"/>
    <w:rsid w:val="00571ACD"/>
    <w:rsid w:val="007907A2"/>
    <w:rsid w:val="00AB0F3D"/>
    <w:rsid w:val="00DF6D63"/>
    <w:rsid w:val="00FC6B45"/>
    <w:rsid w:val="18DF3C60"/>
    <w:rsid w:val="23A83959"/>
    <w:rsid w:val="2793100E"/>
    <w:rsid w:val="3D4579F5"/>
    <w:rsid w:val="40833636"/>
    <w:rsid w:val="423F5152"/>
    <w:rsid w:val="47715C55"/>
    <w:rsid w:val="506831C0"/>
    <w:rsid w:val="661374E4"/>
    <w:rsid w:val="69314D68"/>
    <w:rsid w:val="6B2A0087"/>
    <w:rsid w:val="6C2A193D"/>
    <w:rsid w:val="7012355C"/>
    <w:rsid w:val="75FE6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8EAFE"/>
  <w15:docId w15:val="{05877EF6-3829-4E15-872C-043C6953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pPr>
      <w:ind w:firstLineChars="200" w:firstLine="420"/>
    </w:pPr>
  </w:style>
  <w:style w:type="paragraph" w:styleId="a5">
    <w:name w:val="header"/>
    <w:basedOn w:val="a"/>
    <w:link w:val="a6"/>
    <w:rsid w:val="00AB0F3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B0F3D"/>
    <w:rPr>
      <w:kern w:val="2"/>
      <w:sz w:val="18"/>
      <w:szCs w:val="18"/>
    </w:rPr>
  </w:style>
  <w:style w:type="paragraph" w:styleId="a7">
    <w:name w:val="footer"/>
    <w:basedOn w:val="a"/>
    <w:link w:val="a8"/>
    <w:rsid w:val="00AB0F3D"/>
    <w:pPr>
      <w:tabs>
        <w:tab w:val="center" w:pos="4153"/>
        <w:tab w:val="right" w:pos="8306"/>
      </w:tabs>
      <w:snapToGrid w:val="0"/>
      <w:jc w:val="left"/>
    </w:pPr>
    <w:rPr>
      <w:sz w:val="18"/>
      <w:szCs w:val="18"/>
    </w:rPr>
  </w:style>
  <w:style w:type="character" w:customStyle="1" w:styleId="a8">
    <w:name w:val="页脚 字符"/>
    <w:basedOn w:val="a0"/>
    <w:link w:val="a7"/>
    <w:rsid w:val="00AB0F3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1498</Words>
  <Characters>8544</Characters>
  <Application>Microsoft Office Word</Application>
  <DocSecurity>0</DocSecurity>
  <Lines>71</Lines>
  <Paragraphs>20</Paragraphs>
  <ScaleCrop>false</ScaleCrop>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cp:revision>
  <dcterms:created xsi:type="dcterms:W3CDTF">2022-02-14T11:41:00Z</dcterms:created>
  <dcterms:modified xsi:type="dcterms:W3CDTF">2023-12-16T01:57:00Z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FE55FB39FE96488BBAA46CBA1AD4798A</vt:lpwstr>
  </property>
</Properties>
</file>