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1.当面提交</w:t>
      </w:r>
    </w:p>
    <w:p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受理机构名称：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  <w:lang w:val="en-US" w:eastAsia="zh-CN"/>
        </w:rPr>
        <w:t>沂源县东里镇水北小学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办公室。</w:t>
      </w:r>
    </w:p>
    <w:p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办公地址：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  <w:lang w:val="en-US" w:eastAsia="zh-CN"/>
        </w:rPr>
        <w:t>沂源县东里镇水北小学</w:t>
      </w:r>
    </w:p>
    <w:p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办公时间：</w:t>
      </w:r>
      <w:r>
        <w:rPr>
          <w:rFonts w:ascii="微软雅黑" w:hAnsi="微软雅黑" w:eastAsia="微软雅黑" w:cs="宋体"/>
          <w:color w:val="333333"/>
          <w:kern w:val="0"/>
          <w:sz w:val="44"/>
          <w:szCs w:val="44"/>
        </w:rPr>
        <w:t>8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:00-11:30，1</w:t>
      </w:r>
      <w:r>
        <w:rPr>
          <w:rFonts w:ascii="微软雅黑" w:hAnsi="微软雅黑" w:eastAsia="微软雅黑" w:cs="宋体"/>
          <w:color w:val="333333"/>
          <w:kern w:val="0"/>
          <w:sz w:val="44"/>
          <w:szCs w:val="44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:00-17:00（节假日除外）。</w:t>
      </w:r>
    </w:p>
    <w:p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联系电话：053</w:t>
      </w:r>
      <w:r>
        <w:rPr>
          <w:rFonts w:ascii="微软雅黑" w:hAnsi="微软雅黑" w:eastAsia="微软雅黑" w:cs="宋体"/>
          <w:color w:val="333333"/>
          <w:kern w:val="0"/>
          <w:sz w:val="44"/>
          <w:szCs w:val="44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-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  <w:lang w:val="en-US" w:eastAsia="zh-CN"/>
        </w:rPr>
        <w:t>3311185</w:t>
      </w:r>
    </w:p>
    <w:p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2.信函申请</w:t>
      </w:r>
    </w:p>
    <w:p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申请人可通过邮政寄送方式向本单位提交申请。</w:t>
      </w:r>
    </w:p>
    <w:p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受理机构名称：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  <w:lang w:val="en-US" w:eastAsia="zh-CN"/>
        </w:rPr>
        <w:t>沂源县东里镇水北小学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办公室。</w:t>
      </w:r>
    </w:p>
    <w:p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联系电话：053</w:t>
      </w:r>
      <w:r>
        <w:rPr>
          <w:rFonts w:ascii="微软雅黑" w:hAnsi="微软雅黑" w:eastAsia="微软雅黑" w:cs="宋体"/>
          <w:color w:val="333333"/>
          <w:kern w:val="0"/>
          <w:sz w:val="44"/>
          <w:szCs w:val="44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-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  <w:lang w:val="en-US" w:eastAsia="zh-CN"/>
        </w:rPr>
        <w:t>3311185</w:t>
      </w:r>
    </w:p>
    <w:p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通信地址：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  <w:lang w:val="en-US" w:eastAsia="zh-CN"/>
        </w:rPr>
        <w:t>沂源县东里镇水北小学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，同时须在信封左下角注明“信息公开申请”字样。</w:t>
      </w:r>
    </w:p>
    <w:p>
      <w:pPr>
        <w:widowControl/>
        <w:spacing w:line="45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邮政编码：25</w:t>
      </w:r>
      <w:r>
        <w:rPr>
          <w:rFonts w:ascii="微软雅黑" w:hAnsi="微软雅黑" w:eastAsia="微软雅黑" w:cs="宋体"/>
          <w:color w:val="333333"/>
          <w:kern w:val="0"/>
          <w:sz w:val="44"/>
          <w:szCs w:val="44"/>
        </w:rPr>
        <w:t>610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44"/>
          <w:szCs w:val="44"/>
        </w:rPr>
        <w:t>。</w:t>
      </w:r>
    </w:p>
    <w:p>
      <w:pPr>
        <w:rPr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A505D"/>
    <w:rsid w:val="6B84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52525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2022-09-30T11:15:00Z</dcterms:created>
  <dc:creator>Administrator</dc:creator>
  <cp:lastModifiedBy>sunfe</cp:lastModifiedBy>
  <dcterms:modified xsi:type="dcterms:W3CDTF">2022-10-01T14:55:02Z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