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C49" w:rsidRDefault="00234C49" w:rsidP="00234C49">
      <w:pPr>
        <w:adjustRightInd w:val="0"/>
        <w:spacing w:line="500" w:lineRule="exact"/>
        <w:jc w:val="center"/>
        <w:rPr>
          <w:rFonts w:ascii="仿宋_GB2312" w:eastAsia="仿宋_GB2312" w:hint="eastAsia"/>
          <w:b/>
          <w:sz w:val="32"/>
          <w:szCs w:val="32"/>
        </w:rPr>
      </w:pPr>
      <w:bookmarkStart w:id="0" w:name="_GoBack"/>
      <w:r>
        <w:rPr>
          <w:rFonts w:ascii="仿宋_GB2312" w:eastAsia="仿宋_GB2312" w:hint="eastAsia"/>
          <w:b/>
          <w:sz w:val="32"/>
          <w:szCs w:val="32"/>
        </w:rPr>
        <w:t>课间</w:t>
      </w:r>
      <w:r>
        <w:rPr>
          <w:rFonts w:ascii="仿宋_GB2312" w:eastAsia="仿宋_GB2312" w:hint="eastAsia"/>
          <w:b/>
          <w:sz w:val="32"/>
          <w:szCs w:val="32"/>
        </w:rPr>
        <w:t>安全管理制度</w:t>
      </w:r>
      <w:bookmarkEnd w:id="0"/>
    </w:p>
    <w:p w:rsidR="00234C49" w:rsidRDefault="00234C49" w:rsidP="00234C49">
      <w:pPr>
        <w:adjustRightInd w:val="0"/>
        <w:spacing w:line="500" w:lineRule="exact"/>
        <w:jc w:val="left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为了坚决遏制学生在楼梯间拥挤伤亡事故发生，确保师生上、下楼梯的安全，特拟定本制度。 </w:t>
      </w:r>
      <w:r>
        <w:rPr>
          <w:rFonts w:ascii="仿宋_GB2312" w:eastAsia="仿宋_GB2312" w:hint="eastAsia"/>
          <w:sz w:val="32"/>
          <w:szCs w:val="32"/>
        </w:rPr>
        <w:br/>
        <w:t xml:space="preserve">   一、切实加强学生上、下楼梯的安全教育。 </w:t>
      </w:r>
      <w:r>
        <w:rPr>
          <w:rFonts w:ascii="仿宋_GB2312" w:eastAsia="仿宋_GB2312" w:hint="eastAsia"/>
          <w:sz w:val="32"/>
          <w:szCs w:val="32"/>
        </w:rPr>
        <w:br/>
        <w:t xml:space="preserve">   二、执行学校规定，分楼层教师负责学生上下楼梯的秩序组织工作。 </w:t>
      </w:r>
      <w:r>
        <w:rPr>
          <w:rFonts w:ascii="仿宋_GB2312" w:eastAsia="仿宋_GB2312" w:hint="eastAsia"/>
          <w:sz w:val="32"/>
          <w:szCs w:val="32"/>
        </w:rPr>
        <w:br/>
        <w:t xml:space="preserve">   三、课间操（或集会）时，各班由当堂任课教师组织学生有序下楼。 </w:t>
      </w:r>
      <w:r>
        <w:rPr>
          <w:rFonts w:ascii="仿宋_GB2312" w:eastAsia="仿宋_GB2312" w:hint="eastAsia"/>
          <w:sz w:val="32"/>
          <w:szCs w:val="32"/>
        </w:rPr>
        <w:br/>
        <w:t xml:space="preserve">   四、课间操（或集会）后，学生必须按要求，分班解散，分班上楼，不得奔跑、追逐。 </w:t>
      </w:r>
      <w:r>
        <w:rPr>
          <w:rFonts w:ascii="仿宋_GB2312" w:eastAsia="仿宋_GB2312" w:hint="eastAsia"/>
          <w:sz w:val="32"/>
          <w:szCs w:val="32"/>
        </w:rPr>
        <w:br/>
        <w:t xml:space="preserve">   五、升旗时，由各班班主任组织好学生有序下楼。 </w:t>
      </w:r>
      <w:r>
        <w:rPr>
          <w:rFonts w:ascii="仿宋_GB2312" w:eastAsia="仿宋_GB2312" w:hint="eastAsia"/>
          <w:sz w:val="32"/>
          <w:szCs w:val="32"/>
        </w:rPr>
        <w:br/>
        <w:t xml:space="preserve">   六、其它时间，学生上、下楼必须靠右行，禁止学生跨越安全线，且师生共同起好监督作用。</w:t>
      </w:r>
    </w:p>
    <w:p w:rsidR="003B1F36" w:rsidRPr="00234C49" w:rsidRDefault="00234C49" w:rsidP="00234C49">
      <w:r>
        <w:rPr>
          <w:rFonts w:ascii="仿宋_GB2312" w:eastAsia="仿宋_GB2312" w:hint="eastAsia"/>
          <w:sz w:val="32"/>
          <w:szCs w:val="32"/>
        </w:rPr>
        <w:t>七、禁止学生上下楼时上攀下滑，互相追赶挤搡，绝不能</w:t>
      </w:r>
      <w:proofErr w:type="gramStart"/>
      <w:r>
        <w:rPr>
          <w:rFonts w:ascii="仿宋_GB2312" w:eastAsia="仿宋_GB2312" w:hint="eastAsia"/>
          <w:sz w:val="32"/>
          <w:szCs w:val="32"/>
        </w:rPr>
        <w:t>纵跳学飞人</w:t>
      </w:r>
      <w:proofErr w:type="gramEnd"/>
      <w:r>
        <w:rPr>
          <w:rFonts w:ascii="仿宋_GB2312" w:eastAsia="仿宋_GB2312" w:hint="eastAsia"/>
          <w:sz w:val="32"/>
          <w:szCs w:val="32"/>
        </w:rPr>
        <w:t>。禁止学生在楼道上游戏、追逐或向下张望、向下抛物品、呼人等行为。，防止踩踏拥挤事故的发生。</w:t>
      </w:r>
      <w:r>
        <w:rPr>
          <w:rFonts w:ascii="仿宋_GB2312" w:eastAsia="仿宋_GB2312" w:hint="eastAsia"/>
          <w:sz w:val="32"/>
          <w:szCs w:val="32"/>
        </w:rPr>
        <w:br/>
      </w:r>
    </w:p>
    <w:sectPr w:rsidR="003B1F36" w:rsidRPr="00234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49"/>
    <w:rsid w:val="00234C49"/>
    <w:rsid w:val="003B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3C206-D1CE-4D47-AC05-80FC6F4E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2022-09-22T01:19:00Z</dcterms:created>
  <dcterms:modified xsi:type="dcterms:W3CDTF">2022-09-22T01:20:00Z</dcterms:modified>
</cp:coreProperties>
</file>