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B0B" w:rsidRPr="00663B0B" w:rsidRDefault="00663B0B" w:rsidP="00663B0B">
      <w:pPr>
        <w:widowControl/>
        <w:shd w:val="clear" w:color="auto" w:fill="FFFFFF"/>
        <w:spacing w:before="58" w:after="58"/>
        <w:ind w:firstLine="495"/>
        <w:jc w:val="center"/>
        <w:rPr>
          <w:rFonts w:ascii="Times New Roman" w:eastAsia="方正小标宋简体" w:hAnsi="Times New Roman" w:cs="Times New Roman" w:hint="eastAsia"/>
          <w:sz w:val="36"/>
          <w:szCs w:val="36"/>
        </w:rPr>
      </w:pPr>
      <w:r w:rsidRPr="00663B0B">
        <w:rPr>
          <w:rFonts w:ascii="Times New Roman" w:eastAsia="方正小标宋简体" w:hAnsi="Times New Roman" w:cs="Times New Roman" w:hint="eastAsia"/>
          <w:sz w:val="36"/>
          <w:szCs w:val="36"/>
        </w:rPr>
        <w:t>沂源县中小企业发展服务中心</w:t>
      </w:r>
    </w:p>
    <w:p w:rsidR="00663B0B" w:rsidRPr="00663B0B" w:rsidRDefault="00663B0B" w:rsidP="00663B0B">
      <w:pPr>
        <w:widowControl/>
        <w:shd w:val="clear" w:color="auto" w:fill="FFFFFF"/>
        <w:spacing w:before="58" w:after="58"/>
        <w:ind w:firstLine="495"/>
        <w:jc w:val="center"/>
        <w:rPr>
          <w:rFonts w:ascii="Times New Roman" w:eastAsia="方正小标宋简体" w:hAnsi="Times New Roman" w:cs="Times New Roman" w:hint="eastAsia"/>
          <w:sz w:val="36"/>
          <w:szCs w:val="36"/>
        </w:rPr>
      </w:pPr>
      <w:r w:rsidRPr="00663B0B">
        <w:rPr>
          <w:rFonts w:ascii="Times New Roman" w:eastAsia="方正小标宋简体" w:hAnsi="Times New Roman" w:cs="Times New Roman" w:hint="eastAsia"/>
          <w:sz w:val="36"/>
          <w:szCs w:val="36"/>
        </w:rPr>
        <w:t>2019</w:t>
      </w:r>
      <w:r w:rsidRPr="00663B0B">
        <w:rPr>
          <w:rFonts w:ascii="Times New Roman" w:eastAsia="方正小标宋简体" w:hAnsi="Times New Roman" w:cs="Times New Roman" w:hint="eastAsia"/>
          <w:sz w:val="36"/>
          <w:szCs w:val="36"/>
        </w:rPr>
        <w:t>年政府信息公开工作年度报告</w:t>
      </w:r>
    </w:p>
    <w:p w:rsidR="00663B0B" w:rsidRDefault="00663B0B" w:rsidP="00663B0B">
      <w:pPr>
        <w:widowControl/>
        <w:shd w:val="clear" w:color="auto" w:fill="FFFFFF"/>
        <w:spacing w:before="58" w:after="58"/>
        <w:ind w:firstLine="495"/>
        <w:rPr>
          <w:rFonts w:ascii="FangSong" w:eastAsia="宋体" w:hAnsi="FangSong" w:cs="Arial" w:hint="eastAsia"/>
          <w:b/>
          <w:bCs/>
          <w:color w:val="333333"/>
          <w:kern w:val="0"/>
          <w:sz w:val="16"/>
        </w:rPr>
      </w:pPr>
    </w:p>
    <w:p w:rsidR="00663B0B" w:rsidRPr="00663B0B" w:rsidRDefault="00663B0B" w:rsidP="00663B0B">
      <w:pPr>
        <w:widowControl/>
        <w:shd w:val="clear" w:color="auto" w:fill="FFFFFF"/>
        <w:spacing w:before="58" w:after="58"/>
        <w:ind w:firstLine="495"/>
        <w:rPr>
          <w:rFonts w:ascii="Times New Roman" w:eastAsia="仿宋_GB2312" w:hAnsi="Times New Roman" w:cs="Times New Roman"/>
          <w:sz w:val="32"/>
          <w:szCs w:val="32"/>
        </w:rPr>
      </w:pPr>
      <w:r w:rsidRPr="00663B0B">
        <w:rPr>
          <w:rFonts w:ascii="Times New Roman" w:eastAsia="仿宋_GB2312" w:hAnsi="Times New Roman" w:cs="Times New Roman"/>
          <w:sz w:val="32"/>
          <w:szCs w:val="32"/>
        </w:rPr>
        <w:t>本报告按照新修订的《中华人民共和国政府信息公开条例》（以下简称《条例》）和《山东省政府信息公开办法》（以下简称《办法》）规定，报告全文由总体情况、主动公开政府信息情况、收到和处理政府信息公开申请情况、因政府信息公开工作被申请行政复议与提起行政诉讼情况、政府信息公开工作存在的主要问题及改进情况、其他需要报告的事项等六个部分组成。报告中所列数据统计期限自</w:t>
      </w:r>
      <w:r w:rsidRPr="00663B0B">
        <w:rPr>
          <w:rFonts w:ascii="Times New Roman" w:eastAsia="仿宋_GB2312" w:hAnsi="Times New Roman" w:cs="Times New Roman"/>
          <w:sz w:val="32"/>
          <w:szCs w:val="32"/>
        </w:rPr>
        <w:t>2019</w:t>
      </w:r>
      <w:r w:rsidRPr="00663B0B">
        <w:rPr>
          <w:rFonts w:ascii="Times New Roman" w:eastAsia="仿宋_GB2312" w:hAnsi="Times New Roman" w:cs="Times New Roman"/>
          <w:sz w:val="32"/>
          <w:szCs w:val="32"/>
        </w:rPr>
        <w:t>年</w:t>
      </w:r>
      <w:r w:rsidRPr="00663B0B">
        <w:rPr>
          <w:rFonts w:ascii="Times New Roman" w:eastAsia="仿宋_GB2312" w:hAnsi="Times New Roman" w:cs="Times New Roman"/>
          <w:sz w:val="32"/>
          <w:szCs w:val="32"/>
        </w:rPr>
        <w:t>1</w:t>
      </w:r>
      <w:r w:rsidRPr="00663B0B">
        <w:rPr>
          <w:rFonts w:ascii="Times New Roman" w:eastAsia="仿宋_GB2312" w:hAnsi="Times New Roman" w:cs="Times New Roman"/>
          <w:sz w:val="32"/>
          <w:szCs w:val="32"/>
        </w:rPr>
        <w:t>月</w:t>
      </w:r>
      <w:r w:rsidRPr="00663B0B">
        <w:rPr>
          <w:rFonts w:ascii="Times New Roman" w:eastAsia="仿宋_GB2312" w:hAnsi="Times New Roman" w:cs="Times New Roman"/>
          <w:sz w:val="32"/>
          <w:szCs w:val="32"/>
        </w:rPr>
        <w:t>1</w:t>
      </w:r>
      <w:r w:rsidRPr="00663B0B">
        <w:rPr>
          <w:rFonts w:ascii="Times New Roman" w:eastAsia="仿宋_GB2312" w:hAnsi="Times New Roman" w:cs="Times New Roman"/>
          <w:sz w:val="32"/>
          <w:szCs w:val="32"/>
        </w:rPr>
        <w:t>日始，至</w:t>
      </w:r>
      <w:r w:rsidRPr="00663B0B">
        <w:rPr>
          <w:rFonts w:ascii="Times New Roman" w:eastAsia="仿宋_GB2312" w:hAnsi="Times New Roman" w:cs="Times New Roman"/>
          <w:sz w:val="32"/>
          <w:szCs w:val="32"/>
        </w:rPr>
        <w:t>2019</w:t>
      </w:r>
      <w:r w:rsidRPr="00663B0B">
        <w:rPr>
          <w:rFonts w:ascii="Times New Roman" w:eastAsia="仿宋_GB2312" w:hAnsi="Times New Roman" w:cs="Times New Roman"/>
          <w:sz w:val="32"/>
          <w:szCs w:val="32"/>
        </w:rPr>
        <w:t>年</w:t>
      </w:r>
      <w:r w:rsidRPr="00663B0B">
        <w:rPr>
          <w:rFonts w:ascii="Times New Roman" w:eastAsia="仿宋_GB2312" w:hAnsi="Times New Roman" w:cs="Times New Roman"/>
          <w:sz w:val="32"/>
          <w:szCs w:val="32"/>
        </w:rPr>
        <w:t>12</w:t>
      </w:r>
      <w:r w:rsidRPr="00663B0B">
        <w:rPr>
          <w:rFonts w:ascii="Times New Roman" w:eastAsia="仿宋_GB2312" w:hAnsi="Times New Roman" w:cs="Times New Roman"/>
          <w:sz w:val="32"/>
          <w:szCs w:val="32"/>
        </w:rPr>
        <w:t>月</w:t>
      </w:r>
      <w:r w:rsidRPr="00663B0B">
        <w:rPr>
          <w:rFonts w:ascii="Times New Roman" w:eastAsia="仿宋_GB2312" w:hAnsi="Times New Roman" w:cs="Times New Roman"/>
          <w:sz w:val="32"/>
          <w:szCs w:val="32"/>
        </w:rPr>
        <w:t>31</w:t>
      </w:r>
      <w:r w:rsidRPr="00663B0B">
        <w:rPr>
          <w:rFonts w:ascii="Times New Roman" w:eastAsia="仿宋_GB2312" w:hAnsi="Times New Roman" w:cs="Times New Roman"/>
          <w:sz w:val="32"/>
          <w:szCs w:val="32"/>
        </w:rPr>
        <w:t>日止。报告电子版可从沂源县人民政府门户网站（</w:t>
      </w:r>
      <w:r w:rsidRPr="00663B0B">
        <w:rPr>
          <w:rFonts w:ascii="Times New Roman" w:eastAsia="仿宋_GB2312" w:hAnsi="Times New Roman" w:cs="Times New Roman"/>
          <w:sz w:val="32"/>
          <w:szCs w:val="32"/>
        </w:rPr>
        <w:t>www.yiyuan.gov.cn</w:t>
      </w:r>
      <w:r w:rsidRPr="00663B0B">
        <w:rPr>
          <w:rFonts w:ascii="Times New Roman" w:eastAsia="仿宋_GB2312" w:hAnsi="Times New Roman" w:cs="Times New Roman"/>
          <w:sz w:val="32"/>
          <w:szCs w:val="32"/>
        </w:rPr>
        <w:t>）下载。</w:t>
      </w:r>
    </w:p>
    <w:p w:rsidR="00663B0B" w:rsidRPr="00663B0B" w:rsidRDefault="00663B0B" w:rsidP="00663B0B">
      <w:pPr>
        <w:widowControl/>
        <w:shd w:val="clear" w:color="auto" w:fill="FFFFFF"/>
        <w:spacing w:before="58" w:after="58"/>
        <w:ind w:firstLine="495"/>
        <w:rPr>
          <w:rFonts w:ascii="黑体" w:eastAsia="黑体" w:hAnsi="Arial" w:cs="Arial" w:hint="eastAsia"/>
          <w:color w:val="000000"/>
          <w:kern w:val="0"/>
          <w:sz w:val="32"/>
          <w:szCs w:val="32"/>
        </w:rPr>
      </w:pPr>
      <w:r w:rsidRPr="00663B0B">
        <w:rPr>
          <w:rFonts w:ascii="黑体" w:eastAsia="黑体" w:hAnsi="FangSong" w:cs="Arial" w:hint="eastAsia"/>
          <w:color w:val="333333"/>
          <w:kern w:val="0"/>
          <w:sz w:val="32"/>
          <w:szCs w:val="32"/>
          <w:shd w:val="clear" w:color="auto" w:fill="FFFFFF"/>
        </w:rPr>
        <w:t>一、总体情况</w:t>
      </w:r>
    </w:p>
    <w:p w:rsidR="00663B0B" w:rsidRPr="00663B0B" w:rsidRDefault="00663B0B" w:rsidP="00663B0B">
      <w:pPr>
        <w:widowControl/>
        <w:shd w:val="clear" w:color="auto" w:fill="FFFFFF"/>
        <w:spacing w:before="58" w:after="58"/>
        <w:ind w:firstLine="495"/>
        <w:rPr>
          <w:rFonts w:ascii="Times New Roman" w:eastAsia="仿宋_GB2312" w:hAnsi="Times New Roman" w:cs="Times New Roman"/>
          <w:sz w:val="32"/>
          <w:szCs w:val="32"/>
        </w:rPr>
      </w:pPr>
      <w:r w:rsidRPr="00663B0B">
        <w:rPr>
          <w:rFonts w:ascii="Times New Roman" w:eastAsia="仿宋_GB2312" w:hAnsi="Times New Roman" w:cs="Times New Roman"/>
          <w:sz w:val="32"/>
          <w:szCs w:val="32"/>
        </w:rPr>
        <w:t>2019</w:t>
      </w:r>
      <w:r w:rsidRPr="00663B0B">
        <w:rPr>
          <w:rFonts w:ascii="Times New Roman" w:eastAsia="仿宋_GB2312" w:hAnsi="Times New Roman" w:cs="Times New Roman"/>
          <w:sz w:val="32"/>
          <w:szCs w:val="32"/>
        </w:rPr>
        <w:t>年，</w:t>
      </w:r>
      <w:r w:rsidRPr="00663B0B">
        <w:rPr>
          <w:rFonts w:ascii="Times New Roman" w:eastAsia="仿宋_GB2312" w:hAnsi="Times New Roman" w:cs="Times New Roman" w:hint="eastAsia"/>
          <w:sz w:val="32"/>
          <w:szCs w:val="32"/>
        </w:rPr>
        <w:t>我单位聚焦主题主线，紧紧围绕中心工作，充分发挥服务职能，在企业服务的质量上寻求突破。</w:t>
      </w:r>
      <w:r w:rsidRPr="00663B0B">
        <w:rPr>
          <w:rFonts w:ascii="Times New Roman" w:eastAsia="仿宋_GB2312" w:hAnsi="Times New Roman" w:cs="Times New Roman"/>
          <w:sz w:val="32"/>
          <w:szCs w:val="32"/>
        </w:rPr>
        <w:t>2020</w:t>
      </w:r>
      <w:r w:rsidRPr="00663B0B">
        <w:rPr>
          <w:rFonts w:ascii="Times New Roman" w:eastAsia="仿宋_GB2312" w:hAnsi="Times New Roman" w:cs="Times New Roman"/>
          <w:sz w:val="32"/>
          <w:szCs w:val="32"/>
        </w:rPr>
        <w:t>年</w:t>
      </w:r>
      <w:r w:rsidRPr="00663B0B">
        <w:rPr>
          <w:rFonts w:ascii="Times New Roman" w:eastAsia="仿宋_GB2312" w:hAnsi="Times New Roman" w:cs="Times New Roman" w:hint="eastAsia"/>
          <w:sz w:val="32"/>
          <w:szCs w:val="32"/>
        </w:rPr>
        <w:t>，我单位将继续本着早储备、早调研、早谋划的服务理念，扎实开展各项工作，并根据《中华人民共和国政府信息公开条例》要求，主动公开各项需要公开的信息。</w:t>
      </w:r>
    </w:p>
    <w:p w:rsidR="00663B0B" w:rsidRPr="00663B0B" w:rsidRDefault="00663B0B" w:rsidP="00663B0B">
      <w:pPr>
        <w:widowControl/>
        <w:shd w:val="clear" w:color="auto" w:fill="FFFFFF"/>
        <w:spacing w:before="58" w:after="58"/>
        <w:ind w:firstLine="495"/>
        <w:rPr>
          <w:rFonts w:ascii="楷体_GB2312" w:eastAsia="楷体_GB2312" w:hAnsi="Times New Roman" w:cs="Times New Roman" w:hint="eastAsia"/>
          <w:sz w:val="32"/>
          <w:szCs w:val="32"/>
        </w:rPr>
      </w:pPr>
      <w:r w:rsidRPr="00A36DE0">
        <w:rPr>
          <w:rFonts w:ascii="楷体_GB2312" w:eastAsia="楷体_GB2312" w:hAnsi="Times New Roman" w:cs="Times New Roman" w:hint="eastAsia"/>
          <w:sz w:val="32"/>
          <w:szCs w:val="32"/>
        </w:rPr>
        <w:t>（一）主动公开内容</w:t>
      </w:r>
    </w:p>
    <w:p w:rsidR="00663B0B" w:rsidRPr="00663B0B" w:rsidRDefault="00663B0B" w:rsidP="00A36DE0">
      <w:pPr>
        <w:widowControl/>
        <w:shd w:val="clear" w:color="auto" w:fill="FFFFFF"/>
        <w:spacing w:before="58" w:after="58"/>
        <w:ind w:firstLineChars="204" w:firstLine="653"/>
        <w:rPr>
          <w:rFonts w:ascii="Times New Roman" w:eastAsia="仿宋_GB2312" w:hAnsi="Times New Roman" w:cs="Times New Roman"/>
          <w:sz w:val="32"/>
          <w:szCs w:val="32"/>
        </w:rPr>
      </w:pPr>
      <w:r w:rsidRPr="00663B0B"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 w:rsidRPr="00663B0B">
        <w:rPr>
          <w:rFonts w:ascii="Times New Roman" w:eastAsia="仿宋_GB2312" w:hAnsi="Times New Roman" w:cs="Times New Roman" w:hint="eastAsia"/>
          <w:sz w:val="32"/>
          <w:szCs w:val="32"/>
        </w:rPr>
        <w:t>、行政法规、规章和规范性文件：无</w:t>
      </w:r>
    </w:p>
    <w:p w:rsidR="00663B0B" w:rsidRPr="00663B0B" w:rsidRDefault="00663B0B" w:rsidP="00A36DE0">
      <w:pPr>
        <w:widowControl/>
        <w:shd w:val="clear" w:color="auto" w:fill="FFFFFF"/>
        <w:spacing w:before="58" w:after="58"/>
        <w:ind w:firstLineChars="204" w:firstLine="653"/>
        <w:rPr>
          <w:rFonts w:ascii="Times New Roman" w:eastAsia="仿宋_GB2312" w:hAnsi="Times New Roman" w:cs="Times New Roman"/>
          <w:sz w:val="32"/>
          <w:szCs w:val="32"/>
        </w:rPr>
      </w:pPr>
      <w:r w:rsidRPr="00663B0B"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 w:rsidRPr="00663B0B">
        <w:rPr>
          <w:rFonts w:ascii="Times New Roman" w:eastAsia="仿宋_GB2312" w:hAnsi="Times New Roman" w:cs="Times New Roman" w:hint="eastAsia"/>
          <w:sz w:val="32"/>
          <w:szCs w:val="32"/>
        </w:rPr>
        <w:t>、办公地址：历山路</w:t>
      </w:r>
      <w:r w:rsidRPr="00663B0B">
        <w:rPr>
          <w:rFonts w:ascii="Times New Roman" w:eastAsia="仿宋_GB2312" w:hAnsi="Times New Roman" w:cs="Times New Roman" w:hint="eastAsia"/>
          <w:sz w:val="32"/>
          <w:szCs w:val="32"/>
        </w:rPr>
        <w:t>14</w:t>
      </w:r>
      <w:r w:rsidRPr="00663B0B">
        <w:rPr>
          <w:rFonts w:ascii="Times New Roman" w:eastAsia="仿宋_GB2312" w:hAnsi="Times New Roman" w:cs="Times New Roman" w:hint="eastAsia"/>
          <w:sz w:val="32"/>
          <w:szCs w:val="32"/>
        </w:rPr>
        <w:t>号</w:t>
      </w:r>
    </w:p>
    <w:p w:rsidR="00663B0B" w:rsidRPr="00663B0B" w:rsidRDefault="00663B0B" w:rsidP="00A36DE0">
      <w:pPr>
        <w:widowControl/>
        <w:shd w:val="clear" w:color="auto" w:fill="FFFFFF"/>
        <w:spacing w:before="58" w:after="58"/>
        <w:ind w:firstLineChars="204" w:firstLine="653"/>
        <w:rPr>
          <w:rFonts w:ascii="Times New Roman" w:eastAsia="仿宋_GB2312" w:hAnsi="Times New Roman" w:cs="Times New Roman"/>
          <w:sz w:val="32"/>
          <w:szCs w:val="32"/>
        </w:rPr>
      </w:pPr>
      <w:r w:rsidRPr="00663B0B">
        <w:rPr>
          <w:rFonts w:ascii="Times New Roman" w:eastAsia="仿宋_GB2312" w:hAnsi="Times New Roman" w:cs="Times New Roman" w:hint="eastAsia"/>
          <w:sz w:val="32"/>
          <w:szCs w:val="32"/>
        </w:rPr>
        <w:t>办公时间：</w:t>
      </w:r>
      <w:r w:rsidRPr="00663B0B">
        <w:rPr>
          <w:rFonts w:ascii="Times New Roman" w:eastAsia="仿宋_GB2312" w:hAnsi="Times New Roman" w:cs="Times New Roman" w:hint="eastAsia"/>
          <w:sz w:val="32"/>
          <w:szCs w:val="32"/>
        </w:rPr>
        <w:t>8:30-12:00</w:t>
      </w:r>
      <w:r w:rsidRPr="00663B0B">
        <w:rPr>
          <w:rFonts w:ascii="Times New Roman" w:eastAsia="仿宋_GB2312" w:hAnsi="Times New Roman" w:cs="Times New Roman" w:hint="eastAsia"/>
          <w:sz w:val="32"/>
          <w:szCs w:val="32"/>
        </w:rPr>
        <w:t>；</w:t>
      </w:r>
      <w:r w:rsidRPr="00663B0B">
        <w:rPr>
          <w:rFonts w:ascii="Times New Roman" w:eastAsia="仿宋_GB2312" w:hAnsi="Times New Roman" w:cs="Times New Roman" w:hint="eastAsia"/>
          <w:sz w:val="32"/>
          <w:szCs w:val="32"/>
        </w:rPr>
        <w:t>13:30--17:00</w:t>
      </w:r>
    </w:p>
    <w:p w:rsidR="00663B0B" w:rsidRPr="00663B0B" w:rsidRDefault="00663B0B" w:rsidP="00A36DE0">
      <w:pPr>
        <w:widowControl/>
        <w:shd w:val="clear" w:color="auto" w:fill="FFFFFF"/>
        <w:spacing w:before="58" w:after="58"/>
        <w:ind w:firstLineChars="254" w:firstLine="813"/>
        <w:rPr>
          <w:rFonts w:ascii="Times New Roman" w:eastAsia="仿宋_GB2312" w:hAnsi="Times New Roman" w:cs="Times New Roman"/>
          <w:sz w:val="32"/>
          <w:szCs w:val="32"/>
        </w:rPr>
      </w:pPr>
      <w:r w:rsidRPr="00663B0B"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联系方式：</w:t>
      </w:r>
      <w:r w:rsidRPr="00663B0B">
        <w:rPr>
          <w:rFonts w:ascii="Times New Roman" w:eastAsia="仿宋_GB2312" w:hAnsi="Times New Roman" w:cs="Times New Roman" w:hint="eastAsia"/>
          <w:sz w:val="32"/>
          <w:szCs w:val="32"/>
        </w:rPr>
        <w:t>0533--3242053</w:t>
      </w:r>
    </w:p>
    <w:p w:rsidR="00663B0B" w:rsidRPr="00663B0B" w:rsidRDefault="00663B0B" w:rsidP="00A36DE0">
      <w:pPr>
        <w:widowControl/>
        <w:shd w:val="clear" w:color="auto" w:fill="FFFFFF"/>
        <w:spacing w:before="58" w:after="58"/>
        <w:ind w:firstLineChars="204" w:firstLine="653"/>
        <w:rPr>
          <w:rFonts w:ascii="Times New Roman" w:eastAsia="仿宋_GB2312" w:hAnsi="Times New Roman" w:cs="Times New Roman"/>
          <w:sz w:val="32"/>
          <w:szCs w:val="32"/>
        </w:rPr>
      </w:pPr>
      <w:r w:rsidRPr="00663B0B"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 w:rsidRPr="00663B0B">
        <w:rPr>
          <w:rFonts w:ascii="Times New Roman" w:eastAsia="仿宋_GB2312" w:hAnsi="Times New Roman" w:cs="Times New Roman" w:hint="eastAsia"/>
          <w:sz w:val="32"/>
          <w:szCs w:val="32"/>
        </w:rPr>
        <w:t>、国民经济和社会发展规划、专项规划、区域规划及相关政策：无</w:t>
      </w:r>
    </w:p>
    <w:p w:rsidR="00663B0B" w:rsidRPr="00663B0B" w:rsidRDefault="00663B0B" w:rsidP="00A36DE0">
      <w:pPr>
        <w:widowControl/>
        <w:shd w:val="clear" w:color="auto" w:fill="FFFFFF"/>
        <w:spacing w:before="58" w:after="58"/>
        <w:ind w:firstLineChars="204" w:firstLine="653"/>
        <w:rPr>
          <w:rFonts w:ascii="Times New Roman" w:eastAsia="仿宋_GB2312" w:hAnsi="Times New Roman" w:cs="Times New Roman"/>
          <w:sz w:val="32"/>
          <w:szCs w:val="32"/>
        </w:rPr>
      </w:pPr>
      <w:r w:rsidRPr="00663B0B">
        <w:rPr>
          <w:rFonts w:ascii="Times New Roman" w:eastAsia="仿宋_GB2312" w:hAnsi="Times New Roman" w:cs="Times New Roman" w:hint="eastAsia"/>
          <w:sz w:val="32"/>
          <w:szCs w:val="32"/>
        </w:rPr>
        <w:t>4</w:t>
      </w:r>
      <w:r w:rsidRPr="00663B0B">
        <w:rPr>
          <w:rFonts w:ascii="Times New Roman" w:eastAsia="仿宋_GB2312" w:hAnsi="Times New Roman" w:cs="Times New Roman" w:hint="eastAsia"/>
          <w:sz w:val="32"/>
          <w:szCs w:val="32"/>
        </w:rPr>
        <w:t>、国民经济和社会发展统计信息：无</w:t>
      </w:r>
    </w:p>
    <w:p w:rsidR="00663B0B" w:rsidRPr="00663B0B" w:rsidRDefault="00663B0B" w:rsidP="00A36DE0">
      <w:pPr>
        <w:widowControl/>
        <w:shd w:val="clear" w:color="auto" w:fill="FFFFFF"/>
        <w:spacing w:before="58" w:after="58"/>
        <w:ind w:firstLineChars="204" w:firstLine="653"/>
        <w:rPr>
          <w:rFonts w:ascii="Times New Roman" w:eastAsia="仿宋_GB2312" w:hAnsi="Times New Roman" w:cs="Times New Roman"/>
          <w:sz w:val="32"/>
          <w:szCs w:val="32"/>
        </w:rPr>
      </w:pPr>
      <w:r w:rsidRPr="00663B0B">
        <w:rPr>
          <w:rFonts w:ascii="Times New Roman" w:eastAsia="仿宋_GB2312" w:hAnsi="Times New Roman" w:cs="Times New Roman" w:hint="eastAsia"/>
          <w:sz w:val="32"/>
          <w:szCs w:val="32"/>
        </w:rPr>
        <w:t>5</w:t>
      </w:r>
      <w:r w:rsidRPr="00663B0B">
        <w:rPr>
          <w:rFonts w:ascii="Times New Roman" w:eastAsia="仿宋_GB2312" w:hAnsi="Times New Roman" w:cs="Times New Roman" w:hint="eastAsia"/>
          <w:sz w:val="32"/>
          <w:szCs w:val="32"/>
        </w:rPr>
        <w:t>、办理行政许可和其他对外管理服务事项的依据、条件、程序以及办理结果：无</w:t>
      </w:r>
    </w:p>
    <w:p w:rsidR="00663B0B" w:rsidRPr="00663B0B" w:rsidRDefault="00663B0B" w:rsidP="00A36DE0">
      <w:pPr>
        <w:widowControl/>
        <w:shd w:val="clear" w:color="auto" w:fill="FFFFFF"/>
        <w:spacing w:before="58" w:after="58"/>
        <w:ind w:firstLineChars="204" w:firstLine="653"/>
        <w:rPr>
          <w:rFonts w:ascii="Times New Roman" w:eastAsia="仿宋_GB2312" w:hAnsi="Times New Roman" w:cs="Times New Roman"/>
          <w:sz w:val="32"/>
          <w:szCs w:val="32"/>
        </w:rPr>
      </w:pPr>
      <w:r w:rsidRPr="00663B0B">
        <w:rPr>
          <w:rFonts w:ascii="Times New Roman" w:eastAsia="仿宋_GB2312" w:hAnsi="Times New Roman" w:cs="Times New Roman" w:hint="eastAsia"/>
          <w:sz w:val="32"/>
          <w:szCs w:val="32"/>
        </w:rPr>
        <w:t>6</w:t>
      </w:r>
      <w:r w:rsidRPr="00663B0B">
        <w:rPr>
          <w:rFonts w:ascii="Times New Roman" w:eastAsia="仿宋_GB2312" w:hAnsi="Times New Roman" w:cs="Times New Roman" w:hint="eastAsia"/>
          <w:sz w:val="32"/>
          <w:szCs w:val="32"/>
        </w:rPr>
        <w:t>、实施行政处罚、行政强制的依据、条件、程序以及本行政机关认为具有一定社会影响的行政处罚决定</w:t>
      </w:r>
      <w:r w:rsidRPr="00663B0B">
        <w:rPr>
          <w:rFonts w:ascii="Times New Roman" w:eastAsia="仿宋_GB2312" w:hAnsi="Times New Roman" w:cs="Times New Roman"/>
          <w:sz w:val="32"/>
          <w:szCs w:val="32"/>
        </w:rPr>
        <w:t>：无</w:t>
      </w:r>
    </w:p>
    <w:p w:rsidR="00663B0B" w:rsidRPr="00663B0B" w:rsidRDefault="00663B0B" w:rsidP="00A36DE0">
      <w:pPr>
        <w:widowControl/>
        <w:shd w:val="clear" w:color="auto" w:fill="FFFFFF"/>
        <w:spacing w:before="58" w:after="58"/>
        <w:ind w:firstLineChars="204" w:firstLine="653"/>
        <w:rPr>
          <w:rFonts w:ascii="Times New Roman" w:eastAsia="仿宋_GB2312" w:hAnsi="Times New Roman" w:cs="Times New Roman"/>
          <w:sz w:val="32"/>
          <w:szCs w:val="32"/>
        </w:rPr>
      </w:pPr>
      <w:r w:rsidRPr="00663B0B">
        <w:rPr>
          <w:rFonts w:ascii="Times New Roman" w:eastAsia="仿宋_GB2312" w:hAnsi="Times New Roman" w:cs="Times New Roman" w:hint="eastAsia"/>
          <w:sz w:val="32"/>
          <w:szCs w:val="32"/>
        </w:rPr>
        <w:t>7</w:t>
      </w:r>
      <w:r w:rsidRPr="00663B0B">
        <w:rPr>
          <w:rFonts w:ascii="Times New Roman" w:eastAsia="仿宋_GB2312" w:hAnsi="Times New Roman" w:cs="Times New Roman" w:hint="eastAsia"/>
          <w:sz w:val="32"/>
          <w:szCs w:val="32"/>
        </w:rPr>
        <w:t>、财政预算、决算信息</w:t>
      </w:r>
      <w:r w:rsidRPr="00663B0B">
        <w:rPr>
          <w:rFonts w:ascii="Times New Roman" w:eastAsia="仿宋_GB2312" w:hAnsi="Times New Roman" w:cs="Times New Roman"/>
          <w:sz w:val="32"/>
          <w:szCs w:val="32"/>
        </w:rPr>
        <w:t>：无财务</w:t>
      </w:r>
    </w:p>
    <w:p w:rsidR="00663B0B" w:rsidRPr="00663B0B" w:rsidRDefault="00663B0B" w:rsidP="00A36DE0">
      <w:pPr>
        <w:widowControl/>
        <w:shd w:val="clear" w:color="auto" w:fill="FFFFFF"/>
        <w:spacing w:before="58" w:after="58"/>
        <w:ind w:firstLineChars="204" w:firstLine="653"/>
        <w:rPr>
          <w:rFonts w:ascii="Times New Roman" w:eastAsia="仿宋_GB2312" w:hAnsi="Times New Roman" w:cs="Times New Roman"/>
          <w:sz w:val="32"/>
          <w:szCs w:val="32"/>
        </w:rPr>
      </w:pPr>
      <w:r w:rsidRPr="00663B0B">
        <w:rPr>
          <w:rFonts w:ascii="Times New Roman" w:eastAsia="仿宋_GB2312" w:hAnsi="Times New Roman" w:cs="Times New Roman" w:hint="eastAsia"/>
          <w:sz w:val="32"/>
          <w:szCs w:val="32"/>
        </w:rPr>
        <w:t>8</w:t>
      </w:r>
      <w:r w:rsidRPr="00663B0B">
        <w:rPr>
          <w:rFonts w:ascii="Times New Roman" w:eastAsia="仿宋_GB2312" w:hAnsi="Times New Roman" w:cs="Times New Roman" w:hint="eastAsia"/>
          <w:sz w:val="32"/>
          <w:szCs w:val="32"/>
        </w:rPr>
        <w:t>、行政事业性收费项目及其依据、标准</w:t>
      </w:r>
      <w:r w:rsidRPr="00663B0B">
        <w:rPr>
          <w:rFonts w:ascii="Times New Roman" w:eastAsia="仿宋_GB2312" w:hAnsi="Times New Roman" w:cs="Times New Roman"/>
          <w:sz w:val="32"/>
          <w:szCs w:val="32"/>
        </w:rPr>
        <w:t>：无</w:t>
      </w:r>
    </w:p>
    <w:p w:rsidR="00663B0B" w:rsidRPr="00663B0B" w:rsidRDefault="00663B0B" w:rsidP="00A36DE0">
      <w:pPr>
        <w:widowControl/>
        <w:shd w:val="clear" w:color="auto" w:fill="FFFFFF"/>
        <w:spacing w:before="58" w:after="58"/>
        <w:ind w:firstLineChars="204" w:firstLine="653"/>
        <w:rPr>
          <w:rFonts w:ascii="Times New Roman" w:eastAsia="仿宋_GB2312" w:hAnsi="Times New Roman" w:cs="Times New Roman"/>
          <w:sz w:val="32"/>
          <w:szCs w:val="32"/>
        </w:rPr>
      </w:pPr>
      <w:r w:rsidRPr="00663B0B">
        <w:rPr>
          <w:rFonts w:ascii="Times New Roman" w:eastAsia="仿宋_GB2312" w:hAnsi="Times New Roman" w:cs="Times New Roman" w:hint="eastAsia"/>
          <w:sz w:val="32"/>
          <w:szCs w:val="32"/>
        </w:rPr>
        <w:t>9</w:t>
      </w:r>
      <w:r w:rsidRPr="00663B0B">
        <w:rPr>
          <w:rFonts w:ascii="Times New Roman" w:eastAsia="仿宋_GB2312" w:hAnsi="Times New Roman" w:cs="Times New Roman" w:hint="eastAsia"/>
          <w:sz w:val="32"/>
          <w:szCs w:val="32"/>
        </w:rPr>
        <w:t>、政府集中采购项目的目录、标准及实施情况</w:t>
      </w:r>
      <w:r w:rsidRPr="00663B0B">
        <w:rPr>
          <w:rFonts w:ascii="Times New Roman" w:eastAsia="仿宋_GB2312" w:hAnsi="Times New Roman" w:cs="Times New Roman"/>
          <w:sz w:val="32"/>
          <w:szCs w:val="32"/>
        </w:rPr>
        <w:t>：无</w:t>
      </w:r>
    </w:p>
    <w:p w:rsidR="00663B0B" w:rsidRPr="00663B0B" w:rsidRDefault="00663B0B" w:rsidP="00A36DE0">
      <w:pPr>
        <w:widowControl/>
        <w:shd w:val="clear" w:color="auto" w:fill="FFFFFF"/>
        <w:spacing w:before="58" w:after="58"/>
        <w:ind w:firstLineChars="204" w:firstLine="653"/>
        <w:rPr>
          <w:rFonts w:ascii="Times New Roman" w:eastAsia="仿宋_GB2312" w:hAnsi="Times New Roman" w:cs="Times New Roman"/>
          <w:sz w:val="32"/>
          <w:szCs w:val="32"/>
        </w:rPr>
      </w:pPr>
      <w:r w:rsidRPr="00663B0B">
        <w:rPr>
          <w:rFonts w:ascii="Times New Roman" w:eastAsia="仿宋_GB2312" w:hAnsi="Times New Roman" w:cs="Times New Roman" w:hint="eastAsia"/>
          <w:sz w:val="32"/>
          <w:szCs w:val="32"/>
        </w:rPr>
        <w:t>10</w:t>
      </w:r>
      <w:r w:rsidRPr="00663B0B">
        <w:rPr>
          <w:rFonts w:ascii="Times New Roman" w:eastAsia="仿宋_GB2312" w:hAnsi="Times New Roman" w:cs="Times New Roman" w:hint="eastAsia"/>
          <w:sz w:val="32"/>
          <w:szCs w:val="32"/>
        </w:rPr>
        <w:t>、重大建设项目的批准和实施情况</w:t>
      </w:r>
      <w:r w:rsidRPr="00663B0B">
        <w:rPr>
          <w:rFonts w:ascii="Times New Roman" w:eastAsia="仿宋_GB2312" w:hAnsi="Times New Roman" w:cs="Times New Roman"/>
          <w:sz w:val="32"/>
          <w:szCs w:val="32"/>
        </w:rPr>
        <w:t>：无</w:t>
      </w:r>
    </w:p>
    <w:p w:rsidR="00663B0B" w:rsidRPr="00663B0B" w:rsidRDefault="00663B0B" w:rsidP="00A36DE0">
      <w:pPr>
        <w:widowControl/>
        <w:shd w:val="clear" w:color="auto" w:fill="FFFFFF"/>
        <w:spacing w:before="58" w:after="58"/>
        <w:ind w:firstLineChars="204" w:firstLine="653"/>
        <w:rPr>
          <w:rFonts w:ascii="Times New Roman" w:eastAsia="仿宋_GB2312" w:hAnsi="Times New Roman" w:cs="Times New Roman"/>
          <w:sz w:val="32"/>
          <w:szCs w:val="32"/>
        </w:rPr>
      </w:pPr>
      <w:r w:rsidRPr="00663B0B">
        <w:rPr>
          <w:rFonts w:ascii="Times New Roman" w:eastAsia="仿宋_GB2312" w:hAnsi="Times New Roman" w:cs="Times New Roman" w:hint="eastAsia"/>
          <w:sz w:val="32"/>
          <w:szCs w:val="32"/>
        </w:rPr>
        <w:t>11</w:t>
      </w:r>
      <w:r w:rsidRPr="00663B0B">
        <w:rPr>
          <w:rFonts w:ascii="Times New Roman" w:eastAsia="仿宋_GB2312" w:hAnsi="Times New Roman" w:cs="Times New Roman" w:hint="eastAsia"/>
          <w:sz w:val="32"/>
          <w:szCs w:val="32"/>
        </w:rPr>
        <w:t>、扶贫、教育、医疗、社会保障、促进就业等方面的政策、措施及其实施情况</w:t>
      </w:r>
      <w:r w:rsidRPr="00663B0B">
        <w:rPr>
          <w:rFonts w:ascii="Times New Roman" w:eastAsia="仿宋_GB2312" w:hAnsi="Times New Roman" w:cs="Times New Roman"/>
          <w:sz w:val="32"/>
          <w:szCs w:val="32"/>
        </w:rPr>
        <w:t>：积极开展扶贫工作，调研扶贫项目，带动贫困户就业；组织帮扶干部入户走访，切实了解贫困生活现状，帮助他们解决项目、医疗等方面困难。</w:t>
      </w:r>
    </w:p>
    <w:p w:rsidR="00663B0B" w:rsidRPr="00663B0B" w:rsidRDefault="00663B0B" w:rsidP="00A36DE0">
      <w:pPr>
        <w:widowControl/>
        <w:shd w:val="clear" w:color="auto" w:fill="FFFFFF"/>
        <w:spacing w:before="58" w:after="58"/>
        <w:ind w:firstLineChars="204" w:firstLine="653"/>
        <w:rPr>
          <w:rFonts w:ascii="Times New Roman" w:eastAsia="仿宋_GB2312" w:hAnsi="Times New Roman" w:cs="Times New Roman"/>
          <w:sz w:val="32"/>
          <w:szCs w:val="32"/>
        </w:rPr>
      </w:pPr>
      <w:r w:rsidRPr="00663B0B">
        <w:rPr>
          <w:rFonts w:ascii="Times New Roman" w:eastAsia="仿宋_GB2312" w:hAnsi="Times New Roman" w:cs="Times New Roman" w:hint="eastAsia"/>
          <w:sz w:val="32"/>
          <w:szCs w:val="32"/>
        </w:rPr>
        <w:t>12</w:t>
      </w:r>
      <w:r w:rsidRPr="00663B0B">
        <w:rPr>
          <w:rFonts w:ascii="Times New Roman" w:eastAsia="仿宋_GB2312" w:hAnsi="Times New Roman" w:cs="Times New Roman" w:hint="eastAsia"/>
          <w:sz w:val="32"/>
          <w:szCs w:val="32"/>
        </w:rPr>
        <w:t>、突发公共事件的应急预案、预警信息及应对情况</w:t>
      </w:r>
      <w:r w:rsidRPr="00663B0B">
        <w:rPr>
          <w:rFonts w:ascii="Times New Roman" w:eastAsia="仿宋_GB2312" w:hAnsi="Times New Roman" w:cs="Times New Roman"/>
          <w:sz w:val="32"/>
          <w:szCs w:val="32"/>
        </w:rPr>
        <w:t>：</w:t>
      </w:r>
    </w:p>
    <w:p w:rsidR="00663B0B" w:rsidRPr="00663B0B" w:rsidRDefault="00663B0B" w:rsidP="00A36DE0">
      <w:pPr>
        <w:widowControl/>
        <w:shd w:val="clear" w:color="auto" w:fill="FFFFFF"/>
        <w:spacing w:before="58" w:after="58"/>
        <w:ind w:firstLineChars="204" w:firstLine="653"/>
        <w:rPr>
          <w:rFonts w:ascii="Times New Roman" w:eastAsia="仿宋_GB2312" w:hAnsi="Times New Roman" w:cs="Times New Roman"/>
          <w:sz w:val="32"/>
          <w:szCs w:val="32"/>
        </w:rPr>
      </w:pPr>
      <w:r w:rsidRPr="00663B0B">
        <w:rPr>
          <w:rFonts w:ascii="Times New Roman" w:eastAsia="仿宋_GB2312" w:hAnsi="Times New Roman" w:cs="Times New Roman" w:hint="eastAsia"/>
          <w:sz w:val="32"/>
          <w:szCs w:val="32"/>
        </w:rPr>
        <w:t>13</w:t>
      </w:r>
      <w:r w:rsidRPr="00663B0B">
        <w:rPr>
          <w:rFonts w:ascii="Times New Roman" w:eastAsia="仿宋_GB2312" w:hAnsi="Times New Roman" w:cs="Times New Roman" w:hint="eastAsia"/>
          <w:sz w:val="32"/>
          <w:szCs w:val="32"/>
        </w:rPr>
        <w:t>、环境保护、公共卫生、安全生产、食品药品、产品质量的监督检查情况</w:t>
      </w:r>
      <w:r w:rsidRPr="00663B0B">
        <w:rPr>
          <w:rFonts w:ascii="Times New Roman" w:eastAsia="仿宋_GB2312" w:hAnsi="Times New Roman" w:cs="Times New Roman"/>
          <w:sz w:val="32"/>
          <w:szCs w:val="32"/>
        </w:rPr>
        <w:t>：无</w:t>
      </w:r>
    </w:p>
    <w:p w:rsidR="00663B0B" w:rsidRPr="00663B0B" w:rsidRDefault="00663B0B" w:rsidP="00A36DE0">
      <w:pPr>
        <w:widowControl/>
        <w:shd w:val="clear" w:color="auto" w:fill="FFFFFF"/>
        <w:spacing w:before="58" w:after="58"/>
        <w:ind w:firstLineChars="204" w:firstLine="653"/>
        <w:rPr>
          <w:rFonts w:ascii="Times New Roman" w:eastAsia="仿宋_GB2312" w:hAnsi="Times New Roman" w:cs="Times New Roman"/>
          <w:sz w:val="32"/>
          <w:szCs w:val="32"/>
        </w:rPr>
      </w:pPr>
      <w:r w:rsidRPr="00663B0B">
        <w:rPr>
          <w:rFonts w:ascii="Times New Roman" w:eastAsia="仿宋_GB2312" w:hAnsi="Times New Roman" w:cs="Times New Roman" w:hint="eastAsia"/>
          <w:sz w:val="32"/>
          <w:szCs w:val="32"/>
        </w:rPr>
        <w:t>14</w:t>
      </w:r>
      <w:r w:rsidRPr="00663B0B">
        <w:rPr>
          <w:rFonts w:ascii="Times New Roman" w:eastAsia="仿宋_GB2312" w:hAnsi="Times New Roman" w:cs="Times New Roman" w:hint="eastAsia"/>
          <w:sz w:val="32"/>
          <w:szCs w:val="32"/>
        </w:rPr>
        <w:t>、公务员招考的职位、名额、报考条件等事项以及录用结果</w:t>
      </w:r>
      <w:r w:rsidRPr="00663B0B">
        <w:rPr>
          <w:rFonts w:ascii="Times New Roman" w:eastAsia="仿宋_GB2312" w:hAnsi="Times New Roman" w:cs="Times New Roman"/>
          <w:sz w:val="32"/>
          <w:szCs w:val="32"/>
        </w:rPr>
        <w:t>：无</w:t>
      </w:r>
    </w:p>
    <w:p w:rsidR="00663B0B" w:rsidRPr="00663B0B" w:rsidRDefault="00663B0B" w:rsidP="00A36DE0">
      <w:pPr>
        <w:widowControl/>
        <w:shd w:val="clear" w:color="auto" w:fill="FFFFFF"/>
        <w:spacing w:before="58" w:after="58"/>
        <w:ind w:firstLineChars="204" w:firstLine="653"/>
        <w:rPr>
          <w:rFonts w:ascii="Times New Roman" w:eastAsia="仿宋_GB2312" w:hAnsi="Times New Roman" w:cs="Times New Roman"/>
          <w:sz w:val="32"/>
          <w:szCs w:val="32"/>
        </w:rPr>
      </w:pPr>
      <w:r w:rsidRPr="00663B0B"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15</w:t>
      </w:r>
      <w:r w:rsidRPr="00663B0B">
        <w:rPr>
          <w:rFonts w:ascii="Times New Roman" w:eastAsia="仿宋_GB2312" w:hAnsi="Times New Roman" w:cs="Times New Roman" w:hint="eastAsia"/>
          <w:sz w:val="32"/>
          <w:szCs w:val="32"/>
        </w:rPr>
        <w:t>、法律、法规、规章和国家有关规定规定应当主动公开的其他政府信息</w:t>
      </w:r>
      <w:r w:rsidRPr="00663B0B">
        <w:rPr>
          <w:rFonts w:ascii="Times New Roman" w:eastAsia="仿宋_GB2312" w:hAnsi="Times New Roman" w:cs="Times New Roman"/>
          <w:sz w:val="32"/>
          <w:szCs w:val="32"/>
        </w:rPr>
        <w:t>：无</w:t>
      </w:r>
    </w:p>
    <w:p w:rsidR="00A36DE0" w:rsidRDefault="00663B0B" w:rsidP="00A36DE0">
      <w:pPr>
        <w:widowControl/>
        <w:shd w:val="clear" w:color="auto" w:fill="FFFFFF"/>
        <w:spacing w:before="58" w:after="58"/>
        <w:ind w:firstLineChars="100" w:firstLine="320"/>
        <w:rPr>
          <w:rFonts w:ascii="Times New Roman" w:eastAsia="仿宋_GB2312" w:hAnsi="Times New Roman" w:cs="Times New Roman" w:hint="eastAsia"/>
          <w:sz w:val="32"/>
          <w:szCs w:val="32"/>
        </w:rPr>
      </w:pPr>
      <w:r w:rsidRPr="00A36DE0">
        <w:rPr>
          <w:rFonts w:ascii="楷体_GB2312" w:eastAsia="楷体_GB2312" w:hAnsi="Times New Roman" w:cs="Times New Roman" w:hint="eastAsia"/>
          <w:sz w:val="32"/>
          <w:szCs w:val="32"/>
        </w:rPr>
        <w:t>（二）依申请公开情况</w:t>
      </w:r>
      <w:r w:rsidRPr="00663B0B">
        <w:rPr>
          <w:rFonts w:ascii="Times New Roman" w:eastAsia="仿宋_GB2312" w:hAnsi="Times New Roman" w:cs="Times New Roman" w:hint="eastAsia"/>
          <w:sz w:val="32"/>
          <w:szCs w:val="32"/>
        </w:rPr>
        <w:t>:</w:t>
      </w:r>
      <w:r w:rsidRPr="00663B0B">
        <w:rPr>
          <w:rFonts w:ascii="Times New Roman" w:eastAsia="仿宋_GB2312" w:hAnsi="Times New Roman" w:cs="Times New Roman" w:hint="eastAsia"/>
          <w:sz w:val="32"/>
          <w:szCs w:val="32"/>
        </w:rPr>
        <w:t>无</w:t>
      </w:r>
    </w:p>
    <w:p w:rsidR="00663B0B" w:rsidRPr="00663B0B" w:rsidRDefault="00663B0B" w:rsidP="00A36DE0">
      <w:pPr>
        <w:widowControl/>
        <w:shd w:val="clear" w:color="auto" w:fill="FFFFFF"/>
        <w:spacing w:before="58" w:after="58"/>
        <w:ind w:firstLineChars="100" w:firstLine="320"/>
        <w:rPr>
          <w:rFonts w:ascii="Times New Roman" w:eastAsia="仿宋_GB2312" w:hAnsi="Times New Roman" w:cs="Times New Roman"/>
          <w:sz w:val="32"/>
          <w:szCs w:val="32"/>
        </w:rPr>
      </w:pPr>
      <w:r w:rsidRPr="00A36DE0">
        <w:rPr>
          <w:rFonts w:ascii="楷体_GB2312" w:eastAsia="楷体_GB2312" w:hAnsi="Times New Roman" w:cs="Times New Roman" w:hint="eastAsia"/>
          <w:sz w:val="32"/>
          <w:szCs w:val="32"/>
        </w:rPr>
        <w:t>（三）政府信息管理情况</w:t>
      </w:r>
      <w:r w:rsidRPr="00663B0B">
        <w:rPr>
          <w:rFonts w:ascii="Times New Roman" w:eastAsia="仿宋_GB2312" w:hAnsi="Times New Roman" w:cs="Times New Roman" w:hint="eastAsia"/>
          <w:sz w:val="32"/>
          <w:szCs w:val="32"/>
        </w:rPr>
        <w:t>：严格按照信息管理制度开展工作。</w:t>
      </w:r>
    </w:p>
    <w:p w:rsidR="00663B0B" w:rsidRPr="00663B0B" w:rsidRDefault="00663B0B" w:rsidP="00A36DE0">
      <w:pPr>
        <w:widowControl/>
        <w:shd w:val="clear" w:color="auto" w:fill="FFFFFF"/>
        <w:spacing w:before="58" w:after="58"/>
        <w:ind w:firstLineChars="100" w:firstLine="320"/>
        <w:rPr>
          <w:rFonts w:ascii="Times New Roman" w:eastAsia="仿宋_GB2312" w:hAnsi="Times New Roman" w:cs="Times New Roman"/>
          <w:sz w:val="32"/>
          <w:szCs w:val="32"/>
        </w:rPr>
      </w:pPr>
      <w:r w:rsidRPr="00A36DE0">
        <w:rPr>
          <w:rFonts w:ascii="楷体_GB2312" w:eastAsia="楷体_GB2312" w:hAnsi="Times New Roman" w:cs="Times New Roman" w:hint="eastAsia"/>
          <w:sz w:val="32"/>
          <w:szCs w:val="32"/>
        </w:rPr>
        <w:t>（四）政府信息公开平台、机构建设和人员情况</w:t>
      </w:r>
      <w:r w:rsidRPr="00663B0B">
        <w:rPr>
          <w:rFonts w:ascii="Times New Roman" w:eastAsia="仿宋_GB2312" w:hAnsi="Times New Roman" w:cs="Times New Roman" w:hint="eastAsia"/>
          <w:sz w:val="32"/>
          <w:szCs w:val="32"/>
        </w:rPr>
        <w:t>：依托沂源县人民政府网开展信息公开。</w:t>
      </w:r>
    </w:p>
    <w:p w:rsidR="00663B0B" w:rsidRPr="00663B0B" w:rsidRDefault="00663B0B" w:rsidP="00A36DE0">
      <w:pPr>
        <w:widowControl/>
        <w:shd w:val="clear" w:color="auto" w:fill="FFFFFF"/>
        <w:spacing w:before="58" w:after="58"/>
        <w:ind w:firstLineChars="100" w:firstLine="320"/>
        <w:rPr>
          <w:rFonts w:ascii="Times New Roman" w:eastAsia="仿宋_GB2312" w:hAnsi="Times New Roman" w:cs="Times New Roman"/>
          <w:sz w:val="32"/>
          <w:szCs w:val="32"/>
        </w:rPr>
      </w:pPr>
      <w:r w:rsidRPr="00A36DE0">
        <w:rPr>
          <w:rFonts w:ascii="楷体_GB2312" w:eastAsia="楷体_GB2312" w:hAnsi="Times New Roman" w:cs="Times New Roman" w:hint="eastAsia"/>
          <w:sz w:val="32"/>
          <w:szCs w:val="32"/>
        </w:rPr>
        <w:t>（五）监督保障情况</w:t>
      </w:r>
      <w:r w:rsidRPr="00663B0B">
        <w:rPr>
          <w:rFonts w:ascii="Times New Roman" w:eastAsia="仿宋_GB2312" w:hAnsi="Times New Roman" w:cs="Times New Roman"/>
          <w:sz w:val="32"/>
          <w:szCs w:val="32"/>
        </w:rPr>
        <w:t>：无</w:t>
      </w:r>
    </w:p>
    <w:p w:rsidR="00663B0B" w:rsidRPr="00663B0B" w:rsidRDefault="00663B0B" w:rsidP="00A36DE0">
      <w:pPr>
        <w:widowControl/>
        <w:shd w:val="clear" w:color="auto" w:fill="FFFFFF"/>
        <w:spacing w:before="58" w:after="58"/>
        <w:ind w:firstLineChars="100" w:firstLine="320"/>
        <w:rPr>
          <w:rFonts w:ascii="Times New Roman" w:eastAsia="仿宋_GB2312" w:hAnsi="Times New Roman" w:cs="Times New Roman"/>
          <w:sz w:val="32"/>
          <w:szCs w:val="32"/>
        </w:rPr>
      </w:pPr>
      <w:r w:rsidRPr="00A36DE0">
        <w:rPr>
          <w:rFonts w:ascii="楷体_GB2312" w:eastAsia="楷体_GB2312" w:hAnsi="Times New Roman" w:cs="Times New Roman" w:hint="eastAsia"/>
          <w:sz w:val="32"/>
          <w:szCs w:val="32"/>
        </w:rPr>
        <w:t>（六）建议提案办理结果公开情况</w:t>
      </w:r>
      <w:r w:rsidRPr="00663B0B">
        <w:rPr>
          <w:rFonts w:ascii="Times New Roman" w:eastAsia="仿宋_GB2312" w:hAnsi="Times New Roman" w:cs="Times New Roman" w:hint="eastAsia"/>
          <w:sz w:val="32"/>
          <w:szCs w:val="32"/>
        </w:rPr>
        <w:t>:</w:t>
      </w:r>
      <w:r w:rsidRPr="00663B0B">
        <w:rPr>
          <w:rFonts w:ascii="Times New Roman" w:eastAsia="仿宋_GB2312" w:hAnsi="Times New Roman" w:cs="Times New Roman" w:hint="eastAsia"/>
          <w:sz w:val="32"/>
          <w:szCs w:val="32"/>
        </w:rPr>
        <w:t>及时将办理结果报送代管部门。</w:t>
      </w:r>
    </w:p>
    <w:p w:rsidR="00663B0B" w:rsidRPr="00663B0B" w:rsidRDefault="00663B0B" w:rsidP="00663B0B">
      <w:pPr>
        <w:widowControl/>
        <w:shd w:val="clear" w:color="auto" w:fill="FFFFFF"/>
        <w:spacing w:before="58" w:after="58"/>
        <w:ind w:firstLine="495"/>
        <w:rPr>
          <w:rFonts w:ascii="黑体" w:eastAsia="黑体" w:hAnsi="FangSong" w:cs="Arial"/>
          <w:color w:val="333333"/>
          <w:kern w:val="0"/>
          <w:sz w:val="32"/>
          <w:szCs w:val="32"/>
          <w:shd w:val="clear" w:color="auto" w:fill="FFFFFF"/>
        </w:rPr>
      </w:pPr>
      <w:r w:rsidRPr="00663B0B">
        <w:rPr>
          <w:rFonts w:ascii="黑体" w:eastAsia="黑体" w:hAnsi="FangSong" w:cs="Arial" w:hint="eastAsia"/>
          <w:color w:val="333333"/>
          <w:kern w:val="0"/>
          <w:sz w:val="32"/>
          <w:szCs w:val="32"/>
          <w:shd w:val="clear" w:color="auto" w:fill="FFFFFF"/>
        </w:rPr>
        <w:t>二、主动公开政府信息情况</w:t>
      </w:r>
    </w:p>
    <w:tbl>
      <w:tblPr>
        <w:tblW w:w="87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75"/>
        <w:gridCol w:w="15"/>
        <w:gridCol w:w="2100"/>
        <w:gridCol w:w="1500"/>
        <w:gridCol w:w="2025"/>
      </w:tblGrid>
      <w:tr w:rsidR="00663B0B" w:rsidRPr="00663B0B" w:rsidTr="00663B0B">
        <w:trPr>
          <w:trHeight w:val="461"/>
        </w:trPr>
        <w:tc>
          <w:tcPr>
            <w:tcW w:w="87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663B0B" w:rsidRPr="00663B0B" w:rsidRDefault="00663B0B" w:rsidP="00663B0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63B0B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第二十条第（一）项</w:t>
            </w:r>
          </w:p>
        </w:tc>
      </w:tr>
      <w:tr w:rsidR="00663B0B" w:rsidRPr="00663B0B" w:rsidTr="00663B0B">
        <w:trPr>
          <w:trHeight w:val="668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663B0B" w:rsidRPr="00663B0B" w:rsidRDefault="00663B0B" w:rsidP="00663B0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63B0B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信息内容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663B0B" w:rsidRPr="00663B0B" w:rsidRDefault="00663B0B" w:rsidP="00663B0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63B0B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本年新制作数量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663B0B" w:rsidRPr="00663B0B" w:rsidRDefault="00663B0B" w:rsidP="00663B0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63B0B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本年新</w:t>
            </w:r>
            <w:r w:rsidRPr="00663B0B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br/>
            </w:r>
            <w:r w:rsidRPr="00663B0B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公开数量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663B0B" w:rsidRPr="00663B0B" w:rsidRDefault="00663B0B" w:rsidP="00663B0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63B0B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对外公开</w:t>
            </w:r>
          </w:p>
          <w:p w:rsidR="00663B0B" w:rsidRPr="00663B0B" w:rsidRDefault="00663B0B" w:rsidP="00663B0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63B0B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总数量</w:t>
            </w:r>
          </w:p>
        </w:tc>
      </w:tr>
      <w:tr w:rsidR="00663B0B" w:rsidRPr="00663B0B" w:rsidTr="00663B0B">
        <w:trPr>
          <w:trHeight w:val="311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663B0B" w:rsidRPr="00663B0B" w:rsidRDefault="00663B0B" w:rsidP="00663B0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63B0B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规章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663B0B" w:rsidRPr="00663B0B" w:rsidRDefault="00663B0B" w:rsidP="00663B0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63B0B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663B0B" w:rsidRPr="00663B0B" w:rsidRDefault="00663B0B" w:rsidP="00663B0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63B0B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663B0B" w:rsidRPr="00663B0B" w:rsidRDefault="00663B0B" w:rsidP="00663B0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63B0B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663B0B" w:rsidRPr="00663B0B" w:rsidTr="00663B0B">
        <w:trPr>
          <w:trHeight w:val="311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663B0B" w:rsidRPr="00663B0B" w:rsidRDefault="00663B0B" w:rsidP="00663B0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63B0B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规范性文件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663B0B" w:rsidRPr="00663B0B" w:rsidRDefault="00663B0B" w:rsidP="00663B0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63B0B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663B0B" w:rsidRPr="00663B0B" w:rsidRDefault="00663B0B" w:rsidP="00663B0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63B0B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663B0B" w:rsidRPr="00663B0B" w:rsidRDefault="00663B0B" w:rsidP="00663B0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63B0B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663B0B" w:rsidRPr="00663B0B" w:rsidTr="00663B0B">
        <w:trPr>
          <w:trHeight w:val="369"/>
        </w:trPr>
        <w:tc>
          <w:tcPr>
            <w:tcW w:w="871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663B0B" w:rsidRPr="00663B0B" w:rsidRDefault="00663B0B" w:rsidP="00663B0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63B0B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第二十条第（五）项</w:t>
            </w:r>
          </w:p>
        </w:tc>
      </w:tr>
      <w:tr w:rsidR="00663B0B" w:rsidRPr="00663B0B" w:rsidTr="00663B0B">
        <w:trPr>
          <w:trHeight w:val="392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663B0B" w:rsidRPr="00663B0B" w:rsidRDefault="00663B0B" w:rsidP="00663B0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63B0B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信息内容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663B0B" w:rsidRPr="00663B0B" w:rsidRDefault="00663B0B" w:rsidP="00663B0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63B0B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上一年项目数量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663B0B" w:rsidRPr="00663B0B" w:rsidRDefault="00663B0B" w:rsidP="00663B0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63B0B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本年增/减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663B0B" w:rsidRPr="00663B0B" w:rsidRDefault="00663B0B" w:rsidP="00663B0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63B0B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处理决定数量</w:t>
            </w:r>
          </w:p>
        </w:tc>
      </w:tr>
      <w:tr w:rsidR="00663B0B" w:rsidRPr="00663B0B" w:rsidTr="00663B0B">
        <w:trPr>
          <w:trHeight w:val="346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663B0B" w:rsidRPr="00663B0B" w:rsidRDefault="00663B0B" w:rsidP="00663B0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63B0B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行政许可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663B0B" w:rsidRPr="00663B0B" w:rsidRDefault="00663B0B" w:rsidP="00663B0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63B0B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663B0B" w:rsidRPr="00663B0B" w:rsidRDefault="00663B0B" w:rsidP="00663B0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63B0B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663B0B" w:rsidRPr="00663B0B" w:rsidRDefault="00663B0B" w:rsidP="00663B0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63B0B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663B0B" w:rsidRPr="00663B0B" w:rsidTr="00663B0B">
        <w:trPr>
          <w:trHeight w:val="426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663B0B" w:rsidRPr="00663B0B" w:rsidRDefault="00663B0B" w:rsidP="00663B0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63B0B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其他对外管理服务事项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663B0B" w:rsidRPr="00663B0B" w:rsidRDefault="00663B0B" w:rsidP="00663B0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63B0B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663B0B" w:rsidRPr="00663B0B" w:rsidRDefault="00663B0B" w:rsidP="00663B0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63B0B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663B0B" w:rsidRPr="00663B0B" w:rsidRDefault="00663B0B" w:rsidP="00663B0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63B0B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663B0B" w:rsidRPr="00663B0B" w:rsidTr="00663B0B">
        <w:trPr>
          <w:trHeight w:val="380"/>
        </w:trPr>
        <w:tc>
          <w:tcPr>
            <w:tcW w:w="871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663B0B" w:rsidRPr="00663B0B" w:rsidRDefault="00663B0B" w:rsidP="00663B0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63B0B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第二十条第（六）项</w:t>
            </w:r>
          </w:p>
        </w:tc>
      </w:tr>
      <w:tr w:rsidR="00663B0B" w:rsidRPr="00663B0B" w:rsidTr="00663B0B">
        <w:trPr>
          <w:trHeight w:val="41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663B0B" w:rsidRPr="00663B0B" w:rsidRDefault="00663B0B" w:rsidP="00663B0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63B0B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信息内容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663B0B" w:rsidRPr="00663B0B" w:rsidRDefault="00663B0B" w:rsidP="00663B0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63B0B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上一年项目数量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663B0B" w:rsidRPr="00663B0B" w:rsidRDefault="00663B0B" w:rsidP="00663B0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63B0B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本年增/减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663B0B" w:rsidRPr="00663B0B" w:rsidRDefault="00663B0B" w:rsidP="00663B0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63B0B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处理决定数量</w:t>
            </w:r>
          </w:p>
        </w:tc>
      </w:tr>
      <w:tr w:rsidR="00663B0B" w:rsidRPr="00663B0B" w:rsidTr="00663B0B">
        <w:trPr>
          <w:trHeight w:val="334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663B0B" w:rsidRPr="00663B0B" w:rsidRDefault="00663B0B" w:rsidP="00663B0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63B0B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行政处罚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663B0B" w:rsidRPr="00663B0B" w:rsidRDefault="00663B0B" w:rsidP="00663B0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63B0B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663B0B" w:rsidRPr="00663B0B" w:rsidRDefault="00663B0B" w:rsidP="00663B0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63B0B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663B0B" w:rsidRPr="00663B0B" w:rsidRDefault="00663B0B" w:rsidP="00663B0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63B0B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663B0B" w:rsidRPr="00663B0B" w:rsidTr="00663B0B">
        <w:trPr>
          <w:trHeight w:val="311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663B0B" w:rsidRPr="00663B0B" w:rsidRDefault="00663B0B" w:rsidP="00663B0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63B0B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行政强制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663B0B" w:rsidRPr="00663B0B" w:rsidRDefault="00663B0B" w:rsidP="00663B0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63B0B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663B0B" w:rsidRPr="00663B0B" w:rsidRDefault="00663B0B" w:rsidP="00663B0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63B0B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663B0B" w:rsidRPr="00663B0B" w:rsidRDefault="00663B0B" w:rsidP="00663B0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63B0B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663B0B" w:rsidRPr="00663B0B" w:rsidTr="00663B0B">
        <w:trPr>
          <w:trHeight w:val="369"/>
        </w:trPr>
        <w:tc>
          <w:tcPr>
            <w:tcW w:w="871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663B0B" w:rsidRPr="00663B0B" w:rsidRDefault="00663B0B" w:rsidP="00663B0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63B0B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第二十条第（八）项</w:t>
            </w:r>
          </w:p>
        </w:tc>
      </w:tr>
      <w:tr w:rsidR="00663B0B" w:rsidRPr="00663B0B" w:rsidTr="00663B0B">
        <w:trPr>
          <w:trHeight w:val="346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663B0B" w:rsidRPr="00663B0B" w:rsidRDefault="00663B0B" w:rsidP="00663B0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63B0B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信息内容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663B0B" w:rsidRPr="00663B0B" w:rsidRDefault="00663B0B" w:rsidP="00663B0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63B0B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上一年项目数量</w:t>
            </w:r>
          </w:p>
        </w:tc>
        <w:tc>
          <w:tcPr>
            <w:tcW w:w="35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663B0B" w:rsidRPr="00663B0B" w:rsidRDefault="00663B0B" w:rsidP="00663B0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63B0B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本年增/减</w:t>
            </w:r>
          </w:p>
        </w:tc>
      </w:tr>
      <w:tr w:rsidR="00663B0B" w:rsidRPr="00663B0B" w:rsidTr="00663B0B">
        <w:trPr>
          <w:trHeight w:val="334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663B0B" w:rsidRPr="00663B0B" w:rsidRDefault="00663B0B" w:rsidP="00663B0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63B0B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行政事业性收费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663B0B" w:rsidRPr="00663B0B" w:rsidRDefault="00663B0B" w:rsidP="00663B0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63B0B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0</w:t>
            </w:r>
            <w:r w:rsidRPr="00663B0B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663B0B" w:rsidRPr="00663B0B" w:rsidRDefault="00663B0B" w:rsidP="00663B0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63B0B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 0</w:t>
            </w:r>
          </w:p>
        </w:tc>
      </w:tr>
      <w:tr w:rsidR="00663B0B" w:rsidRPr="00663B0B" w:rsidTr="00663B0B">
        <w:trPr>
          <w:trHeight w:val="369"/>
        </w:trPr>
        <w:tc>
          <w:tcPr>
            <w:tcW w:w="871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663B0B" w:rsidRPr="00663B0B" w:rsidRDefault="00663B0B" w:rsidP="00663B0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63B0B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第二十条第（九）项</w:t>
            </w:r>
          </w:p>
        </w:tc>
      </w:tr>
      <w:tr w:rsidR="00663B0B" w:rsidRPr="00663B0B" w:rsidTr="00663B0B">
        <w:trPr>
          <w:trHeight w:val="323"/>
        </w:trPr>
        <w:tc>
          <w:tcPr>
            <w:tcW w:w="30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663B0B" w:rsidRPr="00663B0B" w:rsidRDefault="00663B0B" w:rsidP="00663B0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63B0B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信息内容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663B0B" w:rsidRPr="00663B0B" w:rsidRDefault="00663B0B" w:rsidP="00663B0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63B0B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采购项目数量</w:t>
            </w:r>
          </w:p>
        </w:tc>
        <w:tc>
          <w:tcPr>
            <w:tcW w:w="35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663B0B" w:rsidRPr="00663B0B" w:rsidRDefault="00663B0B" w:rsidP="00663B0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63B0B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采购总金额</w:t>
            </w:r>
          </w:p>
        </w:tc>
      </w:tr>
      <w:tr w:rsidR="00663B0B" w:rsidRPr="00663B0B" w:rsidTr="00663B0B">
        <w:trPr>
          <w:trHeight w:val="357"/>
        </w:trPr>
        <w:tc>
          <w:tcPr>
            <w:tcW w:w="30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663B0B" w:rsidRPr="00663B0B" w:rsidRDefault="00663B0B" w:rsidP="00663B0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63B0B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lastRenderedPageBreak/>
              <w:t>政府集中采购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663B0B" w:rsidRPr="00663B0B" w:rsidRDefault="00663B0B" w:rsidP="00663B0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63B0B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0</w:t>
            </w:r>
            <w:r w:rsidRPr="00663B0B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663B0B" w:rsidRPr="00663B0B" w:rsidRDefault="00663B0B" w:rsidP="00663B0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63B0B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</w:tr>
    </w:tbl>
    <w:p w:rsidR="00663B0B" w:rsidRPr="00663B0B" w:rsidRDefault="00663B0B" w:rsidP="00663B0B">
      <w:pPr>
        <w:widowControl/>
        <w:shd w:val="clear" w:color="auto" w:fill="FFFFFF"/>
        <w:spacing w:before="58" w:after="58"/>
        <w:ind w:firstLine="323"/>
        <w:rPr>
          <w:rFonts w:ascii="Arial" w:eastAsia="宋体" w:hAnsi="Arial" w:cs="Arial"/>
          <w:color w:val="000000"/>
          <w:kern w:val="0"/>
          <w:sz w:val="16"/>
          <w:szCs w:val="16"/>
        </w:rPr>
      </w:pPr>
      <w:r w:rsidRPr="00663B0B">
        <w:rPr>
          <w:rFonts w:ascii="宋体" w:eastAsia="宋体" w:hAnsi="宋体" w:cs="Arial" w:hint="eastAsia"/>
          <w:color w:val="333333"/>
          <w:kern w:val="0"/>
          <w:sz w:val="18"/>
          <w:szCs w:val="18"/>
        </w:rPr>
        <w:t> </w:t>
      </w:r>
    </w:p>
    <w:p w:rsidR="00663B0B" w:rsidRPr="00663B0B" w:rsidRDefault="00663B0B" w:rsidP="00663B0B">
      <w:pPr>
        <w:widowControl/>
        <w:shd w:val="clear" w:color="auto" w:fill="FFFFFF"/>
        <w:spacing w:before="58" w:after="58"/>
        <w:ind w:firstLine="495"/>
        <w:rPr>
          <w:rFonts w:ascii="黑体" w:eastAsia="黑体" w:hAnsi="FangSong" w:cs="Arial"/>
          <w:color w:val="333333"/>
          <w:kern w:val="0"/>
          <w:sz w:val="32"/>
          <w:szCs w:val="32"/>
          <w:shd w:val="clear" w:color="auto" w:fill="FFFFFF"/>
        </w:rPr>
      </w:pPr>
      <w:r w:rsidRPr="00663B0B">
        <w:rPr>
          <w:rFonts w:ascii="黑体" w:eastAsia="黑体" w:hAnsi="FangSong" w:cs="Arial" w:hint="eastAsia"/>
          <w:color w:val="333333"/>
          <w:kern w:val="0"/>
          <w:sz w:val="32"/>
          <w:szCs w:val="32"/>
          <w:shd w:val="clear" w:color="auto" w:fill="FFFFFF"/>
        </w:rPr>
        <w:t>三、收到和处理政府信息公开申请情况</w:t>
      </w:r>
    </w:p>
    <w:tbl>
      <w:tblPr>
        <w:tblW w:w="907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26"/>
        <w:gridCol w:w="1424"/>
        <w:gridCol w:w="2828"/>
        <w:gridCol w:w="853"/>
        <w:gridCol w:w="569"/>
        <w:gridCol w:w="569"/>
        <w:gridCol w:w="569"/>
        <w:gridCol w:w="569"/>
        <w:gridCol w:w="539"/>
        <w:gridCol w:w="629"/>
      </w:tblGrid>
      <w:tr w:rsidR="00663B0B" w:rsidRPr="00663B0B" w:rsidTr="00663B0B">
        <w:trPr>
          <w:trHeight w:val="323"/>
        </w:trPr>
        <w:tc>
          <w:tcPr>
            <w:tcW w:w="47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663B0B" w:rsidRPr="00663B0B" w:rsidRDefault="00663B0B" w:rsidP="00663B0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63B0B">
              <w:rPr>
                <w:rFonts w:ascii="宋体" w:eastAsia="宋体" w:hAnsi="宋体" w:cs="Arial" w:hint="eastAsia"/>
                <w:color w:val="000000"/>
                <w:kern w:val="0"/>
                <w:sz w:val="15"/>
                <w:szCs w:val="15"/>
              </w:rPr>
              <w:t>（本列数据的勾稽关系为：第一项加第二项之和，</w:t>
            </w:r>
          </w:p>
          <w:p w:rsidR="00663B0B" w:rsidRPr="00663B0B" w:rsidRDefault="00663B0B" w:rsidP="00663B0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63B0B">
              <w:rPr>
                <w:rFonts w:ascii="宋体" w:eastAsia="宋体" w:hAnsi="宋体" w:cs="Arial" w:hint="eastAsia"/>
                <w:color w:val="000000"/>
                <w:kern w:val="0"/>
                <w:sz w:val="15"/>
                <w:szCs w:val="15"/>
              </w:rPr>
              <w:t>等于第三项加第四项之和）</w:t>
            </w:r>
          </w:p>
        </w:tc>
        <w:tc>
          <w:tcPr>
            <w:tcW w:w="429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663B0B" w:rsidRPr="00663B0B" w:rsidRDefault="00663B0B" w:rsidP="00663B0B">
            <w:pPr>
              <w:widowControl/>
              <w:spacing w:line="242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63B0B">
              <w:rPr>
                <w:rFonts w:ascii="宋体" w:eastAsia="宋体" w:hAnsi="宋体" w:cs="Arial" w:hint="eastAsia"/>
                <w:color w:val="000000"/>
                <w:kern w:val="0"/>
                <w:sz w:val="15"/>
                <w:szCs w:val="15"/>
              </w:rPr>
              <w:t>申请人情况</w:t>
            </w:r>
          </w:p>
        </w:tc>
      </w:tr>
      <w:tr w:rsidR="00663B0B" w:rsidRPr="00663B0B" w:rsidTr="00663B0B">
        <w:trPr>
          <w:trHeight w:val="323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0B" w:rsidRPr="00663B0B" w:rsidRDefault="00663B0B" w:rsidP="00663B0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663B0B" w:rsidRPr="00663B0B" w:rsidRDefault="00663B0B" w:rsidP="00663B0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63B0B">
              <w:rPr>
                <w:rFonts w:ascii="宋体" w:eastAsia="宋体" w:hAnsi="宋体" w:cs="Arial" w:hint="eastAsia"/>
                <w:color w:val="000000"/>
                <w:kern w:val="0"/>
                <w:sz w:val="15"/>
                <w:szCs w:val="15"/>
              </w:rPr>
              <w:t>自然人</w:t>
            </w:r>
          </w:p>
        </w:tc>
        <w:tc>
          <w:tcPr>
            <w:tcW w:w="28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663B0B" w:rsidRPr="00663B0B" w:rsidRDefault="00663B0B" w:rsidP="00663B0B">
            <w:pPr>
              <w:widowControl/>
              <w:spacing w:line="242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63B0B">
              <w:rPr>
                <w:rFonts w:ascii="宋体" w:eastAsia="宋体" w:hAnsi="宋体" w:cs="Arial" w:hint="eastAsia"/>
                <w:color w:val="000000"/>
                <w:kern w:val="0"/>
                <w:sz w:val="15"/>
                <w:szCs w:val="15"/>
              </w:rPr>
              <w:t>法人或其他组织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663B0B" w:rsidRPr="00663B0B" w:rsidRDefault="00663B0B" w:rsidP="00663B0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63B0B">
              <w:rPr>
                <w:rFonts w:ascii="宋体" w:eastAsia="宋体" w:hAnsi="宋体" w:cs="Arial" w:hint="eastAsia"/>
                <w:color w:val="000000"/>
                <w:kern w:val="0"/>
                <w:sz w:val="15"/>
                <w:szCs w:val="15"/>
              </w:rPr>
              <w:t>总计</w:t>
            </w:r>
          </w:p>
        </w:tc>
      </w:tr>
      <w:tr w:rsidR="00663B0B" w:rsidRPr="00663B0B" w:rsidTr="00663B0B">
        <w:trPr>
          <w:trHeight w:val="864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0B" w:rsidRPr="00663B0B" w:rsidRDefault="00663B0B" w:rsidP="00663B0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0B" w:rsidRPr="00663B0B" w:rsidRDefault="00663B0B" w:rsidP="00663B0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663B0B" w:rsidRPr="00663B0B" w:rsidRDefault="00663B0B" w:rsidP="00663B0B">
            <w:pPr>
              <w:widowControl/>
              <w:spacing w:line="242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63B0B">
              <w:rPr>
                <w:rFonts w:ascii="宋体" w:eastAsia="宋体" w:hAnsi="宋体" w:cs="Arial" w:hint="eastAsia"/>
                <w:color w:val="000000"/>
                <w:kern w:val="0"/>
                <w:sz w:val="15"/>
                <w:szCs w:val="15"/>
              </w:rPr>
              <w:t>商业企业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663B0B" w:rsidRPr="00663B0B" w:rsidRDefault="00663B0B" w:rsidP="00663B0B">
            <w:pPr>
              <w:widowControl/>
              <w:spacing w:line="242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63B0B">
              <w:rPr>
                <w:rFonts w:ascii="宋体" w:eastAsia="宋体" w:hAnsi="宋体" w:cs="Arial" w:hint="eastAsia"/>
                <w:color w:val="000000"/>
                <w:kern w:val="0"/>
                <w:sz w:val="15"/>
                <w:szCs w:val="15"/>
              </w:rPr>
              <w:t>科研机构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663B0B" w:rsidRPr="00663B0B" w:rsidRDefault="00663B0B" w:rsidP="00663B0B">
            <w:pPr>
              <w:widowControl/>
              <w:spacing w:line="242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63B0B">
              <w:rPr>
                <w:rFonts w:ascii="宋体" w:eastAsia="宋体" w:hAnsi="宋体" w:cs="Arial" w:hint="eastAsia"/>
                <w:color w:val="000000"/>
                <w:kern w:val="0"/>
                <w:sz w:val="15"/>
                <w:szCs w:val="15"/>
              </w:rPr>
              <w:t>社会公益组织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663B0B" w:rsidRPr="00663B0B" w:rsidRDefault="00663B0B" w:rsidP="00663B0B">
            <w:pPr>
              <w:widowControl/>
              <w:spacing w:line="242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63B0B">
              <w:rPr>
                <w:rFonts w:ascii="宋体" w:eastAsia="宋体" w:hAnsi="宋体" w:cs="Arial" w:hint="eastAsia"/>
                <w:color w:val="000000"/>
                <w:kern w:val="0"/>
                <w:sz w:val="15"/>
                <w:szCs w:val="15"/>
              </w:rPr>
              <w:t>法律服务机构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663B0B" w:rsidRPr="00663B0B" w:rsidRDefault="00663B0B" w:rsidP="00663B0B">
            <w:pPr>
              <w:widowControl/>
              <w:spacing w:line="276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63B0B">
              <w:rPr>
                <w:rFonts w:ascii="宋体" w:eastAsia="宋体" w:hAnsi="宋体" w:cs="Arial" w:hint="eastAsia"/>
                <w:color w:val="000000"/>
                <w:kern w:val="0"/>
                <w:sz w:val="15"/>
                <w:szCs w:val="15"/>
              </w:rPr>
              <w:t>其他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0B" w:rsidRPr="00663B0B" w:rsidRDefault="00663B0B" w:rsidP="00663B0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663B0B" w:rsidRPr="00663B0B" w:rsidTr="00663B0B">
        <w:tc>
          <w:tcPr>
            <w:tcW w:w="47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663B0B" w:rsidRPr="00663B0B" w:rsidRDefault="00663B0B" w:rsidP="00663B0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63B0B">
              <w:rPr>
                <w:rFonts w:ascii="宋体" w:eastAsia="宋体" w:hAnsi="宋体" w:cs="Arial" w:hint="eastAsia"/>
                <w:color w:val="000000"/>
                <w:kern w:val="0"/>
                <w:sz w:val="15"/>
                <w:szCs w:val="15"/>
              </w:rPr>
              <w:t>一、本年新收政府信息公开申请数量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663B0B" w:rsidRPr="00663B0B" w:rsidRDefault="00663B0B" w:rsidP="00663B0B">
            <w:pPr>
              <w:widowControl/>
              <w:spacing w:after="138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63B0B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663B0B" w:rsidRPr="00663B0B" w:rsidRDefault="00663B0B" w:rsidP="00663B0B">
            <w:pPr>
              <w:widowControl/>
              <w:spacing w:after="138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63B0B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663B0B" w:rsidRPr="00663B0B" w:rsidRDefault="00663B0B" w:rsidP="00663B0B">
            <w:pPr>
              <w:widowControl/>
              <w:spacing w:after="138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63B0B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663B0B" w:rsidRPr="00663B0B" w:rsidRDefault="00663B0B" w:rsidP="00663B0B">
            <w:pPr>
              <w:widowControl/>
              <w:spacing w:after="138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63B0B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663B0B" w:rsidRPr="00663B0B" w:rsidRDefault="00663B0B" w:rsidP="00663B0B">
            <w:pPr>
              <w:widowControl/>
              <w:spacing w:after="138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63B0B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663B0B" w:rsidRPr="00663B0B" w:rsidRDefault="00663B0B" w:rsidP="00663B0B">
            <w:pPr>
              <w:widowControl/>
              <w:spacing w:after="138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63B0B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663B0B" w:rsidRPr="00663B0B" w:rsidRDefault="00663B0B" w:rsidP="00663B0B">
            <w:pPr>
              <w:widowControl/>
              <w:spacing w:after="138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63B0B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0</w:t>
            </w:r>
          </w:p>
        </w:tc>
      </w:tr>
      <w:tr w:rsidR="00663B0B" w:rsidRPr="00663B0B" w:rsidTr="00663B0B">
        <w:tc>
          <w:tcPr>
            <w:tcW w:w="47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663B0B" w:rsidRPr="00663B0B" w:rsidRDefault="00663B0B" w:rsidP="00663B0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63B0B">
              <w:rPr>
                <w:rFonts w:ascii="宋体" w:eastAsia="宋体" w:hAnsi="宋体" w:cs="Arial" w:hint="eastAsia"/>
                <w:color w:val="000000"/>
                <w:kern w:val="0"/>
                <w:sz w:val="15"/>
                <w:szCs w:val="15"/>
              </w:rPr>
              <w:t>二、上年结转政府信息公开申请数量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663B0B" w:rsidRPr="00663B0B" w:rsidRDefault="00663B0B" w:rsidP="00663B0B">
            <w:pPr>
              <w:widowControl/>
              <w:spacing w:after="138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63B0B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663B0B" w:rsidRPr="00663B0B" w:rsidRDefault="00663B0B" w:rsidP="00663B0B">
            <w:pPr>
              <w:widowControl/>
              <w:spacing w:after="138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63B0B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663B0B" w:rsidRPr="00663B0B" w:rsidRDefault="00663B0B" w:rsidP="00663B0B">
            <w:pPr>
              <w:widowControl/>
              <w:spacing w:after="138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63B0B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663B0B" w:rsidRPr="00663B0B" w:rsidRDefault="00663B0B" w:rsidP="00663B0B">
            <w:pPr>
              <w:widowControl/>
              <w:spacing w:after="138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63B0B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663B0B" w:rsidRPr="00663B0B" w:rsidRDefault="00663B0B" w:rsidP="00663B0B">
            <w:pPr>
              <w:widowControl/>
              <w:spacing w:after="138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63B0B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663B0B" w:rsidRPr="00663B0B" w:rsidRDefault="00663B0B" w:rsidP="00663B0B">
            <w:pPr>
              <w:widowControl/>
              <w:spacing w:after="138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63B0B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663B0B" w:rsidRPr="00663B0B" w:rsidRDefault="00663B0B" w:rsidP="00663B0B">
            <w:pPr>
              <w:widowControl/>
              <w:spacing w:after="138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63B0B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0</w:t>
            </w:r>
          </w:p>
        </w:tc>
      </w:tr>
      <w:tr w:rsidR="00663B0B" w:rsidRPr="00663B0B" w:rsidTr="00663B0B">
        <w:tc>
          <w:tcPr>
            <w:tcW w:w="5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663B0B" w:rsidRPr="00663B0B" w:rsidRDefault="00663B0B" w:rsidP="00663B0B">
            <w:pPr>
              <w:widowControl/>
              <w:spacing w:after="138"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63B0B">
              <w:rPr>
                <w:rFonts w:ascii="宋体" w:eastAsia="宋体" w:hAnsi="宋体" w:cs="Arial" w:hint="eastAsia"/>
                <w:color w:val="000000"/>
                <w:kern w:val="0"/>
                <w:sz w:val="15"/>
                <w:szCs w:val="15"/>
              </w:rPr>
              <w:t>三、本年度办理结果</w:t>
            </w:r>
          </w:p>
        </w:tc>
        <w:tc>
          <w:tcPr>
            <w:tcW w:w="4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663B0B" w:rsidRPr="00663B0B" w:rsidRDefault="00663B0B" w:rsidP="00663B0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63B0B">
              <w:rPr>
                <w:rFonts w:ascii="楷体" w:eastAsia="楷体" w:hAnsi="Arial" w:cs="Arial" w:hint="eastAsia"/>
                <w:color w:val="000000"/>
                <w:kern w:val="0"/>
                <w:sz w:val="15"/>
                <w:szCs w:val="15"/>
              </w:rPr>
              <w:t>（一）予以公开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663B0B" w:rsidRPr="00663B0B" w:rsidRDefault="00663B0B" w:rsidP="00663B0B">
            <w:pPr>
              <w:widowControl/>
              <w:spacing w:after="138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63B0B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663B0B" w:rsidRPr="00663B0B" w:rsidRDefault="00663B0B" w:rsidP="00663B0B">
            <w:pPr>
              <w:widowControl/>
              <w:spacing w:after="138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63B0B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663B0B" w:rsidRPr="00663B0B" w:rsidRDefault="00663B0B" w:rsidP="00663B0B">
            <w:pPr>
              <w:widowControl/>
              <w:spacing w:after="138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63B0B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663B0B" w:rsidRPr="00663B0B" w:rsidRDefault="00663B0B" w:rsidP="00663B0B">
            <w:pPr>
              <w:widowControl/>
              <w:spacing w:after="138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63B0B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663B0B" w:rsidRPr="00663B0B" w:rsidRDefault="00663B0B" w:rsidP="00663B0B">
            <w:pPr>
              <w:widowControl/>
              <w:spacing w:after="138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63B0B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663B0B" w:rsidRPr="00663B0B" w:rsidRDefault="00663B0B" w:rsidP="00663B0B">
            <w:pPr>
              <w:widowControl/>
              <w:spacing w:after="138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63B0B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663B0B" w:rsidRPr="00663B0B" w:rsidRDefault="00663B0B" w:rsidP="00663B0B">
            <w:pPr>
              <w:widowControl/>
              <w:spacing w:after="138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63B0B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0</w:t>
            </w:r>
          </w:p>
        </w:tc>
      </w:tr>
      <w:tr w:rsidR="00663B0B" w:rsidRPr="00663B0B" w:rsidTr="00663B0B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0B" w:rsidRPr="00663B0B" w:rsidRDefault="00663B0B" w:rsidP="00663B0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663B0B" w:rsidRPr="00663B0B" w:rsidRDefault="00663B0B" w:rsidP="00663B0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63B0B">
              <w:rPr>
                <w:rFonts w:ascii="楷体" w:eastAsia="楷体" w:hAnsi="Arial" w:cs="Arial" w:hint="eastAsia"/>
                <w:color w:val="000000"/>
                <w:kern w:val="0"/>
                <w:sz w:val="15"/>
                <w:szCs w:val="15"/>
              </w:rPr>
              <w:t>（二）部分公开（区分处理的，只计这一情形，不计其他情形）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663B0B" w:rsidRPr="00663B0B" w:rsidRDefault="00663B0B" w:rsidP="00663B0B">
            <w:pPr>
              <w:widowControl/>
              <w:spacing w:after="138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63B0B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663B0B" w:rsidRPr="00663B0B" w:rsidRDefault="00663B0B" w:rsidP="00663B0B">
            <w:pPr>
              <w:widowControl/>
              <w:spacing w:after="138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63B0B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663B0B" w:rsidRPr="00663B0B" w:rsidRDefault="00663B0B" w:rsidP="00663B0B">
            <w:pPr>
              <w:widowControl/>
              <w:spacing w:after="138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63B0B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663B0B" w:rsidRPr="00663B0B" w:rsidRDefault="00663B0B" w:rsidP="00663B0B">
            <w:pPr>
              <w:widowControl/>
              <w:spacing w:after="138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63B0B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663B0B" w:rsidRPr="00663B0B" w:rsidRDefault="00663B0B" w:rsidP="00663B0B">
            <w:pPr>
              <w:widowControl/>
              <w:spacing w:after="138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63B0B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663B0B" w:rsidRPr="00663B0B" w:rsidRDefault="00663B0B" w:rsidP="00663B0B">
            <w:pPr>
              <w:widowControl/>
              <w:spacing w:after="138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63B0B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663B0B" w:rsidRPr="00663B0B" w:rsidRDefault="00663B0B" w:rsidP="00663B0B">
            <w:pPr>
              <w:widowControl/>
              <w:spacing w:after="138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63B0B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0</w:t>
            </w:r>
          </w:p>
        </w:tc>
      </w:tr>
      <w:tr w:rsidR="00663B0B" w:rsidRPr="00663B0B" w:rsidTr="00663B0B">
        <w:trPr>
          <w:trHeight w:val="34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0B" w:rsidRPr="00663B0B" w:rsidRDefault="00663B0B" w:rsidP="00663B0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2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663B0B" w:rsidRPr="00663B0B" w:rsidRDefault="00663B0B" w:rsidP="00663B0B">
            <w:pPr>
              <w:widowControl/>
              <w:spacing w:line="15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63B0B">
              <w:rPr>
                <w:rFonts w:ascii="楷体" w:eastAsia="楷体" w:hAnsi="Arial" w:cs="Arial" w:hint="eastAsia"/>
                <w:color w:val="000000"/>
                <w:kern w:val="0"/>
                <w:sz w:val="15"/>
                <w:szCs w:val="15"/>
              </w:rPr>
              <w:t>（三）不予公开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663B0B" w:rsidRPr="00663B0B" w:rsidRDefault="00663B0B" w:rsidP="00663B0B">
            <w:pPr>
              <w:widowControl/>
              <w:spacing w:line="15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63B0B">
              <w:rPr>
                <w:rFonts w:ascii="楷体" w:eastAsia="楷体" w:hAnsi="Arial" w:cs="Arial" w:hint="eastAsia"/>
                <w:color w:val="000000"/>
                <w:kern w:val="0"/>
                <w:sz w:val="15"/>
                <w:szCs w:val="15"/>
              </w:rPr>
              <w:t>1.属于国家秘密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663B0B" w:rsidRPr="00663B0B" w:rsidRDefault="00663B0B" w:rsidP="00663B0B">
            <w:pPr>
              <w:widowControl/>
              <w:spacing w:after="138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63B0B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663B0B" w:rsidRPr="00663B0B" w:rsidRDefault="00663B0B" w:rsidP="00663B0B">
            <w:pPr>
              <w:widowControl/>
              <w:spacing w:after="138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63B0B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663B0B" w:rsidRPr="00663B0B" w:rsidRDefault="00663B0B" w:rsidP="00663B0B">
            <w:pPr>
              <w:widowControl/>
              <w:spacing w:after="138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63B0B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663B0B" w:rsidRPr="00663B0B" w:rsidRDefault="00663B0B" w:rsidP="00663B0B">
            <w:pPr>
              <w:widowControl/>
              <w:spacing w:after="138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63B0B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663B0B" w:rsidRPr="00663B0B" w:rsidRDefault="00663B0B" w:rsidP="00663B0B">
            <w:pPr>
              <w:widowControl/>
              <w:spacing w:after="138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63B0B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663B0B" w:rsidRPr="00663B0B" w:rsidRDefault="00663B0B" w:rsidP="00663B0B">
            <w:pPr>
              <w:widowControl/>
              <w:spacing w:after="138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63B0B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663B0B" w:rsidRPr="00663B0B" w:rsidRDefault="00663B0B" w:rsidP="00663B0B">
            <w:pPr>
              <w:widowControl/>
              <w:spacing w:after="138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63B0B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0</w:t>
            </w:r>
          </w:p>
        </w:tc>
      </w:tr>
      <w:tr w:rsidR="00663B0B" w:rsidRPr="00663B0B" w:rsidTr="00663B0B">
        <w:trPr>
          <w:trHeight w:val="34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0B" w:rsidRPr="00663B0B" w:rsidRDefault="00663B0B" w:rsidP="00663B0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0B" w:rsidRPr="00663B0B" w:rsidRDefault="00663B0B" w:rsidP="00663B0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663B0B" w:rsidRPr="00663B0B" w:rsidRDefault="00663B0B" w:rsidP="00663B0B">
            <w:pPr>
              <w:widowControl/>
              <w:spacing w:line="15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63B0B">
              <w:rPr>
                <w:rFonts w:ascii="楷体" w:eastAsia="楷体" w:hAnsi="Arial" w:cs="Arial" w:hint="eastAsia"/>
                <w:color w:val="000000"/>
                <w:kern w:val="0"/>
                <w:sz w:val="15"/>
                <w:szCs w:val="15"/>
              </w:rPr>
              <w:t>2.其他法律行政法规禁止公开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663B0B" w:rsidRPr="00663B0B" w:rsidRDefault="00663B0B" w:rsidP="00663B0B">
            <w:pPr>
              <w:widowControl/>
              <w:spacing w:after="138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63B0B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663B0B" w:rsidRPr="00663B0B" w:rsidRDefault="00663B0B" w:rsidP="00663B0B">
            <w:pPr>
              <w:widowControl/>
              <w:spacing w:after="138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63B0B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663B0B" w:rsidRPr="00663B0B" w:rsidRDefault="00663B0B" w:rsidP="00663B0B">
            <w:pPr>
              <w:widowControl/>
              <w:spacing w:after="138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63B0B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663B0B" w:rsidRPr="00663B0B" w:rsidRDefault="00663B0B" w:rsidP="00663B0B">
            <w:pPr>
              <w:widowControl/>
              <w:spacing w:after="138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63B0B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663B0B" w:rsidRPr="00663B0B" w:rsidRDefault="00663B0B" w:rsidP="00663B0B">
            <w:pPr>
              <w:widowControl/>
              <w:spacing w:after="138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63B0B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663B0B" w:rsidRPr="00663B0B" w:rsidRDefault="00663B0B" w:rsidP="00663B0B">
            <w:pPr>
              <w:widowControl/>
              <w:spacing w:after="138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63B0B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663B0B" w:rsidRPr="00663B0B" w:rsidRDefault="00663B0B" w:rsidP="00663B0B">
            <w:pPr>
              <w:widowControl/>
              <w:spacing w:after="138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63B0B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0</w:t>
            </w:r>
          </w:p>
        </w:tc>
      </w:tr>
      <w:tr w:rsidR="00663B0B" w:rsidRPr="00663B0B" w:rsidTr="00663B0B">
        <w:trPr>
          <w:trHeight w:val="34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0B" w:rsidRPr="00663B0B" w:rsidRDefault="00663B0B" w:rsidP="00663B0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0B" w:rsidRPr="00663B0B" w:rsidRDefault="00663B0B" w:rsidP="00663B0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663B0B" w:rsidRPr="00663B0B" w:rsidRDefault="00663B0B" w:rsidP="00663B0B">
            <w:pPr>
              <w:widowControl/>
              <w:spacing w:line="15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63B0B">
              <w:rPr>
                <w:rFonts w:ascii="楷体" w:eastAsia="楷体" w:hAnsi="Arial" w:cs="Arial" w:hint="eastAsia"/>
                <w:color w:val="000000"/>
                <w:kern w:val="0"/>
                <w:sz w:val="15"/>
                <w:szCs w:val="15"/>
              </w:rPr>
              <w:t>3.危及“三安全一稳定”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663B0B" w:rsidRPr="00663B0B" w:rsidRDefault="00663B0B" w:rsidP="00663B0B">
            <w:pPr>
              <w:widowControl/>
              <w:spacing w:after="138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63B0B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663B0B" w:rsidRPr="00663B0B" w:rsidRDefault="00663B0B" w:rsidP="00663B0B">
            <w:pPr>
              <w:widowControl/>
              <w:spacing w:after="138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63B0B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663B0B" w:rsidRPr="00663B0B" w:rsidRDefault="00663B0B" w:rsidP="00663B0B">
            <w:pPr>
              <w:widowControl/>
              <w:spacing w:after="138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63B0B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663B0B" w:rsidRPr="00663B0B" w:rsidRDefault="00663B0B" w:rsidP="00663B0B">
            <w:pPr>
              <w:widowControl/>
              <w:spacing w:after="138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63B0B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663B0B" w:rsidRPr="00663B0B" w:rsidRDefault="00663B0B" w:rsidP="00663B0B">
            <w:pPr>
              <w:widowControl/>
              <w:spacing w:after="138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63B0B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663B0B" w:rsidRPr="00663B0B" w:rsidRDefault="00663B0B" w:rsidP="00663B0B">
            <w:pPr>
              <w:widowControl/>
              <w:spacing w:after="138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63B0B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663B0B" w:rsidRPr="00663B0B" w:rsidRDefault="00663B0B" w:rsidP="00663B0B">
            <w:pPr>
              <w:widowControl/>
              <w:spacing w:after="138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63B0B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0</w:t>
            </w:r>
          </w:p>
        </w:tc>
      </w:tr>
      <w:tr w:rsidR="00663B0B" w:rsidRPr="00663B0B" w:rsidTr="00663B0B">
        <w:trPr>
          <w:trHeight w:val="34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0B" w:rsidRPr="00663B0B" w:rsidRDefault="00663B0B" w:rsidP="00663B0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0B" w:rsidRPr="00663B0B" w:rsidRDefault="00663B0B" w:rsidP="00663B0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663B0B" w:rsidRPr="00663B0B" w:rsidRDefault="00663B0B" w:rsidP="00663B0B">
            <w:pPr>
              <w:widowControl/>
              <w:spacing w:line="15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63B0B">
              <w:rPr>
                <w:rFonts w:ascii="楷体" w:eastAsia="楷体" w:hAnsi="Arial" w:cs="Arial" w:hint="eastAsia"/>
                <w:color w:val="000000"/>
                <w:kern w:val="0"/>
                <w:sz w:val="15"/>
                <w:szCs w:val="15"/>
              </w:rPr>
              <w:t>4.保护第三方合法权益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663B0B" w:rsidRPr="00663B0B" w:rsidRDefault="00663B0B" w:rsidP="00663B0B">
            <w:pPr>
              <w:widowControl/>
              <w:spacing w:after="138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63B0B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663B0B" w:rsidRPr="00663B0B" w:rsidRDefault="00663B0B" w:rsidP="00663B0B">
            <w:pPr>
              <w:widowControl/>
              <w:spacing w:after="138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63B0B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663B0B" w:rsidRPr="00663B0B" w:rsidRDefault="00663B0B" w:rsidP="00663B0B">
            <w:pPr>
              <w:widowControl/>
              <w:spacing w:after="138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63B0B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663B0B" w:rsidRPr="00663B0B" w:rsidRDefault="00663B0B" w:rsidP="00663B0B">
            <w:pPr>
              <w:widowControl/>
              <w:spacing w:after="138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63B0B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663B0B" w:rsidRPr="00663B0B" w:rsidRDefault="00663B0B" w:rsidP="00663B0B">
            <w:pPr>
              <w:widowControl/>
              <w:spacing w:after="138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63B0B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663B0B" w:rsidRPr="00663B0B" w:rsidRDefault="00663B0B" w:rsidP="00663B0B">
            <w:pPr>
              <w:widowControl/>
              <w:spacing w:after="138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63B0B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663B0B" w:rsidRPr="00663B0B" w:rsidRDefault="00663B0B" w:rsidP="00663B0B">
            <w:pPr>
              <w:widowControl/>
              <w:spacing w:after="138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63B0B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0</w:t>
            </w:r>
          </w:p>
        </w:tc>
      </w:tr>
      <w:tr w:rsidR="00663B0B" w:rsidRPr="00663B0B" w:rsidTr="00663B0B">
        <w:trPr>
          <w:trHeight w:val="34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0B" w:rsidRPr="00663B0B" w:rsidRDefault="00663B0B" w:rsidP="00663B0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0B" w:rsidRPr="00663B0B" w:rsidRDefault="00663B0B" w:rsidP="00663B0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663B0B" w:rsidRPr="00663B0B" w:rsidRDefault="00663B0B" w:rsidP="00663B0B">
            <w:pPr>
              <w:widowControl/>
              <w:spacing w:line="15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63B0B">
              <w:rPr>
                <w:rFonts w:ascii="楷体" w:eastAsia="楷体" w:hAnsi="Arial" w:cs="Arial" w:hint="eastAsia"/>
                <w:color w:val="000000"/>
                <w:kern w:val="0"/>
                <w:sz w:val="15"/>
                <w:szCs w:val="15"/>
              </w:rPr>
              <w:t>5.属于三类内部事务信息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663B0B" w:rsidRPr="00663B0B" w:rsidRDefault="00663B0B" w:rsidP="00663B0B">
            <w:pPr>
              <w:widowControl/>
              <w:spacing w:after="138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63B0B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663B0B" w:rsidRPr="00663B0B" w:rsidRDefault="00663B0B" w:rsidP="00663B0B">
            <w:pPr>
              <w:widowControl/>
              <w:spacing w:after="138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63B0B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663B0B" w:rsidRPr="00663B0B" w:rsidRDefault="00663B0B" w:rsidP="00663B0B">
            <w:pPr>
              <w:widowControl/>
              <w:spacing w:after="138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63B0B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663B0B" w:rsidRPr="00663B0B" w:rsidRDefault="00663B0B" w:rsidP="00663B0B">
            <w:pPr>
              <w:widowControl/>
              <w:spacing w:after="138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63B0B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663B0B" w:rsidRPr="00663B0B" w:rsidRDefault="00663B0B" w:rsidP="00663B0B">
            <w:pPr>
              <w:widowControl/>
              <w:spacing w:after="138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63B0B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663B0B" w:rsidRPr="00663B0B" w:rsidRDefault="00663B0B" w:rsidP="00663B0B">
            <w:pPr>
              <w:widowControl/>
              <w:spacing w:after="138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63B0B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663B0B" w:rsidRPr="00663B0B" w:rsidRDefault="00663B0B" w:rsidP="00663B0B">
            <w:pPr>
              <w:widowControl/>
              <w:spacing w:after="138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63B0B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0</w:t>
            </w:r>
          </w:p>
        </w:tc>
      </w:tr>
      <w:tr w:rsidR="00663B0B" w:rsidRPr="00663B0B" w:rsidTr="00663B0B">
        <w:trPr>
          <w:trHeight w:val="34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0B" w:rsidRPr="00663B0B" w:rsidRDefault="00663B0B" w:rsidP="00663B0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0B" w:rsidRPr="00663B0B" w:rsidRDefault="00663B0B" w:rsidP="00663B0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663B0B" w:rsidRPr="00663B0B" w:rsidRDefault="00663B0B" w:rsidP="00663B0B">
            <w:pPr>
              <w:widowControl/>
              <w:spacing w:line="15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63B0B">
              <w:rPr>
                <w:rFonts w:ascii="楷体" w:eastAsia="楷体" w:hAnsi="Arial" w:cs="Arial" w:hint="eastAsia"/>
                <w:color w:val="000000"/>
                <w:kern w:val="0"/>
                <w:sz w:val="15"/>
                <w:szCs w:val="15"/>
              </w:rPr>
              <w:t>6.属于四类过程性信息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663B0B" w:rsidRPr="00663B0B" w:rsidRDefault="00663B0B" w:rsidP="00663B0B">
            <w:pPr>
              <w:widowControl/>
              <w:spacing w:after="138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63B0B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663B0B" w:rsidRPr="00663B0B" w:rsidRDefault="00663B0B" w:rsidP="00663B0B">
            <w:pPr>
              <w:widowControl/>
              <w:spacing w:after="138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63B0B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663B0B" w:rsidRPr="00663B0B" w:rsidRDefault="00663B0B" w:rsidP="00663B0B">
            <w:pPr>
              <w:widowControl/>
              <w:spacing w:after="138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63B0B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663B0B" w:rsidRPr="00663B0B" w:rsidRDefault="00663B0B" w:rsidP="00663B0B">
            <w:pPr>
              <w:widowControl/>
              <w:spacing w:after="138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63B0B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663B0B" w:rsidRPr="00663B0B" w:rsidRDefault="00663B0B" w:rsidP="00663B0B">
            <w:pPr>
              <w:widowControl/>
              <w:spacing w:after="138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63B0B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663B0B" w:rsidRPr="00663B0B" w:rsidRDefault="00663B0B" w:rsidP="00663B0B">
            <w:pPr>
              <w:widowControl/>
              <w:spacing w:after="138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63B0B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663B0B" w:rsidRPr="00663B0B" w:rsidRDefault="00663B0B" w:rsidP="00663B0B">
            <w:pPr>
              <w:widowControl/>
              <w:spacing w:after="138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63B0B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0</w:t>
            </w:r>
          </w:p>
        </w:tc>
      </w:tr>
      <w:tr w:rsidR="00663B0B" w:rsidRPr="00663B0B" w:rsidTr="00663B0B">
        <w:trPr>
          <w:trHeight w:val="34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0B" w:rsidRPr="00663B0B" w:rsidRDefault="00663B0B" w:rsidP="00663B0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0B" w:rsidRPr="00663B0B" w:rsidRDefault="00663B0B" w:rsidP="00663B0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663B0B" w:rsidRPr="00663B0B" w:rsidRDefault="00663B0B" w:rsidP="00663B0B">
            <w:pPr>
              <w:widowControl/>
              <w:spacing w:line="15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63B0B">
              <w:rPr>
                <w:rFonts w:ascii="楷体" w:eastAsia="楷体" w:hAnsi="Arial" w:cs="Arial" w:hint="eastAsia"/>
                <w:color w:val="000000"/>
                <w:kern w:val="0"/>
                <w:sz w:val="15"/>
                <w:szCs w:val="15"/>
              </w:rPr>
              <w:t>7.属于行政执法案卷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663B0B" w:rsidRPr="00663B0B" w:rsidRDefault="00663B0B" w:rsidP="00663B0B">
            <w:pPr>
              <w:widowControl/>
              <w:spacing w:after="138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63B0B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663B0B" w:rsidRPr="00663B0B" w:rsidRDefault="00663B0B" w:rsidP="00663B0B">
            <w:pPr>
              <w:widowControl/>
              <w:spacing w:after="138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63B0B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663B0B" w:rsidRPr="00663B0B" w:rsidRDefault="00663B0B" w:rsidP="00663B0B">
            <w:pPr>
              <w:widowControl/>
              <w:spacing w:after="138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63B0B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663B0B" w:rsidRPr="00663B0B" w:rsidRDefault="00663B0B" w:rsidP="00663B0B">
            <w:pPr>
              <w:widowControl/>
              <w:spacing w:after="138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63B0B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663B0B" w:rsidRPr="00663B0B" w:rsidRDefault="00663B0B" w:rsidP="00663B0B">
            <w:pPr>
              <w:widowControl/>
              <w:spacing w:after="138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63B0B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663B0B" w:rsidRPr="00663B0B" w:rsidRDefault="00663B0B" w:rsidP="00663B0B">
            <w:pPr>
              <w:widowControl/>
              <w:spacing w:after="138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63B0B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663B0B" w:rsidRPr="00663B0B" w:rsidRDefault="00663B0B" w:rsidP="00663B0B">
            <w:pPr>
              <w:widowControl/>
              <w:spacing w:after="138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63B0B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0</w:t>
            </w:r>
          </w:p>
        </w:tc>
      </w:tr>
      <w:tr w:rsidR="00663B0B" w:rsidRPr="00663B0B" w:rsidTr="00663B0B">
        <w:trPr>
          <w:trHeight w:val="34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0B" w:rsidRPr="00663B0B" w:rsidRDefault="00663B0B" w:rsidP="00663B0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0B" w:rsidRPr="00663B0B" w:rsidRDefault="00663B0B" w:rsidP="00663B0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663B0B" w:rsidRPr="00663B0B" w:rsidRDefault="00663B0B" w:rsidP="00663B0B">
            <w:pPr>
              <w:widowControl/>
              <w:spacing w:line="15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63B0B">
              <w:rPr>
                <w:rFonts w:ascii="楷体" w:eastAsia="楷体" w:hAnsi="Arial" w:cs="Arial" w:hint="eastAsia"/>
                <w:color w:val="000000"/>
                <w:kern w:val="0"/>
                <w:sz w:val="15"/>
                <w:szCs w:val="15"/>
              </w:rPr>
              <w:t>8.属于行政查询事项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663B0B" w:rsidRPr="00663B0B" w:rsidRDefault="00663B0B" w:rsidP="00663B0B">
            <w:pPr>
              <w:widowControl/>
              <w:spacing w:after="138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63B0B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663B0B" w:rsidRPr="00663B0B" w:rsidRDefault="00663B0B" w:rsidP="00663B0B">
            <w:pPr>
              <w:widowControl/>
              <w:spacing w:after="138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63B0B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663B0B" w:rsidRPr="00663B0B" w:rsidRDefault="00663B0B" w:rsidP="00663B0B">
            <w:pPr>
              <w:widowControl/>
              <w:spacing w:after="138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63B0B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663B0B" w:rsidRPr="00663B0B" w:rsidRDefault="00663B0B" w:rsidP="00663B0B">
            <w:pPr>
              <w:widowControl/>
              <w:spacing w:after="138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63B0B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663B0B" w:rsidRPr="00663B0B" w:rsidRDefault="00663B0B" w:rsidP="00663B0B">
            <w:pPr>
              <w:widowControl/>
              <w:spacing w:after="138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63B0B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663B0B" w:rsidRPr="00663B0B" w:rsidRDefault="00663B0B" w:rsidP="00663B0B">
            <w:pPr>
              <w:widowControl/>
              <w:spacing w:after="138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63B0B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663B0B" w:rsidRPr="00663B0B" w:rsidRDefault="00663B0B" w:rsidP="00663B0B">
            <w:pPr>
              <w:widowControl/>
              <w:spacing w:after="138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63B0B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0</w:t>
            </w:r>
          </w:p>
        </w:tc>
      </w:tr>
      <w:tr w:rsidR="00663B0B" w:rsidRPr="00663B0B" w:rsidTr="00663B0B">
        <w:trPr>
          <w:trHeight w:val="34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0B" w:rsidRPr="00663B0B" w:rsidRDefault="00663B0B" w:rsidP="00663B0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2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663B0B" w:rsidRPr="00663B0B" w:rsidRDefault="00663B0B" w:rsidP="00663B0B">
            <w:pPr>
              <w:widowControl/>
              <w:spacing w:line="15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63B0B">
              <w:rPr>
                <w:rFonts w:ascii="楷体" w:eastAsia="楷体" w:hAnsi="Arial" w:cs="Arial" w:hint="eastAsia"/>
                <w:color w:val="000000"/>
                <w:kern w:val="0"/>
                <w:sz w:val="15"/>
                <w:szCs w:val="15"/>
              </w:rPr>
              <w:t>（四）无法提供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663B0B" w:rsidRPr="00663B0B" w:rsidRDefault="00663B0B" w:rsidP="00663B0B">
            <w:pPr>
              <w:widowControl/>
              <w:spacing w:line="15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63B0B">
              <w:rPr>
                <w:rFonts w:ascii="楷体" w:eastAsia="楷体" w:hAnsi="Arial" w:cs="Arial" w:hint="eastAsia"/>
                <w:color w:val="000000"/>
                <w:kern w:val="0"/>
                <w:sz w:val="15"/>
                <w:szCs w:val="15"/>
              </w:rPr>
              <w:t>1.本机关不掌握相关政府信息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663B0B" w:rsidRPr="00663B0B" w:rsidRDefault="00663B0B" w:rsidP="00663B0B">
            <w:pPr>
              <w:widowControl/>
              <w:spacing w:after="138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63B0B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663B0B" w:rsidRPr="00663B0B" w:rsidRDefault="00663B0B" w:rsidP="00663B0B">
            <w:pPr>
              <w:widowControl/>
              <w:spacing w:after="138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63B0B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663B0B" w:rsidRPr="00663B0B" w:rsidRDefault="00663B0B" w:rsidP="00663B0B">
            <w:pPr>
              <w:widowControl/>
              <w:spacing w:after="138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63B0B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663B0B" w:rsidRPr="00663B0B" w:rsidRDefault="00663B0B" w:rsidP="00663B0B">
            <w:pPr>
              <w:widowControl/>
              <w:spacing w:after="138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63B0B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663B0B" w:rsidRPr="00663B0B" w:rsidRDefault="00663B0B" w:rsidP="00663B0B">
            <w:pPr>
              <w:widowControl/>
              <w:spacing w:after="138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63B0B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663B0B" w:rsidRPr="00663B0B" w:rsidRDefault="00663B0B" w:rsidP="00663B0B">
            <w:pPr>
              <w:widowControl/>
              <w:spacing w:after="138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63B0B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663B0B" w:rsidRPr="00663B0B" w:rsidRDefault="00663B0B" w:rsidP="00663B0B">
            <w:pPr>
              <w:widowControl/>
              <w:spacing w:after="138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63B0B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0</w:t>
            </w:r>
          </w:p>
        </w:tc>
      </w:tr>
      <w:tr w:rsidR="00663B0B" w:rsidRPr="00663B0B" w:rsidTr="00663B0B">
        <w:trPr>
          <w:trHeight w:val="34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0B" w:rsidRPr="00663B0B" w:rsidRDefault="00663B0B" w:rsidP="00663B0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0B" w:rsidRPr="00663B0B" w:rsidRDefault="00663B0B" w:rsidP="00663B0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663B0B" w:rsidRPr="00663B0B" w:rsidRDefault="00663B0B" w:rsidP="00663B0B">
            <w:pPr>
              <w:widowControl/>
              <w:spacing w:line="15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63B0B">
              <w:rPr>
                <w:rFonts w:ascii="楷体" w:eastAsia="楷体" w:hAnsi="Arial" w:cs="Arial" w:hint="eastAsia"/>
                <w:color w:val="000000"/>
                <w:kern w:val="0"/>
                <w:sz w:val="15"/>
                <w:szCs w:val="15"/>
              </w:rPr>
              <w:t>2.没有现成信息需要另行制作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663B0B" w:rsidRPr="00663B0B" w:rsidRDefault="00663B0B" w:rsidP="00663B0B">
            <w:pPr>
              <w:widowControl/>
              <w:spacing w:after="138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63B0B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663B0B" w:rsidRPr="00663B0B" w:rsidRDefault="00663B0B" w:rsidP="00663B0B">
            <w:pPr>
              <w:widowControl/>
              <w:spacing w:after="138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63B0B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663B0B" w:rsidRPr="00663B0B" w:rsidRDefault="00663B0B" w:rsidP="00663B0B">
            <w:pPr>
              <w:widowControl/>
              <w:spacing w:after="138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63B0B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663B0B" w:rsidRPr="00663B0B" w:rsidRDefault="00663B0B" w:rsidP="00663B0B">
            <w:pPr>
              <w:widowControl/>
              <w:spacing w:after="138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63B0B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663B0B" w:rsidRPr="00663B0B" w:rsidRDefault="00663B0B" w:rsidP="00663B0B">
            <w:pPr>
              <w:widowControl/>
              <w:spacing w:after="138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63B0B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663B0B" w:rsidRPr="00663B0B" w:rsidRDefault="00663B0B" w:rsidP="00663B0B">
            <w:pPr>
              <w:widowControl/>
              <w:spacing w:after="138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63B0B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663B0B" w:rsidRPr="00663B0B" w:rsidRDefault="00663B0B" w:rsidP="00663B0B">
            <w:pPr>
              <w:widowControl/>
              <w:spacing w:after="138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63B0B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0</w:t>
            </w:r>
          </w:p>
        </w:tc>
      </w:tr>
      <w:tr w:rsidR="00663B0B" w:rsidRPr="00663B0B" w:rsidTr="00663B0B">
        <w:trPr>
          <w:trHeight w:val="34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0B" w:rsidRPr="00663B0B" w:rsidRDefault="00663B0B" w:rsidP="00663B0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0B" w:rsidRPr="00663B0B" w:rsidRDefault="00663B0B" w:rsidP="00663B0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663B0B" w:rsidRPr="00663B0B" w:rsidRDefault="00663B0B" w:rsidP="00663B0B">
            <w:pPr>
              <w:widowControl/>
              <w:spacing w:line="15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63B0B">
              <w:rPr>
                <w:rFonts w:ascii="楷体" w:eastAsia="楷体" w:hAnsi="Arial" w:cs="Arial" w:hint="eastAsia"/>
                <w:color w:val="000000"/>
                <w:kern w:val="0"/>
                <w:sz w:val="15"/>
                <w:szCs w:val="15"/>
              </w:rPr>
              <w:t>3.补正后申请内容仍不明确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663B0B" w:rsidRPr="00663B0B" w:rsidRDefault="00663B0B" w:rsidP="00663B0B">
            <w:pPr>
              <w:widowControl/>
              <w:spacing w:after="138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63B0B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663B0B" w:rsidRPr="00663B0B" w:rsidRDefault="00663B0B" w:rsidP="00663B0B">
            <w:pPr>
              <w:widowControl/>
              <w:spacing w:after="138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63B0B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663B0B" w:rsidRPr="00663B0B" w:rsidRDefault="00663B0B" w:rsidP="00663B0B">
            <w:pPr>
              <w:widowControl/>
              <w:spacing w:after="138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63B0B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663B0B" w:rsidRPr="00663B0B" w:rsidRDefault="00663B0B" w:rsidP="00663B0B">
            <w:pPr>
              <w:widowControl/>
              <w:spacing w:after="138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63B0B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663B0B" w:rsidRPr="00663B0B" w:rsidRDefault="00663B0B" w:rsidP="00663B0B">
            <w:pPr>
              <w:widowControl/>
              <w:spacing w:after="138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63B0B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663B0B" w:rsidRPr="00663B0B" w:rsidRDefault="00663B0B" w:rsidP="00663B0B">
            <w:pPr>
              <w:widowControl/>
              <w:spacing w:after="138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63B0B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663B0B" w:rsidRPr="00663B0B" w:rsidRDefault="00663B0B" w:rsidP="00663B0B">
            <w:pPr>
              <w:widowControl/>
              <w:spacing w:after="138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63B0B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0</w:t>
            </w:r>
          </w:p>
        </w:tc>
      </w:tr>
      <w:tr w:rsidR="00663B0B" w:rsidRPr="00663B0B" w:rsidTr="00663B0B">
        <w:trPr>
          <w:trHeight w:val="34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0B" w:rsidRPr="00663B0B" w:rsidRDefault="00663B0B" w:rsidP="00663B0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2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663B0B" w:rsidRPr="00663B0B" w:rsidRDefault="00663B0B" w:rsidP="00663B0B">
            <w:pPr>
              <w:widowControl/>
              <w:spacing w:line="15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63B0B">
              <w:rPr>
                <w:rFonts w:ascii="楷体" w:eastAsia="楷体" w:hAnsi="Arial" w:cs="Arial" w:hint="eastAsia"/>
                <w:color w:val="000000"/>
                <w:kern w:val="0"/>
                <w:sz w:val="15"/>
                <w:szCs w:val="15"/>
              </w:rPr>
              <w:t>（五）不予处理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663B0B" w:rsidRPr="00663B0B" w:rsidRDefault="00663B0B" w:rsidP="00663B0B">
            <w:pPr>
              <w:widowControl/>
              <w:spacing w:line="15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63B0B">
              <w:rPr>
                <w:rFonts w:ascii="楷体" w:eastAsia="楷体" w:hAnsi="Arial" w:cs="Arial" w:hint="eastAsia"/>
                <w:color w:val="000000"/>
                <w:kern w:val="0"/>
                <w:sz w:val="15"/>
                <w:szCs w:val="15"/>
              </w:rPr>
              <w:t>1.信访举报投诉类申请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663B0B" w:rsidRPr="00663B0B" w:rsidRDefault="00663B0B" w:rsidP="00663B0B">
            <w:pPr>
              <w:widowControl/>
              <w:spacing w:after="138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63B0B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663B0B" w:rsidRPr="00663B0B" w:rsidRDefault="00663B0B" w:rsidP="00663B0B">
            <w:pPr>
              <w:widowControl/>
              <w:spacing w:after="138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63B0B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663B0B" w:rsidRPr="00663B0B" w:rsidRDefault="00663B0B" w:rsidP="00663B0B">
            <w:pPr>
              <w:widowControl/>
              <w:spacing w:after="138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63B0B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663B0B" w:rsidRPr="00663B0B" w:rsidRDefault="00663B0B" w:rsidP="00663B0B">
            <w:pPr>
              <w:widowControl/>
              <w:spacing w:after="138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63B0B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663B0B" w:rsidRPr="00663B0B" w:rsidRDefault="00663B0B" w:rsidP="00663B0B">
            <w:pPr>
              <w:widowControl/>
              <w:spacing w:after="138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63B0B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663B0B" w:rsidRPr="00663B0B" w:rsidRDefault="00663B0B" w:rsidP="00663B0B">
            <w:pPr>
              <w:widowControl/>
              <w:spacing w:after="138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63B0B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663B0B" w:rsidRPr="00663B0B" w:rsidRDefault="00663B0B" w:rsidP="00663B0B">
            <w:pPr>
              <w:widowControl/>
              <w:spacing w:after="138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63B0B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0</w:t>
            </w:r>
          </w:p>
        </w:tc>
      </w:tr>
      <w:tr w:rsidR="00663B0B" w:rsidRPr="00663B0B" w:rsidTr="00663B0B">
        <w:trPr>
          <w:trHeight w:val="34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0B" w:rsidRPr="00663B0B" w:rsidRDefault="00663B0B" w:rsidP="00663B0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0B" w:rsidRPr="00663B0B" w:rsidRDefault="00663B0B" w:rsidP="00663B0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663B0B" w:rsidRPr="00663B0B" w:rsidRDefault="00663B0B" w:rsidP="00663B0B">
            <w:pPr>
              <w:widowControl/>
              <w:spacing w:line="15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63B0B">
              <w:rPr>
                <w:rFonts w:ascii="楷体" w:eastAsia="楷体" w:hAnsi="Arial" w:cs="Arial" w:hint="eastAsia"/>
                <w:color w:val="000000"/>
                <w:kern w:val="0"/>
                <w:sz w:val="15"/>
                <w:szCs w:val="15"/>
              </w:rPr>
              <w:t>2.重复申请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663B0B" w:rsidRPr="00663B0B" w:rsidRDefault="00663B0B" w:rsidP="00663B0B">
            <w:pPr>
              <w:widowControl/>
              <w:spacing w:after="138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63B0B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663B0B" w:rsidRPr="00663B0B" w:rsidRDefault="00663B0B" w:rsidP="00663B0B">
            <w:pPr>
              <w:widowControl/>
              <w:spacing w:after="138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63B0B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663B0B" w:rsidRPr="00663B0B" w:rsidRDefault="00663B0B" w:rsidP="00663B0B">
            <w:pPr>
              <w:widowControl/>
              <w:spacing w:after="138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63B0B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663B0B" w:rsidRPr="00663B0B" w:rsidRDefault="00663B0B" w:rsidP="00663B0B">
            <w:pPr>
              <w:widowControl/>
              <w:spacing w:after="138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63B0B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663B0B" w:rsidRPr="00663B0B" w:rsidRDefault="00663B0B" w:rsidP="00663B0B">
            <w:pPr>
              <w:widowControl/>
              <w:spacing w:after="138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63B0B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663B0B" w:rsidRPr="00663B0B" w:rsidRDefault="00663B0B" w:rsidP="00663B0B">
            <w:pPr>
              <w:widowControl/>
              <w:spacing w:after="138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63B0B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663B0B" w:rsidRPr="00663B0B" w:rsidRDefault="00663B0B" w:rsidP="00663B0B">
            <w:pPr>
              <w:widowControl/>
              <w:spacing w:after="138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63B0B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0</w:t>
            </w:r>
          </w:p>
        </w:tc>
      </w:tr>
      <w:tr w:rsidR="00663B0B" w:rsidRPr="00663B0B" w:rsidTr="00663B0B">
        <w:trPr>
          <w:trHeight w:val="34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0B" w:rsidRPr="00663B0B" w:rsidRDefault="00663B0B" w:rsidP="00663B0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0B" w:rsidRPr="00663B0B" w:rsidRDefault="00663B0B" w:rsidP="00663B0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663B0B" w:rsidRPr="00663B0B" w:rsidRDefault="00663B0B" w:rsidP="00663B0B">
            <w:pPr>
              <w:widowControl/>
              <w:spacing w:line="15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63B0B">
              <w:rPr>
                <w:rFonts w:ascii="楷体" w:eastAsia="楷体" w:hAnsi="Arial" w:cs="Arial" w:hint="eastAsia"/>
                <w:color w:val="000000"/>
                <w:kern w:val="0"/>
                <w:sz w:val="15"/>
                <w:szCs w:val="15"/>
              </w:rPr>
              <w:t>3.要求提供公开出版物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663B0B" w:rsidRPr="00663B0B" w:rsidRDefault="00663B0B" w:rsidP="00663B0B">
            <w:pPr>
              <w:widowControl/>
              <w:spacing w:after="138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63B0B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663B0B" w:rsidRPr="00663B0B" w:rsidRDefault="00663B0B" w:rsidP="00663B0B">
            <w:pPr>
              <w:widowControl/>
              <w:spacing w:after="138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63B0B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663B0B" w:rsidRPr="00663B0B" w:rsidRDefault="00663B0B" w:rsidP="00663B0B">
            <w:pPr>
              <w:widowControl/>
              <w:spacing w:after="138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63B0B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663B0B" w:rsidRPr="00663B0B" w:rsidRDefault="00663B0B" w:rsidP="00663B0B">
            <w:pPr>
              <w:widowControl/>
              <w:spacing w:after="138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63B0B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663B0B" w:rsidRPr="00663B0B" w:rsidRDefault="00663B0B" w:rsidP="00663B0B">
            <w:pPr>
              <w:widowControl/>
              <w:spacing w:after="138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63B0B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663B0B" w:rsidRPr="00663B0B" w:rsidRDefault="00663B0B" w:rsidP="00663B0B">
            <w:pPr>
              <w:widowControl/>
              <w:spacing w:after="138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63B0B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663B0B" w:rsidRPr="00663B0B" w:rsidRDefault="00663B0B" w:rsidP="00663B0B">
            <w:pPr>
              <w:widowControl/>
              <w:spacing w:after="138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63B0B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0</w:t>
            </w:r>
          </w:p>
        </w:tc>
      </w:tr>
      <w:tr w:rsidR="00663B0B" w:rsidRPr="00663B0B" w:rsidTr="00663B0B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0B" w:rsidRPr="00663B0B" w:rsidRDefault="00663B0B" w:rsidP="00663B0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0B" w:rsidRPr="00663B0B" w:rsidRDefault="00663B0B" w:rsidP="00663B0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663B0B" w:rsidRPr="00663B0B" w:rsidRDefault="00663B0B" w:rsidP="00663B0B">
            <w:pPr>
              <w:widowControl/>
              <w:spacing w:line="15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63B0B">
              <w:rPr>
                <w:rFonts w:ascii="楷体" w:eastAsia="楷体" w:hAnsi="Arial" w:cs="Arial" w:hint="eastAsia"/>
                <w:color w:val="000000"/>
                <w:kern w:val="0"/>
                <w:sz w:val="15"/>
                <w:szCs w:val="15"/>
              </w:rPr>
              <w:t>4.无正当理由大量反复申请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663B0B" w:rsidRPr="00663B0B" w:rsidRDefault="00663B0B" w:rsidP="00663B0B">
            <w:pPr>
              <w:widowControl/>
              <w:spacing w:after="138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63B0B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663B0B" w:rsidRPr="00663B0B" w:rsidRDefault="00663B0B" w:rsidP="00663B0B">
            <w:pPr>
              <w:widowControl/>
              <w:spacing w:after="138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63B0B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663B0B" w:rsidRPr="00663B0B" w:rsidRDefault="00663B0B" w:rsidP="00663B0B">
            <w:pPr>
              <w:widowControl/>
              <w:spacing w:after="138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63B0B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663B0B" w:rsidRPr="00663B0B" w:rsidRDefault="00663B0B" w:rsidP="00663B0B">
            <w:pPr>
              <w:widowControl/>
              <w:spacing w:after="138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63B0B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663B0B" w:rsidRPr="00663B0B" w:rsidRDefault="00663B0B" w:rsidP="00663B0B">
            <w:pPr>
              <w:widowControl/>
              <w:spacing w:after="138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63B0B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663B0B" w:rsidRPr="00663B0B" w:rsidRDefault="00663B0B" w:rsidP="00663B0B">
            <w:pPr>
              <w:widowControl/>
              <w:spacing w:after="138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63B0B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663B0B" w:rsidRPr="00663B0B" w:rsidRDefault="00663B0B" w:rsidP="00663B0B">
            <w:pPr>
              <w:widowControl/>
              <w:spacing w:after="138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63B0B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0</w:t>
            </w:r>
          </w:p>
        </w:tc>
      </w:tr>
      <w:tr w:rsidR="00663B0B" w:rsidRPr="00663B0B" w:rsidTr="00663B0B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0B" w:rsidRPr="00663B0B" w:rsidRDefault="00663B0B" w:rsidP="00663B0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0B" w:rsidRPr="00663B0B" w:rsidRDefault="00663B0B" w:rsidP="00663B0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663B0B" w:rsidRPr="00663B0B" w:rsidRDefault="00663B0B" w:rsidP="00663B0B">
            <w:pPr>
              <w:widowControl/>
              <w:spacing w:line="23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63B0B">
              <w:rPr>
                <w:rFonts w:ascii="楷体" w:eastAsia="楷体" w:hAnsi="Arial" w:cs="Arial" w:hint="eastAsia"/>
                <w:color w:val="000000"/>
                <w:kern w:val="0"/>
                <w:sz w:val="15"/>
                <w:szCs w:val="15"/>
              </w:rPr>
              <w:t>5.要求行政机关确认或重新</w:t>
            </w:r>
          </w:p>
          <w:p w:rsidR="00663B0B" w:rsidRPr="00663B0B" w:rsidRDefault="00663B0B" w:rsidP="00663B0B">
            <w:pPr>
              <w:widowControl/>
              <w:spacing w:line="230" w:lineRule="atLeast"/>
              <w:ind w:firstLine="150"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63B0B">
              <w:rPr>
                <w:rFonts w:ascii="楷体" w:eastAsia="楷体" w:hAnsi="Arial" w:cs="Arial" w:hint="eastAsia"/>
                <w:color w:val="000000"/>
                <w:kern w:val="0"/>
                <w:sz w:val="15"/>
                <w:szCs w:val="15"/>
              </w:rPr>
              <w:t>出具已获取信息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663B0B" w:rsidRPr="00663B0B" w:rsidRDefault="00663B0B" w:rsidP="00663B0B">
            <w:pPr>
              <w:widowControl/>
              <w:spacing w:after="138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63B0B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663B0B" w:rsidRPr="00663B0B" w:rsidRDefault="00663B0B" w:rsidP="00663B0B">
            <w:pPr>
              <w:widowControl/>
              <w:spacing w:after="138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63B0B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663B0B" w:rsidRPr="00663B0B" w:rsidRDefault="00663B0B" w:rsidP="00663B0B">
            <w:pPr>
              <w:widowControl/>
              <w:spacing w:after="138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63B0B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663B0B" w:rsidRPr="00663B0B" w:rsidRDefault="00663B0B" w:rsidP="00663B0B">
            <w:pPr>
              <w:widowControl/>
              <w:spacing w:after="138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63B0B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663B0B" w:rsidRPr="00663B0B" w:rsidRDefault="00663B0B" w:rsidP="00663B0B">
            <w:pPr>
              <w:widowControl/>
              <w:spacing w:after="138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63B0B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663B0B" w:rsidRPr="00663B0B" w:rsidRDefault="00663B0B" w:rsidP="00663B0B">
            <w:pPr>
              <w:widowControl/>
              <w:spacing w:after="138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63B0B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663B0B" w:rsidRPr="00663B0B" w:rsidRDefault="00663B0B" w:rsidP="00663B0B">
            <w:pPr>
              <w:widowControl/>
              <w:spacing w:after="138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63B0B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0</w:t>
            </w:r>
          </w:p>
        </w:tc>
      </w:tr>
      <w:tr w:rsidR="00663B0B" w:rsidRPr="00663B0B" w:rsidTr="00663B0B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0B" w:rsidRPr="00663B0B" w:rsidRDefault="00663B0B" w:rsidP="00663B0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663B0B" w:rsidRPr="00663B0B" w:rsidRDefault="00663B0B" w:rsidP="00663B0B">
            <w:pPr>
              <w:widowControl/>
              <w:spacing w:line="15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63B0B">
              <w:rPr>
                <w:rFonts w:ascii="楷体" w:eastAsia="楷体" w:hAnsi="Arial" w:cs="Arial" w:hint="eastAsia"/>
                <w:color w:val="000000"/>
                <w:kern w:val="0"/>
                <w:sz w:val="15"/>
                <w:szCs w:val="15"/>
              </w:rPr>
              <w:t>（六）其他处理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663B0B" w:rsidRPr="00663B0B" w:rsidRDefault="00663B0B" w:rsidP="00663B0B">
            <w:pPr>
              <w:widowControl/>
              <w:spacing w:after="138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63B0B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663B0B" w:rsidRPr="00663B0B" w:rsidRDefault="00663B0B" w:rsidP="00663B0B">
            <w:pPr>
              <w:widowControl/>
              <w:spacing w:after="138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63B0B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663B0B" w:rsidRPr="00663B0B" w:rsidRDefault="00663B0B" w:rsidP="00663B0B">
            <w:pPr>
              <w:widowControl/>
              <w:spacing w:after="138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63B0B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663B0B" w:rsidRPr="00663B0B" w:rsidRDefault="00663B0B" w:rsidP="00663B0B">
            <w:pPr>
              <w:widowControl/>
              <w:spacing w:after="138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63B0B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663B0B" w:rsidRPr="00663B0B" w:rsidRDefault="00663B0B" w:rsidP="00663B0B">
            <w:pPr>
              <w:widowControl/>
              <w:spacing w:after="138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63B0B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663B0B" w:rsidRPr="00663B0B" w:rsidRDefault="00663B0B" w:rsidP="00663B0B">
            <w:pPr>
              <w:widowControl/>
              <w:spacing w:after="138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63B0B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663B0B" w:rsidRPr="00663B0B" w:rsidRDefault="00663B0B" w:rsidP="00663B0B">
            <w:pPr>
              <w:widowControl/>
              <w:spacing w:after="138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63B0B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0</w:t>
            </w:r>
          </w:p>
        </w:tc>
      </w:tr>
      <w:tr w:rsidR="00663B0B" w:rsidRPr="00663B0B" w:rsidTr="00663B0B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0B" w:rsidRPr="00663B0B" w:rsidRDefault="00663B0B" w:rsidP="00663B0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663B0B" w:rsidRPr="00663B0B" w:rsidRDefault="00663B0B" w:rsidP="00663B0B">
            <w:pPr>
              <w:widowControl/>
              <w:spacing w:line="15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63B0B">
              <w:rPr>
                <w:rFonts w:ascii="楷体" w:eastAsia="楷体" w:hAnsi="Arial" w:cs="Arial" w:hint="eastAsia"/>
                <w:color w:val="000000"/>
                <w:kern w:val="0"/>
                <w:sz w:val="15"/>
                <w:szCs w:val="15"/>
              </w:rPr>
              <w:t>（七）总计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663B0B" w:rsidRPr="00663B0B" w:rsidRDefault="00663B0B" w:rsidP="00663B0B">
            <w:pPr>
              <w:widowControl/>
              <w:spacing w:after="138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63B0B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663B0B" w:rsidRPr="00663B0B" w:rsidRDefault="00663B0B" w:rsidP="00663B0B">
            <w:pPr>
              <w:widowControl/>
              <w:spacing w:after="138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63B0B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663B0B" w:rsidRPr="00663B0B" w:rsidRDefault="00663B0B" w:rsidP="00663B0B">
            <w:pPr>
              <w:widowControl/>
              <w:spacing w:after="138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63B0B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663B0B" w:rsidRPr="00663B0B" w:rsidRDefault="00663B0B" w:rsidP="00663B0B">
            <w:pPr>
              <w:widowControl/>
              <w:spacing w:after="138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63B0B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663B0B" w:rsidRPr="00663B0B" w:rsidRDefault="00663B0B" w:rsidP="00663B0B">
            <w:pPr>
              <w:widowControl/>
              <w:spacing w:after="138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63B0B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663B0B" w:rsidRPr="00663B0B" w:rsidRDefault="00663B0B" w:rsidP="00663B0B">
            <w:pPr>
              <w:widowControl/>
              <w:spacing w:after="138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63B0B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663B0B" w:rsidRPr="00663B0B" w:rsidRDefault="00663B0B" w:rsidP="00663B0B">
            <w:pPr>
              <w:widowControl/>
              <w:spacing w:after="138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63B0B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0</w:t>
            </w:r>
          </w:p>
        </w:tc>
      </w:tr>
      <w:tr w:rsidR="00663B0B" w:rsidRPr="00663B0B" w:rsidTr="00663B0B">
        <w:tc>
          <w:tcPr>
            <w:tcW w:w="47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663B0B" w:rsidRPr="00663B0B" w:rsidRDefault="00663B0B" w:rsidP="00663B0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63B0B">
              <w:rPr>
                <w:rFonts w:ascii="宋体" w:eastAsia="宋体" w:hAnsi="宋体" w:cs="Arial" w:hint="eastAsia"/>
                <w:color w:val="000000"/>
                <w:kern w:val="0"/>
                <w:sz w:val="15"/>
                <w:szCs w:val="15"/>
              </w:rPr>
              <w:lastRenderedPageBreak/>
              <w:t>四、结转下年度继续办理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663B0B" w:rsidRPr="00663B0B" w:rsidRDefault="00663B0B" w:rsidP="00663B0B">
            <w:pPr>
              <w:widowControl/>
              <w:spacing w:after="138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63B0B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663B0B" w:rsidRPr="00663B0B" w:rsidRDefault="00663B0B" w:rsidP="00663B0B">
            <w:pPr>
              <w:widowControl/>
              <w:spacing w:after="138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63B0B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663B0B" w:rsidRPr="00663B0B" w:rsidRDefault="00663B0B" w:rsidP="00663B0B">
            <w:pPr>
              <w:widowControl/>
              <w:spacing w:after="138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63B0B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663B0B" w:rsidRPr="00663B0B" w:rsidRDefault="00663B0B" w:rsidP="00663B0B">
            <w:pPr>
              <w:widowControl/>
              <w:spacing w:after="138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63B0B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663B0B" w:rsidRPr="00663B0B" w:rsidRDefault="00663B0B" w:rsidP="00663B0B">
            <w:pPr>
              <w:widowControl/>
              <w:spacing w:after="138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63B0B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663B0B" w:rsidRPr="00663B0B" w:rsidRDefault="00663B0B" w:rsidP="00663B0B">
            <w:pPr>
              <w:widowControl/>
              <w:spacing w:after="138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63B0B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663B0B" w:rsidRPr="00663B0B" w:rsidRDefault="00663B0B" w:rsidP="00663B0B">
            <w:pPr>
              <w:widowControl/>
              <w:spacing w:after="138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63B0B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0</w:t>
            </w:r>
          </w:p>
        </w:tc>
      </w:tr>
    </w:tbl>
    <w:p w:rsidR="00663B0B" w:rsidRPr="00663B0B" w:rsidRDefault="00663B0B" w:rsidP="00663B0B">
      <w:pPr>
        <w:widowControl/>
        <w:shd w:val="clear" w:color="auto" w:fill="FFFFFF"/>
        <w:spacing w:before="58" w:after="58"/>
        <w:ind w:firstLine="323"/>
        <w:rPr>
          <w:rFonts w:ascii="Arial" w:eastAsia="宋体" w:hAnsi="Arial" w:cs="Arial"/>
          <w:color w:val="000000"/>
          <w:kern w:val="0"/>
          <w:sz w:val="16"/>
          <w:szCs w:val="16"/>
        </w:rPr>
      </w:pPr>
      <w:r w:rsidRPr="00663B0B">
        <w:rPr>
          <w:rFonts w:ascii="宋体" w:eastAsia="宋体" w:hAnsi="宋体" w:cs="Arial" w:hint="eastAsia"/>
          <w:color w:val="333333"/>
          <w:kern w:val="0"/>
          <w:sz w:val="18"/>
          <w:szCs w:val="18"/>
        </w:rPr>
        <w:t> </w:t>
      </w:r>
    </w:p>
    <w:p w:rsidR="00663B0B" w:rsidRPr="00663B0B" w:rsidRDefault="00663B0B" w:rsidP="00663B0B">
      <w:pPr>
        <w:widowControl/>
        <w:shd w:val="clear" w:color="auto" w:fill="FFFFFF"/>
        <w:spacing w:before="58" w:after="58"/>
        <w:ind w:firstLine="495"/>
        <w:rPr>
          <w:rFonts w:ascii="黑体" w:eastAsia="黑体" w:hAnsi="FangSong" w:cs="Arial"/>
          <w:color w:val="333333"/>
          <w:kern w:val="0"/>
          <w:sz w:val="32"/>
          <w:szCs w:val="32"/>
          <w:shd w:val="clear" w:color="auto" w:fill="FFFFFF"/>
        </w:rPr>
      </w:pPr>
      <w:r w:rsidRPr="00663B0B">
        <w:rPr>
          <w:rFonts w:ascii="黑体" w:eastAsia="黑体" w:hAnsi="FangSong" w:cs="Arial" w:hint="eastAsia"/>
          <w:color w:val="333333"/>
          <w:kern w:val="0"/>
          <w:sz w:val="32"/>
          <w:szCs w:val="32"/>
          <w:shd w:val="clear" w:color="auto" w:fill="FFFFFF"/>
        </w:rPr>
        <w:t>四、政府信息公开行政复议、行政诉讼情况</w:t>
      </w:r>
    </w:p>
    <w:p w:rsidR="00663B0B" w:rsidRPr="00663B0B" w:rsidRDefault="00663B0B" w:rsidP="00663B0B">
      <w:pPr>
        <w:widowControl/>
        <w:shd w:val="clear" w:color="auto" w:fill="FFFFFF"/>
        <w:spacing w:before="58" w:after="58"/>
        <w:ind w:firstLine="323"/>
        <w:rPr>
          <w:rFonts w:ascii="Arial" w:eastAsia="宋体" w:hAnsi="Arial" w:cs="Arial"/>
          <w:color w:val="000000"/>
          <w:kern w:val="0"/>
          <w:sz w:val="16"/>
          <w:szCs w:val="16"/>
        </w:rPr>
      </w:pPr>
      <w:r w:rsidRPr="00663B0B">
        <w:rPr>
          <w:rFonts w:ascii="宋体" w:eastAsia="宋体" w:hAnsi="宋体" w:cs="Arial" w:hint="eastAsia"/>
          <w:color w:val="333333"/>
          <w:kern w:val="0"/>
          <w:sz w:val="18"/>
          <w:szCs w:val="18"/>
        </w:rPr>
        <w:t> </w:t>
      </w:r>
    </w:p>
    <w:tbl>
      <w:tblPr>
        <w:tblW w:w="907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0"/>
        <w:gridCol w:w="600"/>
        <w:gridCol w:w="600"/>
        <w:gridCol w:w="600"/>
        <w:gridCol w:w="675"/>
        <w:gridCol w:w="555"/>
        <w:gridCol w:w="600"/>
        <w:gridCol w:w="600"/>
        <w:gridCol w:w="600"/>
        <w:gridCol w:w="615"/>
        <w:gridCol w:w="600"/>
        <w:gridCol w:w="600"/>
        <w:gridCol w:w="600"/>
        <w:gridCol w:w="600"/>
        <w:gridCol w:w="630"/>
      </w:tblGrid>
      <w:tr w:rsidR="00663B0B" w:rsidRPr="00663B0B" w:rsidTr="00663B0B">
        <w:trPr>
          <w:trHeight w:val="380"/>
        </w:trPr>
        <w:tc>
          <w:tcPr>
            <w:tcW w:w="30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663B0B" w:rsidRPr="00663B0B" w:rsidRDefault="00663B0B" w:rsidP="00663B0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63B0B">
              <w:rPr>
                <w:rFonts w:ascii="宋体" w:eastAsia="宋体" w:hAnsi="宋体" w:cs="Arial" w:hint="eastAsia"/>
                <w:color w:val="000000"/>
                <w:kern w:val="0"/>
                <w:sz w:val="15"/>
                <w:szCs w:val="15"/>
              </w:rPr>
              <w:t>行政复议</w:t>
            </w:r>
          </w:p>
        </w:tc>
        <w:tc>
          <w:tcPr>
            <w:tcW w:w="600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663B0B" w:rsidRPr="00663B0B" w:rsidRDefault="00663B0B" w:rsidP="00663B0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63B0B">
              <w:rPr>
                <w:rFonts w:ascii="宋体" w:eastAsia="宋体" w:hAnsi="宋体" w:cs="Arial" w:hint="eastAsia"/>
                <w:color w:val="000000"/>
                <w:kern w:val="0"/>
                <w:sz w:val="15"/>
                <w:szCs w:val="15"/>
              </w:rPr>
              <w:t>行政诉讼</w:t>
            </w:r>
          </w:p>
        </w:tc>
      </w:tr>
      <w:tr w:rsidR="00663B0B" w:rsidRPr="00663B0B" w:rsidTr="00663B0B">
        <w:trPr>
          <w:trHeight w:val="415"/>
        </w:trPr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663B0B" w:rsidRPr="00663B0B" w:rsidRDefault="00663B0B" w:rsidP="00663B0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63B0B">
              <w:rPr>
                <w:rFonts w:ascii="宋体" w:eastAsia="宋体" w:hAnsi="宋体" w:cs="Arial" w:hint="eastAsia"/>
                <w:color w:val="000000"/>
                <w:kern w:val="0"/>
                <w:sz w:val="15"/>
                <w:szCs w:val="15"/>
              </w:rPr>
              <w:t>结果</w:t>
            </w:r>
          </w:p>
          <w:p w:rsidR="00663B0B" w:rsidRPr="00663B0B" w:rsidRDefault="00663B0B" w:rsidP="00663B0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63B0B">
              <w:rPr>
                <w:rFonts w:ascii="宋体" w:eastAsia="宋体" w:hAnsi="宋体" w:cs="Arial" w:hint="eastAsia"/>
                <w:color w:val="000000"/>
                <w:kern w:val="0"/>
                <w:sz w:val="15"/>
                <w:szCs w:val="15"/>
              </w:rPr>
              <w:t>维持</w:t>
            </w:r>
          </w:p>
        </w:tc>
        <w:tc>
          <w:tcPr>
            <w:tcW w:w="60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663B0B" w:rsidRPr="00663B0B" w:rsidRDefault="00663B0B" w:rsidP="00663B0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63B0B">
              <w:rPr>
                <w:rFonts w:ascii="宋体" w:eastAsia="宋体" w:hAnsi="宋体" w:cs="Arial" w:hint="eastAsia"/>
                <w:color w:val="000000"/>
                <w:kern w:val="0"/>
                <w:sz w:val="15"/>
                <w:szCs w:val="15"/>
              </w:rPr>
              <w:t>结果纠正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663B0B" w:rsidRPr="00663B0B" w:rsidRDefault="00663B0B" w:rsidP="00663B0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63B0B">
              <w:rPr>
                <w:rFonts w:ascii="宋体" w:eastAsia="宋体" w:hAnsi="宋体" w:cs="Arial" w:hint="eastAsia"/>
                <w:color w:val="000000"/>
                <w:kern w:val="0"/>
                <w:sz w:val="15"/>
                <w:szCs w:val="15"/>
              </w:rPr>
              <w:t>其他结果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663B0B" w:rsidRPr="00663B0B" w:rsidRDefault="00663B0B" w:rsidP="00663B0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63B0B">
              <w:rPr>
                <w:rFonts w:ascii="宋体" w:eastAsia="宋体" w:hAnsi="宋体" w:cs="Arial" w:hint="eastAsia"/>
                <w:color w:val="000000"/>
                <w:kern w:val="0"/>
                <w:sz w:val="15"/>
                <w:szCs w:val="15"/>
              </w:rPr>
              <w:t>尚未</w:t>
            </w:r>
          </w:p>
          <w:p w:rsidR="00663B0B" w:rsidRPr="00663B0B" w:rsidRDefault="00663B0B" w:rsidP="00663B0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63B0B">
              <w:rPr>
                <w:rFonts w:ascii="宋体" w:eastAsia="宋体" w:hAnsi="宋体" w:cs="Arial" w:hint="eastAsia"/>
                <w:color w:val="000000"/>
                <w:kern w:val="0"/>
                <w:sz w:val="15"/>
                <w:szCs w:val="15"/>
              </w:rPr>
              <w:t>审结</w:t>
            </w:r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663B0B" w:rsidRPr="00663B0B" w:rsidRDefault="00663B0B" w:rsidP="00663B0B">
            <w:pPr>
              <w:widowControl/>
              <w:spacing w:line="242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63B0B">
              <w:rPr>
                <w:rFonts w:ascii="宋体" w:eastAsia="宋体" w:hAnsi="宋体" w:cs="Arial" w:hint="eastAsia"/>
                <w:color w:val="000000"/>
                <w:kern w:val="0"/>
                <w:sz w:val="15"/>
                <w:szCs w:val="15"/>
              </w:rPr>
              <w:t>总</w:t>
            </w:r>
          </w:p>
          <w:p w:rsidR="00663B0B" w:rsidRPr="00663B0B" w:rsidRDefault="00663B0B" w:rsidP="00663B0B">
            <w:pPr>
              <w:widowControl/>
              <w:spacing w:line="242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63B0B">
              <w:rPr>
                <w:rFonts w:ascii="宋体" w:eastAsia="宋体" w:hAnsi="宋体" w:cs="Arial" w:hint="eastAsia"/>
                <w:color w:val="000000"/>
                <w:kern w:val="0"/>
                <w:sz w:val="15"/>
                <w:szCs w:val="15"/>
              </w:rPr>
              <w:t>计</w:t>
            </w:r>
          </w:p>
        </w:tc>
        <w:tc>
          <w:tcPr>
            <w:tcW w:w="29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663B0B" w:rsidRPr="00663B0B" w:rsidRDefault="00663B0B" w:rsidP="00663B0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63B0B">
              <w:rPr>
                <w:rFonts w:ascii="宋体" w:eastAsia="宋体" w:hAnsi="宋体" w:cs="Arial" w:hint="eastAsia"/>
                <w:color w:val="000000"/>
                <w:kern w:val="0"/>
                <w:sz w:val="15"/>
                <w:szCs w:val="15"/>
              </w:rPr>
              <w:t>未经复议直接起诉</w:t>
            </w:r>
          </w:p>
        </w:tc>
        <w:tc>
          <w:tcPr>
            <w:tcW w:w="30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663B0B" w:rsidRPr="00663B0B" w:rsidRDefault="00663B0B" w:rsidP="00663B0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63B0B">
              <w:rPr>
                <w:rFonts w:ascii="宋体" w:eastAsia="宋体" w:hAnsi="宋体" w:cs="Arial" w:hint="eastAsia"/>
                <w:color w:val="000000"/>
                <w:kern w:val="0"/>
                <w:sz w:val="15"/>
                <w:szCs w:val="15"/>
              </w:rPr>
              <w:t>复议后起诉</w:t>
            </w:r>
          </w:p>
        </w:tc>
      </w:tr>
      <w:tr w:rsidR="00663B0B" w:rsidRPr="00663B0B" w:rsidTr="00663B0B">
        <w:trPr>
          <w:trHeight w:val="691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0B" w:rsidRPr="00663B0B" w:rsidRDefault="00663B0B" w:rsidP="00663B0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0B" w:rsidRPr="00663B0B" w:rsidRDefault="00663B0B" w:rsidP="00663B0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0B" w:rsidRPr="00663B0B" w:rsidRDefault="00663B0B" w:rsidP="00663B0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0B" w:rsidRPr="00663B0B" w:rsidRDefault="00663B0B" w:rsidP="00663B0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0B" w:rsidRPr="00663B0B" w:rsidRDefault="00663B0B" w:rsidP="00663B0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663B0B" w:rsidRPr="00663B0B" w:rsidRDefault="00663B0B" w:rsidP="00663B0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63B0B">
              <w:rPr>
                <w:rFonts w:ascii="宋体" w:eastAsia="宋体" w:hAnsi="宋体" w:cs="Arial" w:hint="eastAsia"/>
                <w:color w:val="000000"/>
                <w:kern w:val="0"/>
                <w:sz w:val="15"/>
                <w:szCs w:val="15"/>
              </w:rPr>
              <w:t>结果维持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663B0B" w:rsidRPr="00663B0B" w:rsidRDefault="00663B0B" w:rsidP="00663B0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63B0B">
              <w:rPr>
                <w:rFonts w:ascii="宋体" w:eastAsia="宋体" w:hAnsi="宋体" w:cs="Arial" w:hint="eastAsia"/>
                <w:color w:val="000000"/>
                <w:kern w:val="0"/>
                <w:sz w:val="15"/>
                <w:szCs w:val="15"/>
              </w:rPr>
              <w:t>结果纠正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663B0B" w:rsidRPr="00663B0B" w:rsidRDefault="00663B0B" w:rsidP="00663B0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63B0B">
              <w:rPr>
                <w:rFonts w:ascii="宋体" w:eastAsia="宋体" w:hAnsi="宋体" w:cs="Arial" w:hint="eastAsia"/>
                <w:color w:val="000000"/>
                <w:kern w:val="0"/>
                <w:sz w:val="15"/>
                <w:szCs w:val="15"/>
              </w:rPr>
              <w:t>其他</w:t>
            </w:r>
          </w:p>
          <w:p w:rsidR="00663B0B" w:rsidRPr="00663B0B" w:rsidRDefault="00663B0B" w:rsidP="00663B0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63B0B">
              <w:rPr>
                <w:rFonts w:ascii="宋体" w:eastAsia="宋体" w:hAnsi="宋体" w:cs="Arial" w:hint="eastAsia"/>
                <w:color w:val="000000"/>
                <w:kern w:val="0"/>
                <w:sz w:val="15"/>
                <w:szCs w:val="15"/>
              </w:rPr>
              <w:t>结果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663B0B" w:rsidRPr="00663B0B" w:rsidRDefault="00663B0B" w:rsidP="00663B0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63B0B">
              <w:rPr>
                <w:rFonts w:ascii="宋体" w:eastAsia="宋体" w:hAnsi="宋体" w:cs="Arial" w:hint="eastAsia"/>
                <w:color w:val="000000"/>
                <w:kern w:val="0"/>
                <w:sz w:val="15"/>
                <w:szCs w:val="15"/>
              </w:rPr>
              <w:t>尚未</w:t>
            </w:r>
          </w:p>
          <w:p w:rsidR="00663B0B" w:rsidRPr="00663B0B" w:rsidRDefault="00663B0B" w:rsidP="00663B0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63B0B">
              <w:rPr>
                <w:rFonts w:ascii="宋体" w:eastAsia="宋体" w:hAnsi="宋体" w:cs="Arial" w:hint="eastAsia"/>
                <w:color w:val="000000"/>
                <w:kern w:val="0"/>
                <w:sz w:val="15"/>
                <w:szCs w:val="15"/>
              </w:rPr>
              <w:t>审结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663B0B" w:rsidRPr="00663B0B" w:rsidRDefault="00663B0B" w:rsidP="00663B0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63B0B">
              <w:rPr>
                <w:rFonts w:ascii="宋体" w:eastAsia="宋体" w:hAnsi="宋体" w:cs="Arial" w:hint="eastAsia"/>
                <w:color w:val="000000"/>
                <w:kern w:val="0"/>
                <w:sz w:val="15"/>
                <w:szCs w:val="15"/>
              </w:rPr>
              <w:t>总计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663B0B" w:rsidRPr="00663B0B" w:rsidRDefault="00663B0B" w:rsidP="00663B0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63B0B">
              <w:rPr>
                <w:rFonts w:ascii="宋体" w:eastAsia="宋体" w:hAnsi="宋体" w:cs="Arial" w:hint="eastAsia"/>
                <w:color w:val="000000"/>
                <w:kern w:val="0"/>
                <w:sz w:val="15"/>
                <w:szCs w:val="15"/>
              </w:rPr>
              <w:t>结果维持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663B0B" w:rsidRPr="00663B0B" w:rsidRDefault="00663B0B" w:rsidP="00663B0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63B0B">
              <w:rPr>
                <w:rFonts w:ascii="宋体" w:eastAsia="宋体" w:hAnsi="宋体" w:cs="Arial" w:hint="eastAsia"/>
                <w:color w:val="000000"/>
                <w:kern w:val="0"/>
                <w:sz w:val="15"/>
                <w:szCs w:val="15"/>
              </w:rPr>
              <w:t>结果</w:t>
            </w:r>
          </w:p>
          <w:p w:rsidR="00663B0B" w:rsidRPr="00663B0B" w:rsidRDefault="00663B0B" w:rsidP="00663B0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63B0B">
              <w:rPr>
                <w:rFonts w:ascii="宋体" w:eastAsia="宋体" w:hAnsi="宋体" w:cs="Arial" w:hint="eastAsia"/>
                <w:color w:val="000000"/>
                <w:kern w:val="0"/>
                <w:sz w:val="15"/>
                <w:szCs w:val="15"/>
              </w:rPr>
              <w:t>纠正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663B0B" w:rsidRPr="00663B0B" w:rsidRDefault="00663B0B" w:rsidP="00663B0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63B0B">
              <w:rPr>
                <w:rFonts w:ascii="宋体" w:eastAsia="宋体" w:hAnsi="宋体" w:cs="Arial" w:hint="eastAsia"/>
                <w:color w:val="000000"/>
                <w:kern w:val="0"/>
                <w:sz w:val="15"/>
                <w:szCs w:val="15"/>
              </w:rPr>
              <w:t>其他</w:t>
            </w:r>
          </w:p>
          <w:p w:rsidR="00663B0B" w:rsidRPr="00663B0B" w:rsidRDefault="00663B0B" w:rsidP="00663B0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63B0B">
              <w:rPr>
                <w:rFonts w:ascii="宋体" w:eastAsia="宋体" w:hAnsi="宋体" w:cs="Arial" w:hint="eastAsia"/>
                <w:color w:val="000000"/>
                <w:kern w:val="0"/>
                <w:sz w:val="15"/>
                <w:szCs w:val="15"/>
              </w:rPr>
              <w:t>结果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663B0B" w:rsidRPr="00663B0B" w:rsidRDefault="00663B0B" w:rsidP="00663B0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63B0B">
              <w:rPr>
                <w:rFonts w:ascii="宋体" w:eastAsia="宋体" w:hAnsi="宋体" w:cs="Arial" w:hint="eastAsia"/>
                <w:color w:val="000000"/>
                <w:kern w:val="0"/>
                <w:sz w:val="15"/>
                <w:szCs w:val="15"/>
              </w:rPr>
              <w:t>尚未审结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663B0B" w:rsidRPr="00663B0B" w:rsidRDefault="00663B0B" w:rsidP="00663B0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63B0B">
              <w:rPr>
                <w:rFonts w:ascii="宋体" w:eastAsia="宋体" w:hAnsi="宋体" w:cs="Arial" w:hint="eastAsia"/>
                <w:color w:val="000000"/>
                <w:kern w:val="0"/>
                <w:sz w:val="15"/>
                <w:szCs w:val="15"/>
              </w:rPr>
              <w:t>总计</w:t>
            </w:r>
          </w:p>
        </w:tc>
      </w:tr>
      <w:tr w:rsidR="00663B0B" w:rsidRPr="00663B0B" w:rsidTr="00663B0B"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663B0B" w:rsidRPr="00663B0B" w:rsidRDefault="00663B0B" w:rsidP="00663B0B">
            <w:pPr>
              <w:widowControl/>
              <w:spacing w:after="138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63B0B">
              <w:rPr>
                <w:rFonts w:ascii="Calibri" w:eastAsia="宋体" w:hAnsi="Calibri" w:cs="Arial"/>
                <w:color w:val="000000"/>
                <w:kern w:val="0"/>
                <w:sz w:val="15"/>
                <w:szCs w:val="15"/>
              </w:rPr>
              <w:t> </w:t>
            </w:r>
            <w:r w:rsidRPr="00663B0B">
              <w:rPr>
                <w:rFonts w:ascii="宋体" w:eastAsia="宋体" w:hAnsi="宋体" w:cs="Arial" w:hint="eastAsia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663B0B" w:rsidRPr="00663B0B" w:rsidRDefault="00663B0B" w:rsidP="00663B0B">
            <w:pPr>
              <w:widowControl/>
              <w:spacing w:after="138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63B0B">
              <w:rPr>
                <w:rFonts w:ascii="Calibri" w:eastAsia="宋体" w:hAnsi="Calibri" w:cs="Arial"/>
                <w:color w:val="000000"/>
                <w:kern w:val="0"/>
                <w:sz w:val="15"/>
                <w:szCs w:val="15"/>
              </w:rPr>
              <w:t> </w:t>
            </w:r>
            <w:r w:rsidRPr="00663B0B">
              <w:rPr>
                <w:rFonts w:ascii="宋体" w:eastAsia="宋体" w:hAnsi="宋体" w:cs="Arial" w:hint="eastAsia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663B0B" w:rsidRPr="00663B0B" w:rsidRDefault="00663B0B" w:rsidP="00663B0B">
            <w:pPr>
              <w:widowControl/>
              <w:spacing w:after="138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63B0B">
              <w:rPr>
                <w:rFonts w:ascii="Calibri" w:eastAsia="宋体" w:hAnsi="Calibri" w:cs="Arial"/>
                <w:color w:val="000000"/>
                <w:kern w:val="0"/>
                <w:sz w:val="15"/>
                <w:szCs w:val="15"/>
              </w:rPr>
              <w:t> </w:t>
            </w:r>
            <w:r w:rsidRPr="00663B0B">
              <w:rPr>
                <w:rFonts w:ascii="宋体" w:eastAsia="宋体" w:hAnsi="宋体" w:cs="Arial" w:hint="eastAsia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663B0B" w:rsidRPr="00663B0B" w:rsidRDefault="00663B0B" w:rsidP="00663B0B">
            <w:pPr>
              <w:widowControl/>
              <w:spacing w:after="138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63B0B">
              <w:rPr>
                <w:rFonts w:ascii="Calibri" w:eastAsia="宋体" w:hAnsi="Calibri" w:cs="Arial"/>
                <w:color w:val="000000"/>
                <w:kern w:val="0"/>
                <w:sz w:val="15"/>
                <w:szCs w:val="15"/>
              </w:rPr>
              <w:t> </w:t>
            </w:r>
            <w:r w:rsidRPr="00663B0B">
              <w:rPr>
                <w:rFonts w:ascii="宋体" w:eastAsia="宋体" w:hAnsi="宋体" w:cs="Arial" w:hint="eastAsia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663B0B" w:rsidRPr="00663B0B" w:rsidRDefault="00663B0B" w:rsidP="00663B0B">
            <w:pPr>
              <w:widowControl/>
              <w:spacing w:after="138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63B0B">
              <w:rPr>
                <w:rFonts w:ascii="宋体" w:eastAsia="宋体" w:hAnsi="宋体" w:cs="Arial" w:hint="eastAsia"/>
                <w:color w:val="000000"/>
                <w:kern w:val="0"/>
                <w:sz w:val="15"/>
                <w:szCs w:val="15"/>
              </w:rPr>
              <w:t>0</w:t>
            </w:r>
            <w:r w:rsidRPr="00663B0B">
              <w:rPr>
                <w:rFonts w:ascii="Calibri" w:eastAsia="宋体" w:hAnsi="Calibri" w:cs="Arial"/>
                <w:color w:val="000000"/>
                <w:kern w:val="0"/>
                <w:sz w:val="15"/>
                <w:szCs w:val="15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663B0B" w:rsidRPr="00663B0B" w:rsidRDefault="00663B0B" w:rsidP="00663B0B">
            <w:pPr>
              <w:widowControl/>
              <w:spacing w:after="138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63B0B">
              <w:rPr>
                <w:rFonts w:ascii="宋体" w:eastAsia="宋体" w:hAnsi="宋体" w:cs="Arial" w:hint="eastAsia"/>
                <w:color w:val="000000"/>
                <w:kern w:val="0"/>
                <w:sz w:val="15"/>
                <w:szCs w:val="15"/>
              </w:rPr>
              <w:t>0 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663B0B" w:rsidRPr="00663B0B" w:rsidRDefault="00663B0B" w:rsidP="00663B0B">
            <w:pPr>
              <w:widowControl/>
              <w:spacing w:after="138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63B0B">
              <w:rPr>
                <w:rFonts w:ascii="宋体" w:eastAsia="宋体" w:hAnsi="宋体" w:cs="Arial" w:hint="eastAsia"/>
                <w:color w:val="000000"/>
                <w:kern w:val="0"/>
                <w:sz w:val="15"/>
                <w:szCs w:val="15"/>
              </w:rPr>
              <w:t>0 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663B0B" w:rsidRPr="00663B0B" w:rsidRDefault="00663B0B" w:rsidP="00663B0B">
            <w:pPr>
              <w:widowControl/>
              <w:spacing w:after="138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63B0B">
              <w:rPr>
                <w:rFonts w:ascii="宋体" w:eastAsia="宋体" w:hAnsi="宋体" w:cs="Arial" w:hint="eastAsia"/>
                <w:color w:val="000000"/>
                <w:kern w:val="0"/>
                <w:sz w:val="15"/>
                <w:szCs w:val="15"/>
              </w:rPr>
              <w:t> 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663B0B" w:rsidRPr="00663B0B" w:rsidRDefault="00663B0B" w:rsidP="00663B0B">
            <w:pPr>
              <w:widowControl/>
              <w:spacing w:after="138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63B0B">
              <w:rPr>
                <w:rFonts w:ascii="宋体" w:eastAsia="宋体" w:hAnsi="宋体" w:cs="Arial" w:hint="eastAsia"/>
                <w:color w:val="000000"/>
                <w:kern w:val="0"/>
                <w:sz w:val="15"/>
                <w:szCs w:val="15"/>
              </w:rPr>
              <w:t>0 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663B0B" w:rsidRPr="00663B0B" w:rsidRDefault="00663B0B" w:rsidP="00663B0B">
            <w:pPr>
              <w:widowControl/>
              <w:spacing w:after="138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63B0B">
              <w:rPr>
                <w:rFonts w:ascii="宋体" w:eastAsia="宋体" w:hAnsi="宋体" w:cs="Arial" w:hint="eastAsia"/>
                <w:color w:val="000000"/>
                <w:kern w:val="0"/>
                <w:sz w:val="15"/>
                <w:szCs w:val="15"/>
              </w:rPr>
              <w:t> 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663B0B" w:rsidRPr="00663B0B" w:rsidRDefault="00663B0B" w:rsidP="00663B0B">
            <w:pPr>
              <w:widowControl/>
              <w:spacing w:after="138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63B0B">
              <w:rPr>
                <w:rFonts w:ascii="宋体" w:eastAsia="宋体" w:hAnsi="宋体" w:cs="Arial" w:hint="eastAsia"/>
                <w:color w:val="000000"/>
                <w:kern w:val="0"/>
                <w:sz w:val="15"/>
                <w:szCs w:val="15"/>
              </w:rPr>
              <w:t> 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663B0B" w:rsidRPr="00663B0B" w:rsidRDefault="00663B0B" w:rsidP="00663B0B">
            <w:pPr>
              <w:widowControl/>
              <w:spacing w:after="138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63B0B">
              <w:rPr>
                <w:rFonts w:ascii="宋体" w:eastAsia="宋体" w:hAnsi="宋体" w:cs="Arial" w:hint="eastAsia"/>
                <w:color w:val="000000"/>
                <w:kern w:val="0"/>
                <w:sz w:val="15"/>
                <w:szCs w:val="15"/>
              </w:rPr>
              <w:t>0 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663B0B" w:rsidRPr="00663B0B" w:rsidRDefault="00663B0B" w:rsidP="00663B0B">
            <w:pPr>
              <w:widowControl/>
              <w:spacing w:after="138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63B0B">
              <w:rPr>
                <w:rFonts w:ascii="宋体" w:eastAsia="宋体" w:hAnsi="宋体" w:cs="Arial" w:hint="eastAsia"/>
                <w:color w:val="000000"/>
                <w:kern w:val="0"/>
                <w:sz w:val="15"/>
                <w:szCs w:val="15"/>
              </w:rPr>
              <w:t> 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663B0B" w:rsidRPr="00663B0B" w:rsidRDefault="00663B0B" w:rsidP="00663B0B">
            <w:pPr>
              <w:widowControl/>
              <w:spacing w:after="138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63B0B">
              <w:rPr>
                <w:rFonts w:ascii="宋体" w:eastAsia="宋体" w:hAnsi="宋体" w:cs="Arial" w:hint="eastAsia"/>
                <w:color w:val="000000"/>
                <w:kern w:val="0"/>
                <w:sz w:val="15"/>
                <w:szCs w:val="15"/>
              </w:rPr>
              <w:t> 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663B0B" w:rsidRPr="00663B0B" w:rsidRDefault="00663B0B" w:rsidP="00663B0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63B0B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</w:tr>
    </w:tbl>
    <w:p w:rsidR="00663B0B" w:rsidRPr="00663B0B" w:rsidRDefault="00663B0B" w:rsidP="00663B0B">
      <w:pPr>
        <w:widowControl/>
        <w:shd w:val="clear" w:color="auto" w:fill="FFFFFF"/>
        <w:spacing w:before="58" w:after="58"/>
        <w:jc w:val="center"/>
        <w:rPr>
          <w:rFonts w:ascii="Arial" w:eastAsia="宋体" w:hAnsi="Arial" w:cs="Arial"/>
          <w:color w:val="000000"/>
          <w:kern w:val="0"/>
          <w:sz w:val="16"/>
          <w:szCs w:val="16"/>
        </w:rPr>
      </w:pPr>
      <w:r w:rsidRPr="00663B0B">
        <w:rPr>
          <w:rFonts w:ascii="宋体" w:eastAsia="宋体" w:hAnsi="宋体" w:cs="Arial" w:hint="eastAsia"/>
          <w:color w:val="333333"/>
          <w:kern w:val="0"/>
          <w:sz w:val="18"/>
          <w:szCs w:val="18"/>
        </w:rPr>
        <w:t> </w:t>
      </w:r>
    </w:p>
    <w:p w:rsidR="00663B0B" w:rsidRPr="00663B0B" w:rsidRDefault="00663B0B" w:rsidP="00663B0B">
      <w:pPr>
        <w:widowControl/>
        <w:shd w:val="clear" w:color="auto" w:fill="FFFFFF"/>
        <w:spacing w:before="58" w:after="58"/>
        <w:ind w:firstLine="495"/>
        <w:rPr>
          <w:rFonts w:ascii="黑体" w:eastAsia="黑体" w:hAnsi="FangSong" w:cs="Arial"/>
          <w:color w:val="333333"/>
          <w:kern w:val="0"/>
          <w:sz w:val="32"/>
          <w:szCs w:val="32"/>
          <w:shd w:val="clear" w:color="auto" w:fill="FFFFFF"/>
        </w:rPr>
      </w:pPr>
      <w:r w:rsidRPr="00663B0B">
        <w:rPr>
          <w:rFonts w:ascii="黑体" w:eastAsia="黑体" w:hAnsi="FangSong" w:cs="Arial" w:hint="eastAsia"/>
          <w:color w:val="333333"/>
          <w:kern w:val="0"/>
          <w:sz w:val="32"/>
          <w:szCs w:val="32"/>
          <w:shd w:val="clear" w:color="auto" w:fill="FFFFFF"/>
        </w:rPr>
        <w:t>五、存在的主要问题及改进情况</w:t>
      </w:r>
    </w:p>
    <w:p w:rsidR="00663B0B" w:rsidRPr="00663B0B" w:rsidRDefault="00663B0B" w:rsidP="00663B0B">
      <w:pPr>
        <w:widowControl/>
        <w:shd w:val="clear" w:color="auto" w:fill="FFFFFF"/>
        <w:spacing w:before="58" w:after="58"/>
        <w:ind w:firstLine="495"/>
        <w:rPr>
          <w:rFonts w:ascii="Times New Roman" w:eastAsia="仿宋_GB2312" w:hAnsi="Times New Roman" w:cs="Times New Roman"/>
          <w:sz w:val="32"/>
          <w:szCs w:val="32"/>
        </w:rPr>
      </w:pPr>
      <w:r w:rsidRPr="00663B0B">
        <w:rPr>
          <w:rFonts w:ascii="Times New Roman" w:eastAsia="仿宋_GB2312" w:hAnsi="Times New Roman" w:cs="Times New Roman" w:hint="eastAsia"/>
          <w:sz w:val="32"/>
          <w:szCs w:val="32"/>
        </w:rPr>
        <w:t>2019</w:t>
      </w:r>
      <w:r w:rsidRPr="00663B0B">
        <w:rPr>
          <w:rFonts w:ascii="Times New Roman" w:eastAsia="仿宋_GB2312" w:hAnsi="Times New Roman" w:cs="Times New Roman" w:hint="eastAsia"/>
          <w:sz w:val="32"/>
          <w:szCs w:val="32"/>
        </w:rPr>
        <w:t>年，县中小企业发展服务中心严格按照《中华人民共和国政府信息公开条例》要求，主动公开各项需要公开的信息。但还存在一些不足和问题，主要是主动公开的时效性不强，内容不丰富。下一步工作中，我单位将进一步根据《中华人民共和国政府信息公开条例》要求，及时、丰富的按要求公开信息。</w:t>
      </w:r>
    </w:p>
    <w:p w:rsidR="00663B0B" w:rsidRPr="00663B0B" w:rsidRDefault="00663B0B" w:rsidP="00663B0B">
      <w:pPr>
        <w:widowControl/>
        <w:shd w:val="clear" w:color="auto" w:fill="FFFFFF"/>
        <w:spacing w:before="58" w:after="58"/>
        <w:ind w:firstLine="495"/>
        <w:rPr>
          <w:rFonts w:ascii="黑体" w:eastAsia="黑体" w:hAnsi="FangSong" w:cs="Arial"/>
          <w:color w:val="333333"/>
          <w:kern w:val="0"/>
          <w:sz w:val="32"/>
          <w:szCs w:val="32"/>
          <w:shd w:val="clear" w:color="auto" w:fill="FFFFFF"/>
        </w:rPr>
      </w:pPr>
      <w:r w:rsidRPr="00663B0B">
        <w:rPr>
          <w:rFonts w:ascii="黑体" w:eastAsia="黑体" w:hAnsi="FangSong" w:cs="Arial" w:hint="eastAsia"/>
          <w:color w:val="333333"/>
          <w:kern w:val="0"/>
          <w:sz w:val="32"/>
          <w:szCs w:val="32"/>
          <w:shd w:val="clear" w:color="auto" w:fill="FFFFFF"/>
        </w:rPr>
        <w:t>六、其他需要报告的事项</w:t>
      </w:r>
    </w:p>
    <w:p w:rsidR="00663B0B" w:rsidRPr="00663B0B" w:rsidRDefault="00663B0B" w:rsidP="00663B0B">
      <w:pPr>
        <w:widowControl/>
        <w:shd w:val="clear" w:color="auto" w:fill="FFFFFF"/>
        <w:spacing w:before="58" w:after="58"/>
        <w:ind w:firstLine="495"/>
        <w:rPr>
          <w:rFonts w:ascii="Times New Roman" w:eastAsia="仿宋_GB2312" w:hAnsi="Times New Roman" w:cs="Times New Roman"/>
          <w:sz w:val="32"/>
          <w:szCs w:val="32"/>
        </w:rPr>
      </w:pPr>
      <w:r w:rsidRPr="00663B0B">
        <w:rPr>
          <w:rFonts w:ascii="Times New Roman" w:eastAsia="仿宋_GB2312" w:hAnsi="Times New Roman" w:cs="Times New Roman" w:hint="eastAsia"/>
          <w:sz w:val="32"/>
          <w:szCs w:val="32"/>
        </w:rPr>
        <w:t>无</w:t>
      </w:r>
    </w:p>
    <w:p w:rsidR="00750EEF" w:rsidRDefault="00750EEF"/>
    <w:sectPr w:rsidR="00750EE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0EEF" w:rsidRDefault="00750EEF" w:rsidP="00663B0B">
      <w:r>
        <w:separator/>
      </w:r>
    </w:p>
  </w:endnote>
  <w:endnote w:type="continuationSeparator" w:id="1">
    <w:p w:rsidR="00750EEF" w:rsidRDefault="00750EEF" w:rsidP="00663B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FangSong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3B0B" w:rsidRDefault="00663B0B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3B0B" w:rsidRDefault="00663B0B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3B0B" w:rsidRDefault="00663B0B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0EEF" w:rsidRDefault="00750EEF" w:rsidP="00663B0B">
      <w:r>
        <w:separator/>
      </w:r>
    </w:p>
  </w:footnote>
  <w:footnote w:type="continuationSeparator" w:id="1">
    <w:p w:rsidR="00750EEF" w:rsidRDefault="00750EEF" w:rsidP="00663B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3B0B" w:rsidRDefault="00663B0B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3B0B" w:rsidRDefault="00663B0B" w:rsidP="00663B0B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3B0B" w:rsidRDefault="00663B0B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63B0B"/>
    <w:rsid w:val="00663B0B"/>
    <w:rsid w:val="00750EEF"/>
    <w:rsid w:val="00A36D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63B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63B0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63B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63B0B"/>
    <w:rPr>
      <w:sz w:val="18"/>
      <w:szCs w:val="18"/>
    </w:rPr>
  </w:style>
  <w:style w:type="paragraph" w:styleId="a5">
    <w:name w:val="Normal (Web)"/>
    <w:basedOn w:val="a"/>
    <w:uiPriority w:val="99"/>
    <w:unhideWhenUsed/>
    <w:rsid w:val="00663B0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663B0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379</Words>
  <Characters>2162</Characters>
  <Application>Microsoft Office Word</Application>
  <DocSecurity>0</DocSecurity>
  <Lines>18</Lines>
  <Paragraphs>5</Paragraphs>
  <ScaleCrop>false</ScaleCrop>
  <Company>微软中国</Company>
  <LinksUpToDate>false</LinksUpToDate>
  <CharactersWithSpaces>2536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</cp:revision>
  <dcterms:created xsi:type="dcterms:W3CDTF">2020-07-14T08:49:00Z</dcterms:created>
  <dcterms:modified xsi:type="dcterms:W3CDTF">2020-07-14T08:54:00Z</dcterms:modified>
</cp:coreProperties>
</file>