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20" w:beforeAutospacing="0" w:after="39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关于领取202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年度全国会计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lang w:eastAsia="zh-CN"/>
        </w:rPr>
        <w:t>初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级资格考试合格证书的通知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2023年度全国会计初级资格考试合格证书，已领取至沂源县财政局，现将证书领取事宜通知如下：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一、领取时间及地点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（一）领取时间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日，工作日时间。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（二）领取地点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 沂源县财政局会计科。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二、领取方式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（一）现场领取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考试合格人员持本人有效身份证原件、成绩合格单复印件，在集中领取的时间内，前往县财政局会计科领取。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(二)邮寄领取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因各种原因无法现场领取的，将成绩合格单发送至县财政局会计科邮箱czjkjc@zb.shandong.cn,并打电话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2950519</w:t>
      </w:r>
      <w:r>
        <w:rPr>
          <w:rFonts w:hint="eastAsia" w:ascii="仿宋_GB2312" w:hAnsi="仿宋_GB2312" w:eastAsia="仿宋_GB2312" w:cs="仿宋_GB2312"/>
          <w:sz w:val="32"/>
          <w:szCs w:val="32"/>
        </w:rPr>
        <w:t>向财政局会计科工作人员确认后办理邮寄。同时考试合格人员登陆“淄博市财政局官网-“会计管理”专题专栏-会计人员信息采集入口-直接进入采集系统-证书邮寄申请入口”申请邮寄服务，按要求填写邮寄信息，上传身份证扫描件。邮寄费用到付，请各位知悉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可自行前往“全国会计资格评价网”-“成绩合格人员信息查询”模块查询电子成绩合格单。证书管理号共20位数字，其中第12-15位数字为区县报名审核点的编号代码，如证书管理号：xxxxx0358xxxxx，领取地点为沂源县财政局会计科。大家可对照报名点信息，前往相应地点领取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联系电话：0533-2950519。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                          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沂源县财政局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                         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 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YzdlYWY3Yjk5MTllYTllMDJmN2VlNTVhNDY1ZWIifQ=="/>
  </w:docVars>
  <w:rsids>
    <w:rsidRoot w:val="00000000"/>
    <w:rsid w:val="14EE07F6"/>
    <w:rsid w:val="35FA6FC1"/>
    <w:rsid w:val="6D3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2023-09-22T09:06:05Z</dcterms:created>
  <dc:creator>Administrator</dc:creator>
  <cp:lastModifiedBy>青青子衿</cp:lastModifiedBy>
  <dcterms:modified xsi:type="dcterms:W3CDTF">2023-09-22T09:11:42Z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0F4AC58EC0F249F8B768451DD2EFFA76_12</vt:lpwstr>
  </property>
</Properties>
</file>