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lang w:val="en-US" w:bidi="ar-SA"/>
        </w:rPr>
      </w:pPr>
      <w:bookmarkStart w:id="0" w:name="_GoBack"/>
      <w:bookmarkEnd w:id="0"/>
    </w:p>
    <w:p>
      <w:pPr>
        <w:spacing w:line="58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沂源县财政局</w:t>
      </w:r>
    </w:p>
    <w:p>
      <w:pPr>
        <w:spacing w:line="58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关于报送2023年度高级会计师</w:t>
      </w:r>
    </w:p>
    <w:p>
      <w:pPr>
        <w:spacing w:line="58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职称评审材料的通知</w:t>
      </w: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各镇（街道）、开发区、县直各部门单位、各企事业单位: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根据《山东省会计人员高级会计师职称标准条件》(鲁财会 〔2019〕39号)和《山东省会计学会关于报送2023年度高级会计师职称评审材料的公告》要求，为做好我县报送2023年度高级会计师职称评审材料工作，现将有关事项通知如下：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一、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材料报送程序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相关单位和个人要按照以下流程，逐级进行评审材料审核上报，确保按时完成评审材料的报送工作。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1.纸质材料报送流程：个人→工作单位→县财政局→县人社局。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2.网上系统提交流程：个人→工作单位→县财政局→县人社局。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二、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材料报送时间、地点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网上报送时间：2023年9月13日至9月26日。逾期不再受理。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纸质材料报送县财政局。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地址：县城胜利路12号沂源县财政局会计科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联系方式：县财政局监督评价科  唐佳  2950519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附件：山东省会计学会关于报送2023年度高级会计师职称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1580" w:firstLineChars="5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评审材料的公告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4620" w:leftChars="0" w:firstLine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2023年9月13日</w:t>
      </w:r>
    </w:p>
    <w:p>
      <w:pPr>
        <w:overflowPunct w:val="0"/>
        <w:snapToGrid w:val="0"/>
        <w:spacing w:line="360" w:lineRule="auto"/>
        <w:rPr>
          <w:rFonts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2098" w:right="1531" w:bottom="2098" w:left="1531" w:header="851" w:footer="992" w:gutter="0"/>
      <w:cols w:space="0" w:num="1"/>
      <w:docGrid w:type="linesAndChars" w:linePitch="57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5297805</wp:posOffset>
              </wp:positionH>
              <wp:positionV relativeFrom="paragraph">
                <wp:posOffset>-303530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7.15pt;margin-top:-23.9pt;height:144pt;width:144pt;mso-position-horizontal-relative:margin;mso-wrap-style:none;z-index:251659264;mso-width-relative:page;mso-height-relative:page;" filled="f" stroked="f" coordsize="21600,21600" o:gfxdata="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4Is2ZZ&#10;2Oqd5RE6Kubt6hggYKdrFKVXYtAK09Z1ZngZcZz/3HdRj3+D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BwVNd2AAAAAwBAAAPAAAAAAAAAAEAIAAAACIAAABkcnMvZG93bnJldi54bWxQSwECFAAU&#10;AAAACACHTuJAjNcOfCoCAABVBAAADgAAAAAAAAABACAAAAAn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w:t>—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Fonts w:hint="eastAsia" w:ascii="宋体" w:hAnsi="宋体" w:eastAsia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</w:rPr>
      <w:t>8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Fonts w:hint="eastAsia" w:ascii="宋体" w:hAnsi="宋体" w:eastAsia="宋体" w:cs="宋体"/>
        <w:sz w:val="28"/>
        <w:szCs w:val="28"/>
      </w:rPr>
      <w:t>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8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YzdlYWY3Yjk5MTllYTllMDJmN2VlNTVhNDY1ZWIifQ=="/>
  </w:docVars>
  <w:rsids>
    <w:rsidRoot w:val="007E5A42"/>
    <w:rsid w:val="000C44B6"/>
    <w:rsid w:val="00113D0A"/>
    <w:rsid w:val="001A4C8A"/>
    <w:rsid w:val="001E1B58"/>
    <w:rsid w:val="0024012D"/>
    <w:rsid w:val="00243E16"/>
    <w:rsid w:val="0028633C"/>
    <w:rsid w:val="00374DEC"/>
    <w:rsid w:val="003D167C"/>
    <w:rsid w:val="003E5FB2"/>
    <w:rsid w:val="004378FB"/>
    <w:rsid w:val="00441BCC"/>
    <w:rsid w:val="0056127E"/>
    <w:rsid w:val="00641F23"/>
    <w:rsid w:val="006D4009"/>
    <w:rsid w:val="0072747D"/>
    <w:rsid w:val="007E13CB"/>
    <w:rsid w:val="007E5A42"/>
    <w:rsid w:val="0085060F"/>
    <w:rsid w:val="008A3BE7"/>
    <w:rsid w:val="009305A0"/>
    <w:rsid w:val="009D20AF"/>
    <w:rsid w:val="00C670A2"/>
    <w:rsid w:val="00C817B6"/>
    <w:rsid w:val="00CA2E6E"/>
    <w:rsid w:val="00CA4AE3"/>
    <w:rsid w:val="00CE2EFE"/>
    <w:rsid w:val="00D53476"/>
    <w:rsid w:val="00DD75F6"/>
    <w:rsid w:val="00E060D5"/>
    <w:rsid w:val="00EE3D45"/>
    <w:rsid w:val="00F530C2"/>
    <w:rsid w:val="01285130"/>
    <w:rsid w:val="04276850"/>
    <w:rsid w:val="06503B4A"/>
    <w:rsid w:val="07FA4535"/>
    <w:rsid w:val="09944737"/>
    <w:rsid w:val="09AC16F8"/>
    <w:rsid w:val="0AFC1406"/>
    <w:rsid w:val="0E722298"/>
    <w:rsid w:val="0EBC20BA"/>
    <w:rsid w:val="119D0398"/>
    <w:rsid w:val="11AB001B"/>
    <w:rsid w:val="123249A5"/>
    <w:rsid w:val="13B30F98"/>
    <w:rsid w:val="16744A4B"/>
    <w:rsid w:val="19A500C8"/>
    <w:rsid w:val="1D56261A"/>
    <w:rsid w:val="1F5361ED"/>
    <w:rsid w:val="208C4382"/>
    <w:rsid w:val="24DE7BCF"/>
    <w:rsid w:val="26BE39A2"/>
    <w:rsid w:val="28DC035D"/>
    <w:rsid w:val="29B07042"/>
    <w:rsid w:val="2FB55F9B"/>
    <w:rsid w:val="2FD85A20"/>
    <w:rsid w:val="37AA0DD0"/>
    <w:rsid w:val="3B8F6434"/>
    <w:rsid w:val="3C390759"/>
    <w:rsid w:val="3C6A574F"/>
    <w:rsid w:val="3EDA0A27"/>
    <w:rsid w:val="3EE15287"/>
    <w:rsid w:val="3F387168"/>
    <w:rsid w:val="42DE1D56"/>
    <w:rsid w:val="4498519A"/>
    <w:rsid w:val="450805C9"/>
    <w:rsid w:val="45F754A9"/>
    <w:rsid w:val="47B54ED4"/>
    <w:rsid w:val="48DF54E0"/>
    <w:rsid w:val="4A3B794D"/>
    <w:rsid w:val="4DAA100F"/>
    <w:rsid w:val="54C829F5"/>
    <w:rsid w:val="565A2242"/>
    <w:rsid w:val="5B1468DB"/>
    <w:rsid w:val="5FAF1D4F"/>
    <w:rsid w:val="634715E5"/>
    <w:rsid w:val="65AE095B"/>
    <w:rsid w:val="67914C86"/>
    <w:rsid w:val="67C278FB"/>
    <w:rsid w:val="68291234"/>
    <w:rsid w:val="6B2C617C"/>
    <w:rsid w:val="6B400ECF"/>
    <w:rsid w:val="6BDD1268"/>
    <w:rsid w:val="743E6866"/>
    <w:rsid w:val="799A3742"/>
    <w:rsid w:val="7B1557FA"/>
    <w:rsid w:val="7DE0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9"/>
    <w:pPr>
      <w:keepNext/>
      <w:keepLines/>
      <w:adjustRightInd w:val="0"/>
      <w:snapToGrid w:val="0"/>
      <w:spacing w:before="260" w:after="260" w:line="416" w:lineRule="auto"/>
      <w:ind w:firstLine="200" w:firstLineChars="200"/>
      <w:outlineLvl w:val="1"/>
    </w:pPr>
    <w:rPr>
      <w:rFonts w:ascii="Arial" w:hAnsi="Arial" w:eastAsia="黑体" w:cs="Arial"/>
      <w:b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Cs w:val="32"/>
      <w:lang w:val="zh-CN" w:bidi="zh-CN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Table Paragraph"/>
    <w:basedOn w:val="1"/>
    <w:qFormat/>
    <w:uiPriority w:val="1"/>
    <w:rPr>
      <w:rFonts w:ascii="仿宋_GB2312" w:hAnsi="仿宋_GB2312" w:eastAsia="仿宋_GB2312" w:cs="仿宋_GB2312"/>
      <w:lang w:val="zh-CN" w:bidi="zh-CN"/>
    </w:rPr>
  </w:style>
  <w:style w:type="character" w:customStyle="1" w:styleId="13">
    <w:name w:val="批注框文本 Char"/>
    <w:basedOn w:val="11"/>
    <w:link w:val="5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4">
    <w:name w:val="标题 2 Char"/>
    <w:basedOn w:val="11"/>
    <w:link w:val="2"/>
    <w:uiPriority w:val="99"/>
    <w:rPr>
      <w:rFonts w:ascii="Arial" w:hAnsi="Arial" w:eastAsia="黑体" w:cs="Arial"/>
      <w:b/>
      <w:bCs/>
      <w:kern w:val="2"/>
      <w:sz w:val="32"/>
      <w:szCs w:val="32"/>
    </w:rPr>
  </w:style>
  <w:style w:type="character" w:customStyle="1" w:styleId="15">
    <w:name w:val="日期 Char"/>
    <w:basedOn w:val="11"/>
    <w:link w:val="4"/>
    <w:qFormat/>
    <w:uiPriority w:val="0"/>
    <w:rPr>
      <w:rFonts w:eastAsia="仿宋" w:asciiTheme="minorHAnsi" w:hAnsiTheme="minorHAnsi" w:cstheme="minorBidi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464</Words>
  <Characters>2646</Characters>
  <Lines>22</Lines>
  <Paragraphs>6</Paragraphs>
  <TotalTime>29</TotalTime>
  <ScaleCrop>false</ScaleCrop>
  <LinksUpToDate>false</LinksUpToDate>
  <CharactersWithSpaces>3104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2022-03-23T01:37:00Z</dcterms:created>
  <dc:creator>King</dc:creator>
  <cp:lastModifiedBy>青青子衿</cp:lastModifiedBy>
  <cp:lastPrinted>2023-07-18T07:36:00Z</cp:lastPrinted>
  <dcterms:modified xsi:type="dcterms:W3CDTF">2023-09-13T08:41:12Z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43785D0DDD6847829BCF47615B32A8C9</vt:lpwstr>
  </property>
</Properties>
</file>